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297" w:rsidRPr="000A6D45" w:rsidRDefault="00100297" w:rsidP="00100297">
      <w:pPr>
        <w:jc w:val="center"/>
        <w:rPr>
          <w:b/>
          <w:sz w:val="24"/>
          <w:szCs w:val="24"/>
        </w:rPr>
      </w:pPr>
      <w:r w:rsidRPr="000A6D45">
        <w:rPr>
          <w:b/>
          <w:sz w:val="24"/>
          <w:szCs w:val="24"/>
        </w:rPr>
        <w:t>AYDIN ADNAN MENDERES ÜNİVERSİTESİ</w:t>
      </w:r>
    </w:p>
    <w:p w:rsidR="00100297" w:rsidRPr="000A6D45" w:rsidRDefault="00100297" w:rsidP="00100297">
      <w:pPr>
        <w:jc w:val="center"/>
        <w:rPr>
          <w:b/>
          <w:sz w:val="24"/>
          <w:szCs w:val="24"/>
        </w:rPr>
      </w:pPr>
      <w:r w:rsidRPr="000A6D45">
        <w:rPr>
          <w:b/>
          <w:sz w:val="24"/>
          <w:szCs w:val="24"/>
        </w:rPr>
        <w:t>ZİRAAT FAKÜLTESİ DEKANLIĞINA</w:t>
      </w:r>
    </w:p>
    <w:p w:rsidR="00714FBF" w:rsidRPr="000A6D45" w:rsidRDefault="00714FBF" w:rsidP="00100297">
      <w:pPr>
        <w:jc w:val="center"/>
        <w:rPr>
          <w:b/>
          <w:sz w:val="24"/>
          <w:szCs w:val="24"/>
        </w:rPr>
      </w:pPr>
    </w:p>
    <w:p w:rsidR="00DC3854" w:rsidRDefault="00DC3854" w:rsidP="000A6D45">
      <w:pPr>
        <w:ind w:firstLine="708"/>
        <w:jc w:val="both"/>
        <w:rPr>
          <w:sz w:val="24"/>
          <w:szCs w:val="24"/>
        </w:rPr>
      </w:pPr>
      <w:r>
        <w:rPr>
          <w:sz w:val="24"/>
          <w:szCs w:val="24"/>
        </w:rPr>
        <w:t xml:space="preserve">Fakülteniz, </w:t>
      </w:r>
      <w:proofErr w:type="gramStart"/>
      <w:r>
        <w:rPr>
          <w:sz w:val="24"/>
          <w:szCs w:val="24"/>
        </w:rPr>
        <w:t>....................................................</w:t>
      </w:r>
      <w:proofErr w:type="gramEnd"/>
      <w:r>
        <w:rPr>
          <w:sz w:val="24"/>
          <w:szCs w:val="24"/>
        </w:rPr>
        <w:t>Bölümü,…………………………………….numaralı</w:t>
      </w:r>
    </w:p>
    <w:p w:rsidR="00DC3854" w:rsidRDefault="00DC3854" w:rsidP="000A6D45">
      <w:pPr>
        <w:jc w:val="both"/>
        <w:rPr>
          <w:sz w:val="24"/>
          <w:szCs w:val="24"/>
        </w:rPr>
      </w:pPr>
      <w:proofErr w:type="gramStart"/>
      <w:r>
        <w:rPr>
          <w:sz w:val="24"/>
          <w:szCs w:val="24"/>
        </w:rPr>
        <w:t>öğrencisiyim</w:t>
      </w:r>
      <w:proofErr w:type="gramEnd"/>
      <w:r>
        <w:rPr>
          <w:sz w:val="24"/>
          <w:szCs w:val="24"/>
        </w:rPr>
        <w:t>.</w:t>
      </w:r>
    </w:p>
    <w:p w:rsidR="00417557" w:rsidRPr="007442F3" w:rsidRDefault="00417557" w:rsidP="000A6D45">
      <w:pPr>
        <w:jc w:val="both"/>
        <w:rPr>
          <w:rFonts w:cstheme="minorHAnsi"/>
          <w:sz w:val="24"/>
          <w:szCs w:val="24"/>
        </w:rPr>
      </w:pPr>
      <w:r>
        <w:rPr>
          <w:sz w:val="24"/>
          <w:szCs w:val="24"/>
        </w:rPr>
        <w:tab/>
      </w:r>
      <w:r w:rsidR="007442F3">
        <w:rPr>
          <w:rFonts w:ascii="Arial" w:hAnsi="Arial" w:cs="Arial"/>
          <w:color w:val="333333"/>
          <w:spacing w:val="-2"/>
          <w:sz w:val="18"/>
          <w:szCs w:val="18"/>
          <w:shd w:val="clear" w:color="auto" w:fill="FFFFFF"/>
        </w:rPr>
        <w:t> </w:t>
      </w:r>
      <w:r w:rsidR="007442F3" w:rsidRPr="007442F3">
        <w:rPr>
          <w:rFonts w:cstheme="minorHAnsi"/>
          <w:bCs/>
          <w:color w:val="333333"/>
          <w:spacing w:val="-2"/>
          <w:sz w:val="24"/>
          <w:szCs w:val="24"/>
          <w:shd w:val="clear" w:color="auto" w:fill="FFFFFF"/>
        </w:rPr>
        <w:t>Adnan Menderes Üniversitesi Uygulamalı Eğitimler Yönergesi madde 30, ikinci fıkrası</w:t>
      </w:r>
      <w:r w:rsidR="007442F3" w:rsidRPr="007442F3">
        <w:rPr>
          <w:rFonts w:cstheme="minorHAnsi"/>
          <w:color w:val="333333"/>
          <w:spacing w:val="-2"/>
          <w:sz w:val="24"/>
          <w:szCs w:val="24"/>
          <w:shd w:val="clear" w:color="auto" w:fill="FFFFFF"/>
        </w:rPr>
        <w:t> "</w:t>
      </w:r>
      <w:r w:rsidR="007442F3" w:rsidRPr="007442F3">
        <w:rPr>
          <w:rFonts w:cstheme="minorHAnsi"/>
          <w:i/>
          <w:iCs/>
          <w:color w:val="333333"/>
          <w:spacing w:val="-2"/>
          <w:sz w:val="24"/>
          <w:szCs w:val="24"/>
          <w:shd w:val="clear" w:color="auto" w:fill="FFFFFF"/>
        </w:rPr>
        <w:t>Öğrenim gördüğü programla ilgili bir işte çalışmış veya çalışmakta olan öğrenciler, çalışma sürelerini ve unvanlarını belgelendirmek koşuluyla işletmede mesleki eğitim veya staj kapsamında önceki öğrenimlerinin tanınması için başvuruda bulunabilir. İlgili intibak komisyonu söz konusu başvuruları inceleyerek karar verir. İntibak komisyonun hakkında olumlu karar verdiği öğrenciler için bu Yönergenin ilgili hükümleri doğrultusunda sadece ölçme ve değerlendirme işlemleri yürütülür." </w:t>
      </w:r>
      <w:r w:rsidR="007442F3">
        <w:rPr>
          <w:rFonts w:cstheme="minorHAnsi"/>
          <w:color w:val="333333"/>
          <w:spacing w:val="-2"/>
          <w:sz w:val="24"/>
          <w:szCs w:val="24"/>
          <w:shd w:val="clear" w:color="auto" w:fill="FFFFFF"/>
        </w:rPr>
        <w:t>g</w:t>
      </w:r>
      <w:r w:rsidR="007442F3" w:rsidRPr="007442F3">
        <w:rPr>
          <w:rFonts w:cstheme="minorHAnsi"/>
          <w:color w:val="333333"/>
          <w:spacing w:val="-2"/>
          <w:sz w:val="24"/>
          <w:szCs w:val="24"/>
          <w:shd w:val="clear" w:color="auto" w:fill="FFFFFF"/>
        </w:rPr>
        <w:t>ereği</w:t>
      </w:r>
      <w:r w:rsidR="007442F3">
        <w:rPr>
          <w:rFonts w:cstheme="minorHAnsi"/>
          <w:color w:val="333333"/>
          <w:spacing w:val="-2"/>
          <w:sz w:val="24"/>
          <w:szCs w:val="24"/>
          <w:shd w:val="clear" w:color="auto" w:fill="FFFFFF"/>
        </w:rPr>
        <w:t xml:space="preserve"> öğretim programımda yer alan </w:t>
      </w:r>
      <w:proofErr w:type="gramStart"/>
      <w:r w:rsidR="007442F3">
        <w:rPr>
          <w:rFonts w:cstheme="minorHAnsi"/>
          <w:color w:val="333333"/>
          <w:spacing w:val="-2"/>
          <w:sz w:val="24"/>
          <w:szCs w:val="24"/>
          <w:shd w:val="clear" w:color="auto" w:fill="FFFFFF"/>
        </w:rPr>
        <w:t>…………..</w:t>
      </w:r>
      <w:proofErr w:type="gramEnd"/>
      <w:r w:rsidR="007442F3">
        <w:rPr>
          <w:rFonts w:cstheme="minorHAnsi"/>
          <w:color w:val="333333"/>
          <w:spacing w:val="-2"/>
          <w:sz w:val="24"/>
          <w:szCs w:val="24"/>
          <w:shd w:val="clear" w:color="auto" w:fill="FFFFFF"/>
        </w:rPr>
        <w:t xml:space="preserve">kodlu Staj-I ve ………………kodlu Staj-II derslerinden muafiyet talep ediyorum. </w:t>
      </w:r>
      <w:r w:rsidR="00F00B98">
        <w:t xml:space="preserve">Başvuru belgeleri </w:t>
      </w:r>
      <w:bookmarkStart w:id="0" w:name="_GoBack"/>
      <w:bookmarkEnd w:id="0"/>
      <w:r w:rsidR="007442F3">
        <w:rPr>
          <w:rFonts w:cstheme="minorHAnsi"/>
          <w:color w:val="333333"/>
          <w:spacing w:val="-2"/>
          <w:sz w:val="24"/>
          <w:szCs w:val="24"/>
          <w:shd w:val="clear" w:color="auto" w:fill="FFFFFF"/>
        </w:rPr>
        <w:t xml:space="preserve">ekte sunulmuştur. </w:t>
      </w:r>
    </w:p>
    <w:p w:rsidR="00100297" w:rsidRDefault="00B2658C" w:rsidP="000A6D45">
      <w:pPr>
        <w:jc w:val="both"/>
      </w:pPr>
      <w:r>
        <w:tab/>
      </w:r>
      <w:r w:rsidR="00100297">
        <w:t xml:space="preserve"> Bilgilerinizi ve gereğini arz ederim.   </w:t>
      </w:r>
      <w:proofErr w:type="gramStart"/>
      <w:r w:rsidR="00100297">
        <w:t>………</w:t>
      </w:r>
      <w:proofErr w:type="gramEnd"/>
      <w:r w:rsidR="00100297">
        <w:t>/………/……………</w:t>
      </w:r>
    </w:p>
    <w:p w:rsidR="00100297" w:rsidRDefault="00100297" w:rsidP="007442F3">
      <w:pPr>
        <w:jc w:val="both"/>
      </w:pPr>
    </w:p>
    <w:p w:rsidR="00100297" w:rsidRDefault="00100297" w:rsidP="00100297"/>
    <w:p w:rsidR="00100297" w:rsidRDefault="00100297" w:rsidP="00100297">
      <w:r>
        <w:t xml:space="preserve">                                                                                                    </w:t>
      </w:r>
      <w:proofErr w:type="gramStart"/>
      <w:r>
        <w:t>……….……………………………….</w:t>
      </w:r>
      <w:proofErr w:type="gramEnd"/>
    </w:p>
    <w:p w:rsidR="00100297" w:rsidRDefault="00100297" w:rsidP="00100297">
      <w:r>
        <w:t xml:space="preserve">                                                                                        </w:t>
      </w:r>
      <w:r w:rsidR="00714FBF">
        <w:t xml:space="preserve">               </w:t>
      </w:r>
      <w:r>
        <w:t xml:space="preserve"> İMZA:</w:t>
      </w:r>
    </w:p>
    <w:p w:rsidR="00F05B4C" w:rsidRDefault="00F05B4C" w:rsidP="00100297"/>
    <w:p w:rsidR="00F05B4C" w:rsidRDefault="00F05B4C" w:rsidP="00100297">
      <w:r>
        <w:t>EKLER:</w:t>
      </w:r>
    </w:p>
    <w:p w:rsidR="00F00B98" w:rsidRDefault="00F00B98" w:rsidP="00100297">
      <w:pPr>
        <w:contextualSpacing/>
      </w:pPr>
      <w:r>
        <w:t>1-</w:t>
      </w:r>
      <w:r>
        <w:t>Son üç yıldır en az kesintisiz 1 yıl ilgili alanda çalışmış olmak</w:t>
      </w:r>
      <w:r>
        <w:t xml:space="preserve"> (belge)</w:t>
      </w:r>
    </w:p>
    <w:p w:rsidR="00F00B98" w:rsidRDefault="00F00B98" w:rsidP="00100297">
      <w:pPr>
        <w:contextualSpacing/>
      </w:pPr>
      <w:r>
        <w:t>2</w:t>
      </w:r>
      <w:r>
        <w:t xml:space="preserve">) E-Devlet üzerinden alınacak SGK-tescil ve hizmet dökümü (son 5 yıla ait) </w:t>
      </w:r>
    </w:p>
    <w:p w:rsidR="00F00B98" w:rsidRDefault="00F00B98" w:rsidP="00100297">
      <w:pPr>
        <w:contextualSpacing/>
      </w:pPr>
      <w:r>
        <w:t>3</w:t>
      </w:r>
      <w:r>
        <w:t xml:space="preserve">) İşyeri Unvan Listesi </w:t>
      </w:r>
    </w:p>
    <w:p w:rsidR="00F00B98" w:rsidRDefault="00F00B98" w:rsidP="00100297">
      <w:pPr>
        <w:contextualSpacing/>
      </w:pPr>
      <w:r>
        <w:t>4</w:t>
      </w:r>
      <w:r>
        <w:t>) Çalıştığı birimi gösteren resmi belge</w:t>
      </w:r>
    </w:p>
    <w:p w:rsidR="00F05B4C" w:rsidRDefault="00F00B98" w:rsidP="00100297">
      <w:pPr>
        <w:contextualSpacing/>
      </w:pPr>
      <w:r>
        <w:t>5</w:t>
      </w:r>
      <w:r>
        <w:t>) Kurum yetkilisinin çalışılan birimin tanımını resmi olarak onaylaması</w:t>
      </w:r>
    </w:p>
    <w:p w:rsidR="00F05B4C" w:rsidRDefault="00F05B4C" w:rsidP="00100297"/>
    <w:p w:rsidR="00100297" w:rsidRDefault="00100297" w:rsidP="00100297">
      <w:r>
        <w:t xml:space="preserve"> ADRES:   </w:t>
      </w:r>
      <w:proofErr w:type="gramStart"/>
      <w:r>
        <w:t>…………………………………………</w:t>
      </w:r>
      <w:proofErr w:type="gramEnd"/>
    </w:p>
    <w:p w:rsidR="00100297" w:rsidRDefault="00100297" w:rsidP="00100297">
      <w:r>
        <w:t xml:space="preserve"> </w:t>
      </w:r>
      <w:proofErr w:type="gramStart"/>
      <w:r>
        <w:t>………………………………………………………</w:t>
      </w:r>
      <w:proofErr w:type="gramEnd"/>
    </w:p>
    <w:p w:rsidR="00100297" w:rsidRDefault="00100297" w:rsidP="00100297">
      <w:r>
        <w:t xml:space="preserve"> </w:t>
      </w:r>
      <w:proofErr w:type="gramStart"/>
      <w:r>
        <w:t>…………………</w:t>
      </w:r>
      <w:proofErr w:type="gramEnd"/>
    </w:p>
    <w:p w:rsidR="00FD7B95" w:rsidRDefault="00100297" w:rsidP="00100297">
      <w:r>
        <w:t xml:space="preserve"> TEL      :   </w:t>
      </w:r>
      <w:proofErr w:type="gramStart"/>
      <w:r>
        <w:t>……………………………………….</w:t>
      </w:r>
      <w:proofErr w:type="gramEnd"/>
    </w:p>
    <w:sectPr w:rsidR="00FD7B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6056B"/>
    <w:multiLevelType w:val="hybridMultilevel"/>
    <w:tmpl w:val="7CB48C92"/>
    <w:lvl w:ilvl="0" w:tplc="5CEC4E9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BCE"/>
    <w:rsid w:val="000A6D45"/>
    <w:rsid w:val="00100297"/>
    <w:rsid w:val="00162F3B"/>
    <w:rsid w:val="002653E8"/>
    <w:rsid w:val="002C268E"/>
    <w:rsid w:val="00417557"/>
    <w:rsid w:val="005425DC"/>
    <w:rsid w:val="00714FBF"/>
    <w:rsid w:val="007442F3"/>
    <w:rsid w:val="007C7BCE"/>
    <w:rsid w:val="009F280A"/>
    <w:rsid w:val="00B2658C"/>
    <w:rsid w:val="00B73810"/>
    <w:rsid w:val="00DC3854"/>
    <w:rsid w:val="00F00B98"/>
    <w:rsid w:val="00F05B4C"/>
    <w:rsid w:val="00FD7B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508F"/>
  <w15:chartTrackingRefBased/>
  <w15:docId w15:val="{60F0130D-0A26-4BAF-937C-3C7341E54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05B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8740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234</Words>
  <Characters>1340</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zeynelmutluay</dc:creator>
  <cp:keywords/>
  <dc:description/>
  <cp:lastModifiedBy>Aidata</cp:lastModifiedBy>
  <cp:revision>2</cp:revision>
  <dcterms:created xsi:type="dcterms:W3CDTF">2026-03-04T05:49:00Z</dcterms:created>
  <dcterms:modified xsi:type="dcterms:W3CDTF">2026-03-04T05:49:00Z</dcterms:modified>
</cp:coreProperties>
</file>