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4DE" w:rsidRPr="00A704DE" w:rsidRDefault="00A704DE" w:rsidP="00B2415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  <w:spacing w:val="-15"/>
          <w:kern w:val="36"/>
          <w:sz w:val="28"/>
          <w:szCs w:val="28"/>
          <w:lang w:eastAsia="tr-TR"/>
        </w:rPr>
      </w:pPr>
      <w:r w:rsidRPr="00C569BF">
        <w:rPr>
          <w:rFonts w:ascii="Arial" w:eastAsia="Times New Roman" w:hAnsi="Arial" w:cs="Arial"/>
          <w:b/>
          <w:color w:val="000000" w:themeColor="text1"/>
          <w:spacing w:val="-15"/>
          <w:kern w:val="36"/>
          <w:sz w:val="28"/>
          <w:szCs w:val="28"/>
          <w:lang w:eastAsia="tr-TR"/>
        </w:rPr>
        <w:t xml:space="preserve">Veteriner Fakültesi </w:t>
      </w:r>
      <w:r w:rsidRPr="00A704DE">
        <w:rPr>
          <w:rFonts w:ascii="Arial" w:eastAsia="Times New Roman" w:hAnsi="Arial" w:cs="Arial"/>
          <w:b/>
          <w:color w:val="000000" w:themeColor="text1"/>
          <w:spacing w:val="-15"/>
          <w:kern w:val="36"/>
          <w:sz w:val="28"/>
          <w:szCs w:val="28"/>
          <w:lang w:eastAsia="tr-TR"/>
        </w:rPr>
        <w:t>7592 Sayılı Af Kanunu Kapsamında Yatay Geçiş Başvuru Duyurusu</w:t>
      </w:r>
    </w:p>
    <w:p w:rsidR="00B2415C" w:rsidRDefault="00B2415C" w:rsidP="00C569B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tr-TR"/>
        </w:rPr>
      </w:pPr>
    </w:p>
    <w:p w:rsidR="00A704DE" w:rsidRPr="00A704DE" w:rsidRDefault="00A704DE" w:rsidP="008706AC">
      <w:pPr>
        <w:spacing w:after="300" w:line="240" w:lineRule="auto"/>
        <w:jc w:val="both"/>
        <w:rPr>
          <w:rFonts w:ascii="Arial" w:eastAsia="Times New Roman" w:hAnsi="Arial" w:cs="Arial"/>
          <w:color w:val="000000"/>
          <w:lang w:eastAsia="tr-TR"/>
        </w:rPr>
      </w:pPr>
      <w:r w:rsidRPr="00A704DE">
        <w:rPr>
          <w:rFonts w:ascii="Arial" w:eastAsia="Times New Roman" w:hAnsi="Arial" w:cs="Arial"/>
          <w:color w:val="000000"/>
          <w:lang w:eastAsia="tr-TR"/>
        </w:rPr>
        <w:t xml:space="preserve">09.08.2026 tarih ve 33335 sayılı Resmi </w:t>
      </w:r>
      <w:proofErr w:type="spellStart"/>
      <w:r w:rsidRPr="00A704DE">
        <w:rPr>
          <w:rFonts w:ascii="Arial" w:eastAsia="Times New Roman" w:hAnsi="Arial" w:cs="Arial"/>
          <w:color w:val="000000"/>
          <w:lang w:eastAsia="tr-TR"/>
        </w:rPr>
        <w:t>Gazete’de</w:t>
      </w:r>
      <w:proofErr w:type="spellEnd"/>
      <w:r w:rsidRPr="00A704DE">
        <w:rPr>
          <w:rFonts w:ascii="Arial" w:eastAsia="Times New Roman" w:hAnsi="Arial" w:cs="Arial"/>
          <w:color w:val="000000"/>
          <w:lang w:eastAsia="tr-TR"/>
        </w:rPr>
        <w:t xml:space="preserve"> yayımlanarak yürürlüğe giren 7592 sayılı Yükseköğretim Kanunu ve Bazı Kanunlarda Değişiklik Yapılmasına Dair Kanunun 14 üncü maddesi ile 2547 sayılı Yükseköğretim Kanununa eklenen Geçici Madde 85 kapsamında kayıt yaptırıp, </w:t>
      </w:r>
      <w:r w:rsidRPr="00A704DE">
        <w:rPr>
          <w:rFonts w:ascii="Arial" w:eastAsia="Times New Roman" w:hAnsi="Arial" w:cs="Arial"/>
          <w:b/>
          <w:color w:val="000000"/>
          <w:lang w:eastAsia="tr-TR"/>
        </w:rPr>
        <w:t>Üniversitemize yatay geçiş için başvuracak öğrencilerin</w:t>
      </w:r>
      <w:r w:rsidRPr="00A704DE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B2415C">
        <w:rPr>
          <w:rFonts w:ascii="Arial" w:eastAsia="Times New Roman" w:hAnsi="Arial" w:cs="Arial"/>
          <w:color w:val="000000"/>
          <w:u w:val="single"/>
          <w:lang w:eastAsia="tr-TR"/>
        </w:rPr>
        <w:t>şah</w:t>
      </w:r>
      <w:r w:rsidR="008B1F14" w:rsidRPr="00B2415C">
        <w:rPr>
          <w:rFonts w:ascii="Arial" w:eastAsia="Times New Roman" w:hAnsi="Arial" w:cs="Arial"/>
          <w:color w:val="000000"/>
          <w:u w:val="single"/>
          <w:lang w:eastAsia="tr-TR"/>
        </w:rPr>
        <w:t>sen</w:t>
      </w:r>
      <w:r w:rsidRPr="00A704DE">
        <w:rPr>
          <w:rFonts w:ascii="Arial" w:eastAsia="Times New Roman" w:hAnsi="Arial" w:cs="Arial"/>
          <w:color w:val="000000"/>
          <w:u w:val="single"/>
          <w:lang w:eastAsia="tr-TR"/>
        </w:rPr>
        <w:t xml:space="preserve"> başvuru yapmaları </w:t>
      </w:r>
      <w:r w:rsidR="00B2415C">
        <w:rPr>
          <w:rFonts w:ascii="Arial" w:eastAsia="Times New Roman" w:hAnsi="Arial" w:cs="Arial"/>
          <w:color w:val="000000"/>
          <w:u w:val="single"/>
          <w:lang w:eastAsia="tr-TR"/>
        </w:rPr>
        <w:t>gerekmektedir.</w:t>
      </w:r>
      <w:r w:rsidRPr="00A704DE">
        <w:rPr>
          <w:rFonts w:ascii="Arial" w:eastAsia="Times New Roman" w:hAnsi="Arial" w:cs="Arial"/>
          <w:color w:val="000000"/>
          <w:u w:val="single"/>
          <w:lang w:eastAsia="tr-TR"/>
        </w:rPr>
        <w:t xml:space="preserve"> </w:t>
      </w:r>
      <w:r w:rsidR="008B1F14"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>A</w:t>
      </w:r>
      <w:r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>dayın ÖSYM tarafından yerleştirildiği yıl ve programa ait merkezi yerleştirme puanı</w:t>
      </w:r>
      <w:r w:rsidR="00073ACB"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>nı ve</w:t>
      </w:r>
      <w:r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 xml:space="preserve"> taban puanını şahsi başvuru sırasında belgeleme</w:t>
      </w:r>
      <w:r w:rsidR="00073ACB"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>s</w:t>
      </w:r>
      <w:r w:rsidRPr="00B2415C">
        <w:rPr>
          <w:rFonts w:ascii="Arial" w:eastAsia="Times New Roman" w:hAnsi="Arial" w:cs="Arial"/>
          <w:bCs/>
          <w:color w:val="000000"/>
          <w:u w:val="single"/>
          <w:lang w:eastAsia="tr-TR"/>
        </w:rPr>
        <w:t>i gerekmektedir</w:t>
      </w:r>
      <w:r w:rsidRPr="00B2415C">
        <w:rPr>
          <w:rFonts w:ascii="Arial" w:eastAsia="Times New Roman" w:hAnsi="Arial" w:cs="Arial"/>
          <w:bCs/>
          <w:color w:val="000000"/>
          <w:lang w:eastAsia="tr-TR"/>
        </w:rPr>
        <w:t>. </w:t>
      </w:r>
    </w:p>
    <w:p w:rsidR="00A704DE" w:rsidRPr="00A704DE" w:rsidRDefault="00A704DE" w:rsidP="008706AC">
      <w:pPr>
        <w:spacing w:after="300" w:line="240" w:lineRule="auto"/>
        <w:jc w:val="both"/>
        <w:rPr>
          <w:rFonts w:ascii="Arial" w:eastAsia="Times New Roman" w:hAnsi="Arial" w:cs="Arial"/>
          <w:color w:val="000000"/>
          <w:lang w:eastAsia="tr-TR"/>
        </w:rPr>
      </w:pPr>
      <w:r w:rsidRPr="00A704DE">
        <w:rPr>
          <w:rFonts w:ascii="Arial" w:eastAsia="Times New Roman" w:hAnsi="Arial" w:cs="Arial"/>
          <w:color w:val="000000"/>
          <w:lang w:eastAsia="tr-TR"/>
        </w:rPr>
        <w:t>Belirtilen tarih</w:t>
      </w:r>
      <w:r w:rsidR="00C569BF">
        <w:rPr>
          <w:rFonts w:ascii="Arial" w:eastAsia="Times New Roman" w:hAnsi="Arial" w:cs="Arial"/>
          <w:color w:val="000000"/>
          <w:lang w:eastAsia="tr-TR"/>
        </w:rPr>
        <w:t>lerden sonra yapılan başvurula</w:t>
      </w:r>
      <w:r w:rsidR="006C2060">
        <w:rPr>
          <w:rFonts w:ascii="Arial" w:eastAsia="Times New Roman" w:hAnsi="Arial" w:cs="Arial"/>
          <w:color w:val="000000"/>
          <w:lang w:eastAsia="tr-TR"/>
        </w:rPr>
        <w:t>r</w:t>
      </w:r>
      <w:r w:rsidR="00C569BF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A704DE">
        <w:rPr>
          <w:rFonts w:ascii="Arial" w:eastAsia="Times New Roman" w:hAnsi="Arial" w:cs="Arial"/>
          <w:color w:val="000000"/>
          <w:lang w:eastAsia="tr-TR"/>
        </w:rPr>
        <w:t>“</w:t>
      </w:r>
      <w:r w:rsidRPr="00A704DE">
        <w:rPr>
          <w:rFonts w:ascii="Arial" w:eastAsia="Times New Roman" w:hAnsi="Arial" w:cs="Arial"/>
          <w:i/>
          <w:color w:val="000000"/>
          <w:lang w:eastAsia="tr-TR"/>
        </w:rPr>
        <w:t xml:space="preserve">Yükseköğretim kurumlarında </w:t>
      </w:r>
      <w:proofErr w:type="spellStart"/>
      <w:r w:rsidRPr="00A704DE">
        <w:rPr>
          <w:rFonts w:ascii="Arial" w:eastAsia="Times New Roman" w:hAnsi="Arial" w:cs="Arial"/>
          <w:i/>
          <w:color w:val="000000"/>
          <w:lang w:eastAsia="tr-TR"/>
        </w:rPr>
        <w:t>Önlisans</w:t>
      </w:r>
      <w:proofErr w:type="spellEnd"/>
      <w:r w:rsidRPr="00A704DE">
        <w:rPr>
          <w:rFonts w:ascii="Arial" w:eastAsia="Times New Roman" w:hAnsi="Arial" w:cs="Arial"/>
          <w:i/>
          <w:color w:val="000000"/>
          <w:lang w:eastAsia="tr-TR"/>
        </w:rPr>
        <w:t xml:space="preserve"> ve Lisans Düzeyindeki Programlar Arasında Geçiş, Çift </w:t>
      </w:r>
      <w:proofErr w:type="spellStart"/>
      <w:r w:rsidRPr="00A704DE">
        <w:rPr>
          <w:rFonts w:ascii="Arial" w:eastAsia="Times New Roman" w:hAnsi="Arial" w:cs="Arial"/>
          <w:i/>
          <w:color w:val="000000"/>
          <w:lang w:eastAsia="tr-TR"/>
        </w:rPr>
        <w:t>Anadal</w:t>
      </w:r>
      <w:proofErr w:type="spellEnd"/>
      <w:r w:rsidRPr="00A704DE">
        <w:rPr>
          <w:rFonts w:ascii="Arial" w:eastAsia="Times New Roman" w:hAnsi="Arial" w:cs="Arial"/>
          <w:i/>
          <w:color w:val="000000"/>
          <w:lang w:eastAsia="tr-TR"/>
        </w:rPr>
        <w:t xml:space="preserve">, </w:t>
      </w:r>
      <w:proofErr w:type="spellStart"/>
      <w:r w:rsidRPr="00A704DE">
        <w:rPr>
          <w:rFonts w:ascii="Arial" w:eastAsia="Times New Roman" w:hAnsi="Arial" w:cs="Arial"/>
          <w:i/>
          <w:color w:val="000000"/>
          <w:lang w:eastAsia="tr-TR"/>
        </w:rPr>
        <w:t>Yandal</w:t>
      </w:r>
      <w:proofErr w:type="spellEnd"/>
      <w:r w:rsidRPr="00A704DE">
        <w:rPr>
          <w:rFonts w:ascii="Arial" w:eastAsia="Times New Roman" w:hAnsi="Arial" w:cs="Arial"/>
          <w:i/>
          <w:color w:val="000000"/>
          <w:lang w:eastAsia="tr-TR"/>
        </w:rPr>
        <w:t xml:space="preserve"> ile </w:t>
      </w:r>
      <w:proofErr w:type="spellStart"/>
      <w:r w:rsidRPr="00A704DE">
        <w:rPr>
          <w:rFonts w:ascii="Arial" w:eastAsia="Times New Roman" w:hAnsi="Arial" w:cs="Arial"/>
          <w:i/>
          <w:color w:val="000000"/>
          <w:lang w:eastAsia="tr-TR"/>
        </w:rPr>
        <w:t>Kurumlararası</w:t>
      </w:r>
      <w:proofErr w:type="spellEnd"/>
      <w:r w:rsidRPr="00A704DE">
        <w:rPr>
          <w:rFonts w:ascii="Arial" w:eastAsia="Times New Roman" w:hAnsi="Arial" w:cs="Arial"/>
          <w:i/>
          <w:color w:val="000000"/>
          <w:lang w:eastAsia="tr-TR"/>
        </w:rPr>
        <w:t xml:space="preserve"> Kredi Transferi Yapılması Esaslarına İlişkin Yönetmelik</w:t>
      </w:r>
      <w:r w:rsidRPr="00A704DE">
        <w:rPr>
          <w:rFonts w:ascii="Arial" w:eastAsia="Times New Roman" w:hAnsi="Arial" w:cs="Arial"/>
          <w:color w:val="000000"/>
          <w:lang w:eastAsia="tr-TR"/>
        </w:rPr>
        <w:t>” şartları çerçevesinde değerlendirilecektir.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6797"/>
      </w:tblGrid>
      <w:tr w:rsidR="00A704DE" w:rsidRPr="00A704DE" w:rsidTr="00C569BF">
        <w:trPr>
          <w:trHeight w:val="615"/>
        </w:trPr>
        <w:tc>
          <w:tcPr>
            <w:tcW w:w="1247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b/>
                <w:bCs/>
                <w:lang w:eastAsia="tr-TR"/>
              </w:rPr>
              <w:t>Başvuru Tarihleri</w:t>
            </w:r>
          </w:p>
        </w:tc>
        <w:tc>
          <w:tcPr>
            <w:tcW w:w="3753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tr-TR"/>
              </w:rPr>
            </w:pPr>
            <w:r w:rsidRPr="00A704DE">
              <w:rPr>
                <w:rFonts w:ascii="Arial" w:eastAsia="Times New Roman" w:hAnsi="Arial" w:cs="Arial"/>
                <w:b/>
                <w:lang w:eastAsia="tr-TR"/>
              </w:rPr>
              <w:t>2</w:t>
            </w:r>
            <w:r w:rsidR="00683876">
              <w:rPr>
                <w:rFonts w:ascii="Arial" w:eastAsia="Times New Roman" w:hAnsi="Arial" w:cs="Arial"/>
                <w:b/>
                <w:lang w:eastAsia="tr-TR"/>
              </w:rPr>
              <w:t>5</w:t>
            </w:r>
            <w:r w:rsidRPr="00A704DE">
              <w:rPr>
                <w:rFonts w:ascii="Arial" w:eastAsia="Times New Roman" w:hAnsi="Arial" w:cs="Arial"/>
                <w:b/>
                <w:lang w:eastAsia="tr-TR"/>
              </w:rPr>
              <w:t xml:space="preserve">-29 Eylül 2026 </w:t>
            </w:r>
          </w:p>
          <w:p w:rsidR="00A704DE" w:rsidRPr="00A704DE" w:rsidRDefault="00A704DE" w:rsidP="00C569B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lang w:eastAsia="tr-TR"/>
              </w:rPr>
              <w:t>(Son başvuru tarihi</w:t>
            </w:r>
            <w:r w:rsidR="00C569BF">
              <w:rPr>
                <w:rFonts w:ascii="Arial" w:eastAsia="Times New Roman" w:hAnsi="Arial" w:cs="Arial"/>
                <w:lang w:eastAsia="tr-TR"/>
              </w:rPr>
              <w:t xml:space="preserve">nde </w:t>
            </w:r>
            <w:r w:rsidRPr="00A704DE">
              <w:rPr>
                <w:rFonts w:ascii="Arial" w:eastAsia="Times New Roman" w:hAnsi="Arial" w:cs="Arial"/>
                <w:lang w:eastAsia="tr-TR"/>
              </w:rPr>
              <w:t>saat:17</w:t>
            </w:r>
            <w:r w:rsidRPr="00A704DE">
              <w:rPr>
                <w:rFonts w:ascii="Arial" w:eastAsia="Times New Roman" w:hAnsi="Arial" w:cs="Arial"/>
                <w:u w:val="single"/>
                <w:vertAlign w:val="superscript"/>
                <w:lang w:eastAsia="tr-TR"/>
              </w:rPr>
              <w:t>00</w:t>
            </w:r>
            <w:r w:rsidRPr="00A704DE">
              <w:rPr>
                <w:rFonts w:ascii="Arial" w:eastAsia="Times New Roman" w:hAnsi="Arial" w:cs="Arial"/>
                <w:lang w:eastAsia="tr-TR"/>
              </w:rPr>
              <w:t>’de</w:t>
            </w:r>
            <w:r w:rsidRPr="00A704DE">
              <w:rPr>
                <w:rFonts w:ascii="Arial" w:eastAsia="Times New Roman" w:hAnsi="Arial" w:cs="Arial"/>
                <w:lang w:eastAsia="tr-TR"/>
              </w:rPr>
              <w:t>n sonraki başvurular işleme alınmayacaktır</w:t>
            </w:r>
            <w:r w:rsidR="00073ACB">
              <w:rPr>
                <w:rFonts w:ascii="Arial" w:eastAsia="Times New Roman" w:hAnsi="Arial" w:cs="Arial"/>
                <w:lang w:eastAsia="tr-TR"/>
              </w:rPr>
              <w:t>.</w:t>
            </w:r>
            <w:r w:rsidRPr="00A704DE">
              <w:rPr>
                <w:rFonts w:ascii="Arial" w:eastAsia="Times New Roman" w:hAnsi="Arial" w:cs="Arial"/>
                <w:lang w:eastAsia="tr-TR"/>
              </w:rPr>
              <w:t>)</w:t>
            </w:r>
          </w:p>
        </w:tc>
      </w:tr>
      <w:tr w:rsidR="008706AC" w:rsidRPr="00A704DE" w:rsidTr="00C569BF">
        <w:trPr>
          <w:trHeight w:val="615"/>
        </w:trPr>
        <w:tc>
          <w:tcPr>
            <w:tcW w:w="1247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</w:tcPr>
          <w:p w:rsidR="008706AC" w:rsidRPr="00A704DE" w:rsidRDefault="008706AC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Kontenjan Sayısı</w:t>
            </w:r>
          </w:p>
        </w:tc>
        <w:tc>
          <w:tcPr>
            <w:tcW w:w="3753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</w:tcPr>
          <w:p w:rsidR="008706AC" w:rsidRPr="008706AC" w:rsidRDefault="00C569BF" w:rsidP="00C569B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Tüm program için </w:t>
            </w:r>
            <w:proofErr w:type="spellStart"/>
            <w:r w:rsidR="008706AC">
              <w:rPr>
                <w:rFonts w:ascii="Arial" w:eastAsia="Times New Roman" w:hAnsi="Arial" w:cs="Arial"/>
                <w:color w:val="000000"/>
                <w:lang w:eastAsia="tr-TR"/>
              </w:rPr>
              <w:t>Af’tan</w:t>
            </w:r>
            <w:proofErr w:type="spellEnd"/>
            <w:r w:rsidR="008706AC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yatay geçiş kontenjanı 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toplam</w:t>
            </w:r>
            <w:r w:rsidRPr="00A704DE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8706AC" w:rsidRPr="00A704DE">
              <w:rPr>
                <w:rFonts w:ascii="Arial" w:eastAsia="Times New Roman" w:hAnsi="Arial" w:cs="Arial"/>
                <w:color w:val="000000"/>
                <w:lang w:eastAsia="tr-TR"/>
              </w:rPr>
              <w:t xml:space="preserve">2 </w:t>
            </w:r>
            <w:r w:rsidR="008706AC">
              <w:rPr>
                <w:rFonts w:ascii="Arial" w:eastAsia="Times New Roman" w:hAnsi="Arial" w:cs="Arial"/>
                <w:color w:val="000000"/>
                <w:lang w:eastAsia="tr-TR"/>
              </w:rPr>
              <w:t>(iki)’</w:t>
            </w:r>
            <w:proofErr w:type="spellStart"/>
            <w:r w:rsidR="008706AC">
              <w:rPr>
                <w:rFonts w:ascii="Arial" w:eastAsia="Times New Roman" w:hAnsi="Arial" w:cs="Arial"/>
                <w:color w:val="000000"/>
                <w:lang w:eastAsia="tr-TR"/>
              </w:rPr>
              <w:t>dir</w:t>
            </w:r>
            <w:proofErr w:type="spellEnd"/>
            <w:r w:rsidR="008706AC">
              <w:rPr>
                <w:rFonts w:ascii="Arial" w:eastAsia="Times New Roman" w:hAnsi="Arial" w:cs="Arial"/>
                <w:color w:val="000000"/>
                <w:lang w:eastAsia="tr-TR"/>
              </w:rPr>
              <w:t xml:space="preserve">. </w:t>
            </w:r>
          </w:p>
        </w:tc>
      </w:tr>
      <w:tr w:rsidR="00A704DE" w:rsidRPr="00A704DE" w:rsidTr="00C569BF">
        <w:trPr>
          <w:trHeight w:val="15"/>
        </w:trPr>
        <w:tc>
          <w:tcPr>
            <w:tcW w:w="1247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b/>
                <w:bCs/>
                <w:lang w:eastAsia="tr-TR"/>
              </w:rPr>
              <w:t>Başvuru Adresi</w:t>
            </w:r>
          </w:p>
        </w:tc>
        <w:tc>
          <w:tcPr>
            <w:tcW w:w="3753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51C4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color w:val="000000" w:themeColor="text1"/>
                <w:lang w:eastAsia="tr-TR"/>
              </w:rPr>
              <w:t>Aydın Adnan Menderes Üniversitesi Batı Kamp</w:t>
            </w:r>
            <w:r w:rsidR="00851C43">
              <w:rPr>
                <w:rFonts w:ascii="Arial" w:eastAsia="Times New Roman" w:hAnsi="Arial" w:cs="Arial"/>
                <w:color w:val="000000" w:themeColor="text1"/>
                <w:lang w:eastAsia="tr-TR"/>
              </w:rPr>
              <w:t>üsü</w:t>
            </w:r>
            <w:r w:rsidRPr="00A704DE">
              <w:rPr>
                <w:rFonts w:ascii="Arial" w:eastAsia="Times New Roman" w:hAnsi="Arial" w:cs="Arial"/>
                <w:color w:val="000000" w:themeColor="text1"/>
                <w:lang w:eastAsia="tr-TR"/>
              </w:rPr>
              <w:t xml:space="preserve"> Veteriner Fakültesi Dekanlı</w:t>
            </w:r>
            <w:r>
              <w:rPr>
                <w:rFonts w:ascii="Arial" w:eastAsia="Times New Roman" w:hAnsi="Arial" w:cs="Arial"/>
                <w:color w:val="000000" w:themeColor="text1"/>
                <w:lang w:eastAsia="tr-TR"/>
              </w:rPr>
              <w:t xml:space="preserve">ğı Işıklı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lang w:eastAsia="tr-TR"/>
              </w:rPr>
              <w:t>Mh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lang w:eastAsia="tr-TR"/>
              </w:rPr>
              <w:t xml:space="preserve">. Işıklı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lang w:eastAsia="tr-TR"/>
              </w:rPr>
              <w:t>Cd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lang w:eastAsia="tr-TR"/>
              </w:rPr>
              <w:t>. No:805</w:t>
            </w:r>
            <w:r w:rsidR="00851C43">
              <w:rPr>
                <w:rFonts w:ascii="Arial" w:eastAsia="Times New Roman" w:hAnsi="Arial" w:cs="Arial"/>
                <w:color w:val="000000" w:themeColor="text1"/>
                <w:lang w:eastAsia="tr-TR"/>
              </w:rPr>
              <w:t xml:space="preserve">, </w:t>
            </w:r>
            <w:r w:rsidRPr="00A704DE">
              <w:rPr>
                <w:rFonts w:ascii="Arial" w:eastAsia="Times New Roman" w:hAnsi="Arial" w:cs="Arial"/>
                <w:color w:val="000000" w:themeColor="text1"/>
                <w:lang w:eastAsia="tr-TR"/>
              </w:rPr>
              <w:t>09020 Efeler/AYDIN</w:t>
            </w:r>
          </w:p>
        </w:tc>
      </w:tr>
      <w:tr w:rsidR="00A704DE" w:rsidRPr="00A704DE" w:rsidTr="00C569BF">
        <w:trPr>
          <w:trHeight w:val="360"/>
        </w:trPr>
        <w:tc>
          <w:tcPr>
            <w:tcW w:w="1247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b/>
                <w:bCs/>
                <w:lang w:eastAsia="tr-TR"/>
              </w:rPr>
              <w:t>İletişim Numarası</w:t>
            </w:r>
          </w:p>
        </w:tc>
        <w:tc>
          <w:tcPr>
            <w:tcW w:w="3753" w:type="pct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shd w:val="clear" w:color="auto" w:fill="B4EB75"/>
            <w:vAlign w:val="center"/>
            <w:hideMark/>
          </w:tcPr>
          <w:p w:rsidR="00A704DE" w:rsidRPr="00A704DE" w:rsidRDefault="00A704DE" w:rsidP="008706A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A704DE">
              <w:rPr>
                <w:rFonts w:ascii="Arial" w:eastAsia="Times New Roman" w:hAnsi="Arial" w:cs="Arial"/>
                <w:color w:val="000000"/>
                <w:lang w:eastAsia="tr-TR"/>
              </w:rPr>
              <w:t>0 256 2206014 - 15</w:t>
            </w:r>
          </w:p>
        </w:tc>
      </w:tr>
    </w:tbl>
    <w:p w:rsidR="00A704DE" w:rsidRDefault="00A704DE" w:rsidP="00C569B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tr-TR"/>
        </w:rPr>
      </w:pPr>
    </w:p>
    <w:p w:rsidR="008706AC" w:rsidRDefault="00A704DE" w:rsidP="008706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  <w:r w:rsidRPr="00A704DE"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  <w:t>BAŞVURU BELGELERİ:</w:t>
      </w:r>
    </w:p>
    <w:p w:rsidR="00683876" w:rsidRDefault="00683876" w:rsidP="008706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</w:p>
    <w:p w:rsidR="00851C43" w:rsidRPr="00851C43" w:rsidRDefault="00851C43" w:rsidP="00683876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color w:val="000000"/>
          <w:lang w:eastAsia="tr-TR"/>
        </w:rPr>
      </w:pPr>
      <w:r w:rsidRPr="00851C43">
        <w:rPr>
          <w:rFonts w:ascii="Arial" w:eastAsia="Times New Roman" w:hAnsi="Arial" w:cs="Arial"/>
          <w:bCs/>
          <w:color w:val="000000"/>
          <w:lang w:eastAsia="tr-TR"/>
        </w:rPr>
        <w:t>Başvuru dilekçesi</w:t>
      </w:r>
    </w:p>
    <w:p w:rsidR="00683876" w:rsidRPr="00683876" w:rsidRDefault="00A704DE" w:rsidP="00683876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  <w:r w:rsidRPr="00683876">
        <w:rPr>
          <w:rFonts w:ascii="Arial" w:eastAsia="Times New Roman" w:hAnsi="Arial" w:cs="Arial"/>
          <w:color w:val="000000"/>
          <w:lang w:eastAsia="tr-TR"/>
        </w:rPr>
        <w:t>Öğrenci belgesi (son bir ay içerisinde alınmış) (e-Devlet belgesi de geçerlidir.)</w:t>
      </w:r>
    </w:p>
    <w:p w:rsidR="00683876" w:rsidRPr="00683876" w:rsidRDefault="00A704DE" w:rsidP="00683876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  <w:r w:rsidRPr="00683876">
        <w:rPr>
          <w:rFonts w:ascii="Arial" w:eastAsia="Times New Roman" w:hAnsi="Arial" w:cs="Arial"/>
          <w:color w:val="000000"/>
          <w:lang w:eastAsia="tr-TR"/>
        </w:rPr>
        <w:t xml:space="preserve">Öğrenci </w:t>
      </w:r>
      <w:r w:rsidR="00B2415C">
        <w:rPr>
          <w:rFonts w:ascii="Arial" w:eastAsia="Times New Roman" w:hAnsi="Arial" w:cs="Arial"/>
          <w:color w:val="000000"/>
          <w:lang w:eastAsia="tr-TR"/>
        </w:rPr>
        <w:t xml:space="preserve">not </w:t>
      </w:r>
      <w:r w:rsidRPr="00683876">
        <w:rPr>
          <w:rFonts w:ascii="Arial" w:eastAsia="Times New Roman" w:hAnsi="Arial" w:cs="Arial"/>
          <w:color w:val="000000"/>
          <w:lang w:eastAsia="tr-TR"/>
        </w:rPr>
        <w:t>durum belgesi (Transkript) (Hazırlık sınıfı öğrencileri hariç) (e-Devlet belgesi de geçerlidir.)</w:t>
      </w:r>
    </w:p>
    <w:p w:rsidR="008B1F14" w:rsidRPr="00683876" w:rsidRDefault="00A704DE" w:rsidP="00683876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  <w:r w:rsidRPr="00683876">
        <w:rPr>
          <w:rFonts w:ascii="Arial" w:eastAsia="Times New Roman" w:hAnsi="Arial" w:cs="Arial"/>
          <w:color w:val="000000"/>
          <w:lang w:eastAsia="tr-TR"/>
        </w:rPr>
        <w:t xml:space="preserve">Adayın ÖSYM tarafından yerleştirildiği yıl ve programa ait merkezi </w:t>
      </w:r>
      <w:r w:rsidR="00073ACB" w:rsidRPr="00683876">
        <w:rPr>
          <w:rFonts w:ascii="Arial" w:eastAsia="Times New Roman" w:hAnsi="Arial" w:cs="Arial"/>
          <w:color w:val="000000"/>
          <w:lang w:eastAsia="tr-TR"/>
        </w:rPr>
        <w:t>yerleştirme</w:t>
      </w:r>
      <w:r w:rsidR="00683876" w:rsidRPr="00683876">
        <w:rPr>
          <w:rFonts w:ascii="Arial" w:eastAsia="Times New Roman" w:hAnsi="Arial" w:cs="Arial"/>
          <w:color w:val="000000"/>
          <w:lang w:eastAsia="tr-TR"/>
        </w:rPr>
        <w:t>/YKS</w:t>
      </w:r>
      <w:r w:rsidR="00073ACB" w:rsidRPr="00683876">
        <w:rPr>
          <w:rFonts w:ascii="Arial" w:eastAsia="Times New Roman" w:hAnsi="Arial" w:cs="Arial"/>
          <w:color w:val="000000"/>
          <w:lang w:eastAsia="tr-TR"/>
        </w:rPr>
        <w:t xml:space="preserve"> sınav sonuç belgesi.</w:t>
      </w:r>
    </w:p>
    <w:p w:rsidR="00683876" w:rsidRPr="00683876" w:rsidRDefault="00683876" w:rsidP="00683876">
      <w:pPr>
        <w:pStyle w:val="ListeParagra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</w:pPr>
    </w:p>
    <w:p w:rsidR="00A704DE" w:rsidRPr="00A704DE" w:rsidRDefault="00A704DE" w:rsidP="008706AC">
      <w:pPr>
        <w:spacing w:after="300" w:line="240" w:lineRule="auto"/>
        <w:jc w:val="both"/>
        <w:rPr>
          <w:rFonts w:ascii="Arial" w:eastAsia="Times New Roman" w:hAnsi="Arial" w:cs="Arial"/>
          <w:color w:val="000000"/>
          <w:lang w:eastAsia="tr-TR"/>
        </w:rPr>
      </w:pPr>
      <w:r w:rsidRPr="00A704DE">
        <w:rPr>
          <w:rFonts w:ascii="Arial" w:eastAsia="Times New Roman" w:hAnsi="Arial" w:cs="Arial"/>
          <w:b/>
          <w:bCs/>
          <w:color w:val="000000"/>
          <w:u w:val="single"/>
          <w:lang w:eastAsia="tr-TR"/>
        </w:rPr>
        <w:t>BAŞVURU SÜRECİ</w:t>
      </w:r>
    </w:p>
    <w:p w:rsidR="008706AC" w:rsidRDefault="008B1F14" w:rsidP="008706AC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>
        <w:rPr>
          <w:rFonts w:ascii="Arial" w:eastAsia="Times New Roman" w:hAnsi="Arial" w:cs="Arial"/>
          <w:color w:val="000000"/>
          <w:lang w:eastAsia="tr-TR"/>
        </w:rPr>
        <w:t>2</w:t>
      </w:r>
      <w:r w:rsidR="00683876">
        <w:rPr>
          <w:rFonts w:ascii="Arial" w:eastAsia="Times New Roman" w:hAnsi="Arial" w:cs="Arial"/>
          <w:color w:val="000000"/>
          <w:lang w:eastAsia="tr-TR"/>
        </w:rPr>
        <w:t>5</w:t>
      </w:r>
      <w:r>
        <w:rPr>
          <w:rFonts w:ascii="Arial" w:eastAsia="Times New Roman" w:hAnsi="Arial" w:cs="Arial"/>
          <w:color w:val="000000"/>
          <w:lang w:eastAsia="tr-TR"/>
        </w:rPr>
        <w:t>-29</w:t>
      </w:r>
      <w:r w:rsidR="00A704DE" w:rsidRPr="00A704DE">
        <w:rPr>
          <w:rFonts w:ascii="Arial" w:eastAsia="Times New Roman" w:hAnsi="Arial" w:cs="Arial"/>
          <w:color w:val="000000"/>
          <w:lang w:eastAsia="tr-TR"/>
        </w:rPr>
        <w:t xml:space="preserve"> Eylül 2026 tarihleri arasında </w:t>
      </w:r>
      <w:r w:rsidRPr="00A704DE">
        <w:rPr>
          <w:rFonts w:ascii="Arial" w:eastAsia="Times New Roman" w:hAnsi="Arial" w:cs="Arial"/>
          <w:color w:val="000000"/>
          <w:lang w:eastAsia="tr-TR"/>
        </w:rPr>
        <w:t>öğrencilerin</w:t>
      </w:r>
      <w:r>
        <w:rPr>
          <w:rFonts w:ascii="Arial" w:eastAsia="Times New Roman" w:hAnsi="Arial" w:cs="Arial"/>
          <w:color w:val="000000"/>
          <w:lang w:eastAsia="tr-TR"/>
        </w:rPr>
        <w:t xml:space="preserve"> b</w:t>
      </w:r>
      <w:r w:rsidRPr="00A704DE">
        <w:rPr>
          <w:rFonts w:ascii="Arial" w:eastAsia="Times New Roman" w:hAnsi="Arial" w:cs="Arial"/>
          <w:color w:val="000000"/>
          <w:lang w:eastAsia="tr-TR"/>
        </w:rPr>
        <w:t>aşvuru belgeleri</w:t>
      </w:r>
      <w:r>
        <w:rPr>
          <w:rFonts w:ascii="Arial" w:eastAsia="Times New Roman" w:hAnsi="Arial" w:cs="Arial"/>
          <w:color w:val="000000"/>
          <w:lang w:eastAsia="tr-TR"/>
        </w:rPr>
        <w:t xml:space="preserve"> ile </w:t>
      </w:r>
      <w:r w:rsidRPr="008B1F14">
        <w:rPr>
          <w:rFonts w:ascii="Arial" w:eastAsia="Times New Roman" w:hAnsi="Arial" w:cs="Arial"/>
          <w:color w:val="000000"/>
          <w:lang w:eastAsia="tr-TR"/>
        </w:rPr>
        <w:t>şah</w:t>
      </w:r>
      <w:r w:rsidRPr="008B1F14">
        <w:rPr>
          <w:rFonts w:ascii="Arial" w:eastAsia="Times New Roman" w:hAnsi="Arial" w:cs="Arial"/>
          <w:color w:val="000000"/>
          <w:lang w:eastAsia="tr-TR"/>
        </w:rPr>
        <w:t>sen</w:t>
      </w:r>
      <w:r w:rsidRPr="00A704DE">
        <w:rPr>
          <w:rFonts w:ascii="Arial" w:eastAsia="Times New Roman" w:hAnsi="Arial" w:cs="Arial"/>
          <w:color w:val="000000"/>
          <w:lang w:eastAsia="tr-TR"/>
        </w:rPr>
        <w:t xml:space="preserve"> başvuru yapmaları </w:t>
      </w:r>
      <w:r w:rsidRPr="008B1F14">
        <w:rPr>
          <w:rFonts w:ascii="Arial" w:eastAsia="Times New Roman" w:hAnsi="Arial" w:cs="Arial"/>
          <w:color w:val="000000"/>
          <w:lang w:eastAsia="tr-TR"/>
        </w:rPr>
        <w:t xml:space="preserve">gerekmektedir. </w:t>
      </w:r>
      <w:r w:rsidR="00C569BF">
        <w:rPr>
          <w:rFonts w:ascii="Arial" w:eastAsia="Times New Roman" w:hAnsi="Arial" w:cs="Arial"/>
          <w:lang w:eastAsia="tr-TR"/>
        </w:rPr>
        <w:t xml:space="preserve">Son başvuru tarihinde </w:t>
      </w:r>
      <w:r w:rsidRPr="00A704DE">
        <w:rPr>
          <w:rFonts w:ascii="Arial" w:eastAsia="Times New Roman" w:hAnsi="Arial" w:cs="Arial"/>
          <w:lang w:eastAsia="tr-TR"/>
        </w:rPr>
        <w:t>saat:17</w:t>
      </w:r>
      <w:r w:rsidRPr="008B1F14">
        <w:rPr>
          <w:rFonts w:ascii="Arial" w:eastAsia="Times New Roman" w:hAnsi="Arial" w:cs="Arial"/>
          <w:vertAlign w:val="superscript"/>
          <w:lang w:eastAsia="tr-TR"/>
        </w:rPr>
        <w:t>00</w:t>
      </w:r>
      <w:r w:rsidRPr="00A704DE">
        <w:rPr>
          <w:rFonts w:ascii="Arial" w:eastAsia="Times New Roman" w:hAnsi="Arial" w:cs="Arial"/>
          <w:lang w:eastAsia="tr-TR"/>
        </w:rPr>
        <w:t>’de</w:t>
      </w:r>
      <w:r w:rsidRPr="008B1F14">
        <w:rPr>
          <w:rFonts w:ascii="Arial" w:eastAsia="Times New Roman" w:hAnsi="Arial" w:cs="Arial"/>
          <w:lang w:eastAsia="tr-TR"/>
        </w:rPr>
        <w:t>n sonraki başvurular işleme alınmayacaktır.</w:t>
      </w:r>
    </w:p>
    <w:p w:rsidR="008706AC" w:rsidRDefault="008706AC" w:rsidP="008706AC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 w:rsidRPr="008706AC">
        <w:rPr>
          <w:rFonts w:ascii="Arial" w:eastAsia="Times New Roman" w:hAnsi="Arial" w:cs="Arial"/>
          <w:color w:val="000000"/>
          <w:lang w:eastAsia="tr-TR"/>
        </w:rPr>
        <w:t>Öğrencinin kayıt olduğu yıldaki merkezi yerleştirme puanının geçmek istediği diploma programının girdiği yıldaki taban puanına eşit veya yüksek olması gerekmektedir. Başvurulan programın puan türüne göre öğrencinin ÖSYS Sonuç Belgesi’ndeki o puan türü dikkate alınacaktır.</w:t>
      </w:r>
    </w:p>
    <w:p w:rsidR="00073ACB" w:rsidRDefault="008706AC" w:rsidP="00073ACB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 w:rsidRPr="008B1F14">
        <w:rPr>
          <w:rFonts w:ascii="Arial" w:eastAsia="Times New Roman" w:hAnsi="Arial" w:cs="Arial"/>
          <w:bCs/>
          <w:color w:val="000000"/>
          <w:lang w:eastAsia="tr-TR"/>
        </w:rPr>
        <w:t>Adayın ÖSYM tarafından yerleştirildiği yıl ve programa ait merkezi yerleştirme puanı</w:t>
      </w:r>
      <w:r>
        <w:rPr>
          <w:rFonts w:ascii="Arial" w:eastAsia="Times New Roman" w:hAnsi="Arial" w:cs="Arial"/>
          <w:bCs/>
          <w:color w:val="000000"/>
          <w:lang w:eastAsia="tr-TR"/>
        </w:rPr>
        <w:t xml:space="preserve"> 1993 yılı ve sonrası olmak zorundadır. </w:t>
      </w:r>
      <w:r w:rsidR="006A14FD">
        <w:rPr>
          <w:rFonts w:ascii="Arial" w:eastAsia="Times New Roman" w:hAnsi="Arial" w:cs="Arial"/>
          <w:bCs/>
          <w:color w:val="000000"/>
          <w:lang w:eastAsia="tr-TR"/>
        </w:rPr>
        <w:t>Yerleştirme puanı b</w:t>
      </w:r>
      <w:r>
        <w:rPr>
          <w:rFonts w:ascii="Arial" w:eastAsia="Times New Roman" w:hAnsi="Arial" w:cs="Arial"/>
          <w:bCs/>
          <w:color w:val="000000"/>
          <w:lang w:eastAsia="tr-TR"/>
        </w:rPr>
        <w:t>elirtilen yıldan önce</w:t>
      </w:r>
      <w:r w:rsidR="006A14FD">
        <w:rPr>
          <w:rFonts w:ascii="Arial" w:eastAsia="Times New Roman" w:hAnsi="Arial" w:cs="Arial"/>
          <w:bCs/>
          <w:color w:val="000000"/>
          <w:lang w:eastAsia="tr-TR"/>
        </w:rPr>
        <w:t xml:space="preserve">ki yıla ait başvurular </w:t>
      </w:r>
      <w:r w:rsidR="006A14FD" w:rsidRPr="008B1F14">
        <w:rPr>
          <w:rFonts w:ascii="Arial" w:eastAsia="Times New Roman" w:hAnsi="Arial" w:cs="Arial"/>
          <w:color w:val="000000"/>
          <w:lang w:eastAsia="tr-TR"/>
        </w:rPr>
        <w:t xml:space="preserve">değerlendirilmeye alınmaz.  </w:t>
      </w:r>
    </w:p>
    <w:p w:rsidR="00073ACB" w:rsidRPr="00073ACB" w:rsidRDefault="00073ACB" w:rsidP="00073ACB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 w:rsidRPr="00073ACB">
        <w:rPr>
          <w:rFonts w:ascii="Arial" w:eastAsia="Times New Roman" w:hAnsi="Arial" w:cs="Arial"/>
          <w:bCs/>
          <w:color w:val="000000"/>
          <w:lang w:eastAsia="tr-TR"/>
        </w:rPr>
        <w:t>Adayın ÖSYM tarafından yerleştirildiği yıl ve programa ait merkezi yerleştirme puanını ve taban puanını şahsi başvuru sırasında belgelemesi gerekmektedir. </w:t>
      </w:r>
    </w:p>
    <w:p w:rsidR="008B1F14" w:rsidRDefault="00A704DE" w:rsidP="008706AC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 w:rsidRPr="00A704DE">
        <w:rPr>
          <w:rFonts w:ascii="Arial" w:eastAsia="Times New Roman" w:hAnsi="Arial" w:cs="Arial"/>
          <w:color w:val="000000"/>
          <w:lang w:eastAsia="tr-TR"/>
        </w:rPr>
        <w:t xml:space="preserve">Adaylar, istenen belgeleri eksiksiz olarak </w:t>
      </w:r>
      <w:r w:rsidR="008B1F14" w:rsidRPr="008B1F14">
        <w:rPr>
          <w:rFonts w:ascii="Arial" w:eastAsia="Times New Roman" w:hAnsi="Arial" w:cs="Arial"/>
          <w:color w:val="000000"/>
          <w:lang w:eastAsia="tr-TR"/>
        </w:rPr>
        <w:t xml:space="preserve">sunmak zorundadır. Eksik belge ile yapılan başvurular değerlendirilmeye alınmaz.  </w:t>
      </w:r>
    </w:p>
    <w:p w:rsidR="008706AC" w:rsidRDefault="00073ACB" w:rsidP="008706AC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>
        <w:rPr>
          <w:rFonts w:ascii="Arial" w:eastAsia="Times New Roman" w:hAnsi="Arial" w:cs="Arial"/>
          <w:color w:val="000000"/>
          <w:lang w:eastAsia="tr-TR"/>
        </w:rPr>
        <w:t>Sunulan b</w:t>
      </w:r>
      <w:r w:rsidR="00A704DE" w:rsidRPr="00A704DE">
        <w:rPr>
          <w:rFonts w:ascii="Arial" w:eastAsia="Times New Roman" w:hAnsi="Arial" w:cs="Arial"/>
          <w:color w:val="000000"/>
          <w:lang w:eastAsia="tr-TR"/>
        </w:rPr>
        <w:t>elgelerin ve beyan edilen bilgilerin, eksiksiz ve doğru olmasından adaylar sorumludur.</w:t>
      </w:r>
    </w:p>
    <w:p w:rsidR="008706AC" w:rsidRPr="008706AC" w:rsidRDefault="008706AC" w:rsidP="008706AC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tr-TR"/>
        </w:rPr>
      </w:pPr>
      <w:r w:rsidRPr="00073ACB">
        <w:rPr>
          <w:rFonts w:ascii="Arial" w:eastAsia="Times New Roman" w:hAnsi="Arial" w:cs="Arial"/>
          <w:bCs/>
          <w:lang w:eastAsia="tr-TR"/>
        </w:rPr>
        <w:t>Yatay geçiş hakkı kazanan adayların listesi</w:t>
      </w:r>
      <w:r w:rsidRPr="00A704DE">
        <w:rPr>
          <w:rFonts w:ascii="Arial" w:eastAsia="Times New Roman" w:hAnsi="Arial" w:cs="Arial"/>
          <w:lang w:eastAsia="tr-TR"/>
        </w:rPr>
        <w:t> </w:t>
      </w:r>
      <w:r w:rsidRPr="00073ACB">
        <w:rPr>
          <w:rFonts w:ascii="Arial" w:eastAsia="Times New Roman" w:hAnsi="Arial" w:cs="Arial"/>
          <w:lang w:eastAsia="tr-TR"/>
        </w:rPr>
        <w:t>F</w:t>
      </w:r>
      <w:r w:rsidRPr="008706AC">
        <w:rPr>
          <w:rFonts w:ascii="Arial" w:eastAsia="Times New Roman" w:hAnsi="Arial" w:cs="Arial"/>
          <w:lang w:eastAsia="tr-TR"/>
        </w:rPr>
        <w:t xml:space="preserve">akültemiz </w:t>
      </w:r>
      <w:hyperlink r:id="rId5" w:history="1">
        <w:r w:rsidRPr="008706AC">
          <w:rPr>
            <w:rStyle w:val="Kpr"/>
            <w:rFonts w:ascii="Arial" w:eastAsia="Times New Roman" w:hAnsi="Arial" w:cs="Arial"/>
            <w:lang w:eastAsia="tr-TR"/>
          </w:rPr>
          <w:t>https://fakulte.adu.edu.tr/veteriner/</w:t>
        </w:r>
      </w:hyperlink>
      <w:r w:rsidRPr="008706AC">
        <w:rPr>
          <w:rFonts w:ascii="Arial" w:eastAsia="Times New Roman" w:hAnsi="Arial" w:cs="Arial"/>
          <w:lang w:eastAsia="tr-TR"/>
        </w:rPr>
        <w:t xml:space="preserve"> </w:t>
      </w:r>
      <w:r w:rsidRPr="00A704DE">
        <w:rPr>
          <w:rFonts w:ascii="Arial" w:eastAsia="Times New Roman" w:hAnsi="Arial" w:cs="Arial"/>
          <w:lang w:eastAsia="tr-TR"/>
        </w:rPr>
        <w:t>adresli internet sayfasında ilan edilecektir.</w:t>
      </w:r>
    </w:p>
    <w:p w:rsidR="00996148" w:rsidRPr="00A704DE" w:rsidRDefault="00B2415C" w:rsidP="006B193A">
      <w:pPr>
        <w:spacing w:before="100" w:beforeAutospacing="1" w:after="100" w:afterAutospacing="1" w:line="240" w:lineRule="auto"/>
        <w:ind w:left="284"/>
        <w:jc w:val="both"/>
        <w:rPr>
          <w:rFonts w:ascii="Arial" w:hAnsi="Arial" w:cs="Arial"/>
        </w:rPr>
      </w:pPr>
      <w:r w:rsidRPr="00C569BF">
        <w:rPr>
          <w:rFonts w:ascii="Arial" w:eastAsia="Times New Roman" w:hAnsi="Arial" w:cs="Arial"/>
          <w:color w:val="000000"/>
          <w:lang w:eastAsia="tr-TR"/>
        </w:rPr>
        <w:t xml:space="preserve">Bu duyuru Fakültemiz </w:t>
      </w:r>
      <w:r w:rsidR="00C569BF" w:rsidRPr="00C569BF">
        <w:rPr>
          <w:rFonts w:ascii="Arial" w:eastAsia="Times New Roman" w:hAnsi="Arial" w:cs="Arial"/>
          <w:color w:val="000000"/>
          <w:lang w:eastAsia="tr-TR"/>
        </w:rPr>
        <w:t xml:space="preserve">23.09.2026 </w:t>
      </w:r>
      <w:r w:rsidRPr="00C569BF">
        <w:rPr>
          <w:rFonts w:ascii="Arial" w:eastAsia="Times New Roman" w:hAnsi="Arial" w:cs="Arial"/>
          <w:color w:val="000000"/>
          <w:lang w:eastAsia="tr-TR"/>
        </w:rPr>
        <w:t xml:space="preserve">tarih ve </w:t>
      </w:r>
      <w:r w:rsidR="00C569BF" w:rsidRPr="00C569BF">
        <w:rPr>
          <w:rFonts w:ascii="Arial" w:eastAsia="Times New Roman" w:hAnsi="Arial" w:cs="Arial"/>
          <w:color w:val="000000"/>
          <w:lang w:eastAsia="tr-TR"/>
        </w:rPr>
        <w:t>2026/22-VIII</w:t>
      </w:r>
      <w:r w:rsidRPr="00C569BF">
        <w:rPr>
          <w:rFonts w:ascii="Arial" w:eastAsia="Times New Roman" w:hAnsi="Arial" w:cs="Arial"/>
          <w:color w:val="000000"/>
          <w:lang w:eastAsia="tr-TR"/>
        </w:rPr>
        <w:t xml:space="preserve"> sayılı Yönetim Kurulu Kararı ile hazırlanmıştır. </w:t>
      </w:r>
      <w:bookmarkStart w:id="0" w:name="_GoBack"/>
      <w:bookmarkEnd w:id="0"/>
    </w:p>
    <w:sectPr w:rsidR="00996148" w:rsidRPr="00A704DE" w:rsidSect="00C569B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E6F3E"/>
    <w:multiLevelType w:val="hybridMultilevel"/>
    <w:tmpl w:val="C71E47A4"/>
    <w:lvl w:ilvl="0" w:tplc="D97C2B3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81878"/>
    <w:multiLevelType w:val="multilevel"/>
    <w:tmpl w:val="BEAA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DE"/>
    <w:rsid w:val="00073ACB"/>
    <w:rsid w:val="0031013A"/>
    <w:rsid w:val="005A0CEE"/>
    <w:rsid w:val="00683876"/>
    <w:rsid w:val="006A14FD"/>
    <w:rsid w:val="006B193A"/>
    <w:rsid w:val="006C2060"/>
    <w:rsid w:val="00851C43"/>
    <w:rsid w:val="008706AC"/>
    <w:rsid w:val="008B1F14"/>
    <w:rsid w:val="00996148"/>
    <w:rsid w:val="00A704DE"/>
    <w:rsid w:val="00B2415C"/>
    <w:rsid w:val="00C569BF"/>
    <w:rsid w:val="00CB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894DF"/>
  <w15:chartTrackingRefBased/>
  <w15:docId w15:val="{7DEF9BEA-23C1-4C5D-A721-56669D0B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ACB"/>
  </w:style>
  <w:style w:type="paragraph" w:styleId="Balk1">
    <w:name w:val="heading 1"/>
    <w:basedOn w:val="Normal"/>
    <w:link w:val="Balk1Char"/>
    <w:uiPriority w:val="9"/>
    <w:qFormat/>
    <w:rsid w:val="00A70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4">
    <w:name w:val="heading 4"/>
    <w:basedOn w:val="Normal"/>
    <w:link w:val="Balk4Char"/>
    <w:uiPriority w:val="9"/>
    <w:qFormat/>
    <w:rsid w:val="00A704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04DE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A704DE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A7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704DE"/>
    <w:rPr>
      <w:b/>
      <w:bCs/>
    </w:rPr>
  </w:style>
  <w:style w:type="character" w:styleId="Kpr">
    <w:name w:val="Hyperlink"/>
    <w:basedOn w:val="VarsaylanParagrafYazTipi"/>
    <w:uiPriority w:val="99"/>
    <w:unhideWhenUsed/>
    <w:rsid w:val="00A704DE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706A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83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3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4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4421">
              <w:marLeft w:val="0"/>
              <w:marRight w:val="0"/>
              <w:marTop w:val="900"/>
              <w:marBottom w:val="0"/>
              <w:divBdr>
                <w:top w:val="single" w:sz="2" w:space="15" w:color="auto"/>
                <w:left w:val="single" w:sz="2" w:space="0" w:color="auto"/>
                <w:bottom w:val="single" w:sz="2" w:space="15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akulte.adu.edu.tr/veterin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cp:lastPrinted>2026-09-25T09:12:00Z</cp:lastPrinted>
  <dcterms:created xsi:type="dcterms:W3CDTF">2026-09-25T08:31:00Z</dcterms:created>
  <dcterms:modified xsi:type="dcterms:W3CDTF">2026-09-25T09:31:00Z</dcterms:modified>
</cp:coreProperties>
</file>