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14:paraId="689FE238" w14:textId="77777777" w:rsidTr="009C2277">
        <w:tc>
          <w:tcPr>
            <w:tcW w:w="565" w:type="dxa"/>
          </w:tcPr>
          <w:p w14:paraId="657FE72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D08E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36F4CE6C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73E067AA" w14:textId="77777777" w:rsidTr="009C2277">
        <w:trPr>
          <w:trHeight w:val="283"/>
        </w:trPr>
        <w:tc>
          <w:tcPr>
            <w:tcW w:w="565" w:type="dxa"/>
          </w:tcPr>
          <w:p w14:paraId="58B66824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68C6193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12C1977E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27DD67B6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14:paraId="200895D1" w14:textId="77777777" w:rsidTr="009C2277">
        <w:tc>
          <w:tcPr>
            <w:tcW w:w="565" w:type="dxa"/>
          </w:tcPr>
          <w:p w14:paraId="02F5C79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14:paraId="29F6B5D0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78A9AAC1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76D75B96" w14:textId="77777777" w:rsidTr="009C2277">
        <w:trPr>
          <w:trHeight w:val="141"/>
        </w:trPr>
        <w:tc>
          <w:tcPr>
            <w:tcW w:w="565" w:type="dxa"/>
          </w:tcPr>
          <w:p w14:paraId="04683564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2CD4F53A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0D078E2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58BA1C2A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45F85B1B" w14:textId="77777777" w:rsidTr="009C2277">
        <w:tc>
          <w:tcPr>
            <w:tcW w:w="565" w:type="dxa"/>
          </w:tcPr>
          <w:p w14:paraId="3EE1771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14:paraId="192C5E9F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637B" w14:textId="77777777"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14:paraId="61D32D5D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B3AE" w14:textId="77777777"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03B7" w14:textId="77777777"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14:paraId="64039C81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373A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A23C" w14:textId="6876EF40" w:rsidR="00536748" w:rsidRPr="009C5E26" w:rsidRDefault="009C5E26" w:rsidP="00D91A4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VET</w:t>
                  </w:r>
                  <w:proofErr w:type="gramStart"/>
                  <w:r w:rsidR="00D13E7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419</w:t>
                  </w: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</w:t>
                  </w:r>
                  <w:proofErr w:type="gramEnd"/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D13E77">
                    <w:rPr>
                      <w:rFonts w:ascii="Arial" w:eastAsia="Arial" w:hAnsi="Arial"/>
                      <w:color w:val="000000"/>
                      <w:sz w:val="18"/>
                    </w:rPr>
                    <w:t>Et Hijyeni ve Et Ürünleri Teknolojisi</w:t>
                  </w:r>
                </w:p>
              </w:tc>
            </w:tr>
            <w:tr w:rsidR="00726CEB" w:rsidRPr="008720EF" w14:paraId="0CA375D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F05A" w14:textId="77777777"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B7B0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B2AE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8B96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D32E" w14:textId="77777777"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14:paraId="62FB23DA" w14:textId="77777777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67D4" w14:textId="77777777"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proofErr w:type="gram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8D7862" w:rsidRPr="008720EF" w14:paraId="3486CE1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5B5A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80E1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3B3D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649C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7928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862" w:rsidRPr="008720EF" w14:paraId="0904C81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45E4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125E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987D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9BF2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7706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36748" w:rsidRPr="008720EF" w14:paraId="0EC20F27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186F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8D7862" w:rsidRPr="008720EF" w14:paraId="76F653E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00D1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2DDD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4C40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2B5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FC2F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862" w:rsidRPr="008720EF" w14:paraId="1D768AB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24BA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E2FD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E192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79D3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810C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862" w:rsidRPr="008720EF" w14:paraId="389957A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044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93FB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F7DF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113C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01DE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862" w:rsidRPr="008720EF" w14:paraId="5DA42DD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39E6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1348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8C31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283E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9056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36748" w:rsidRPr="008720EF" w14:paraId="63291595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D7C8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D13E77" w:rsidRPr="008720EF" w14:paraId="6B21FC4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CD9F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Öğretim Elemanının konuya hakimiyeti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1419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B38F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62CB" w14:textId="173E7504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A87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290624B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BB0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736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E5E6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AD1B" w14:textId="0F0B7CE5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A4B9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1EDF53A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AD0A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3EB0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A88C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EF0E" w14:textId="46E16515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104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266AEF5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24C5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9F3C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C2CD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BA6" w14:textId="3A20B3F4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E31F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25BCF32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0C1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BF21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27F0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D895" w14:textId="2817FC8B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C763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51D0569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4FB3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5DC5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1CF1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233D" w14:textId="2A2D455D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C543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5B19E10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6C26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D79B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B11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3924" w14:textId="707751B6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C504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40A3DAE5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9FD6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7842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98F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BE21" w14:textId="43E84193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E982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2C2103A7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65A5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5EB4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1195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5412" w14:textId="6C38056D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39AA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7A2CA4FD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EFCB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F538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4134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5C40" w14:textId="5C3E4DBE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06D4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2811162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8409" w14:textId="77777777" w:rsidR="00D13E77" w:rsidRPr="009C5E26" w:rsidRDefault="00D13E77" w:rsidP="00D13E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1187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5416" w14:textId="77777777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D5A" w14:textId="79B5D3BD" w:rsidR="00D13E77" w:rsidRPr="009C5E26" w:rsidRDefault="00D13E77" w:rsidP="00D13E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A4D3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D13E77" w:rsidRPr="008720EF" w14:paraId="2E21CC2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E2CB" w14:textId="77777777" w:rsidR="00D13E77" w:rsidRPr="008720EF" w:rsidRDefault="00D13E77" w:rsidP="00D13E7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292F" w14:textId="77777777" w:rsidR="00D13E77" w:rsidRPr="008720EF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ED0D" w14:textId="77777777" w:rsidR="00D13E77" w:rsidRPr="008720EF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B07" w14:textId="54AFC76A" w:rsidR="00D13E77" w:rsidRPr="008720EF" w:rsidRDefault="00D13E77" w:rsidP="00D13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666" w14:textId="77777777" w:rsidR="00D13E77" w:rsidRDefault="00D13E77" w:rsidP="00D13E77">
                  <w:pPr>
                    <w:spacing w:after="0" w:line="240" w:lineRule="auto"/>
                    <w:jc w:val="center"/>
                  </w:pPr>
                </w:p>
              </w:tc>
            </w:tr>
            <w:tr w:rsidR="009C5E26" w:rsidRPr="008720EF" w14:paraId="03219DF7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46AF" w14:textId="77777777" w:rsidR="009C5E26" w:rsidRPr="008720EF" w:rsidRDefault="009C5E26" w:rsidP="008D78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B7F89" w:rsidRPr="008720EF" w14:paraId="09B6F4B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BFE8" w14:textId="348A4DFF" w:rsidR="008B7F89" w:rsidRDefault="008B7F89" w:rsidP="008B7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Mezbahaları oluşturan bölümlerin yapısal özelliklerini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372" w14:textId="77777777" w:rsidR="008B7F89" w:rsidRPr="008720EF" w:rsidRDefault="008B7F89" w:rsidP="008B7F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06EE" w14:textId="77777777" w:rsidR="008B7F89" w:rsidRPr="008720EF" w:rsidRDefault="008B7F89" w:rsidP="008B7F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9C1F" w14:textId="626C5810" w:rsidR="008B7F89" w:rsidRDefault="008B7F89" w:rsidP="008B7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76,25%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2BED" w14:textId="77777777" w:rsidR="008B7F89" w:rsidRDefault="008B7F89" w:rsidP="008B7F89">
                  <w:pPr>
                    <w:spacing w:after="0" w:line="240" w:lineRule="auto"/>
                    <w:jc w:val="center"/>
                  </w:pPr>
                </w:p>
              </w:tc>
            </w:tr>
            <w:tr w:rsidR="008B7F89" w:rsidRPr="008720EF" w14:paraId="11FA2AB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316" w14:textId="5F925DF5" w:rsidR="008B7F89" w:rsidRDefault="008B7F89" w:rsidP="008B7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Kasaplık hayvanlarda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antemortem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postmortem muayeneyi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D557" w14:textId="77777777" w:rsidR="008B7F89" w:rsidRPr="008720EF" w:rsidRDefault="008B7F89" w:rsidP="008B7F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5FC" w14:textId="77777777" w:rsidR="008B7F89" w:rsidRPr="008720EF" w:rsidRDefault="008B7F89" w:rsidP="008B7F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D40B" w14:textId="20604457" w:rsidR="008B7F89" w:rsidRDefault="008B7F89" w:rsidP="008B7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9F7B" w14:textId="77777777" w:rsidR="008B7F89" w:rsidRDefault="008B7F89" w:rsidP="008B7F89">
                  <w:pPr>
                    <w:spacing w:after="0" w:line="240" w:lineRule="auto"/>
                    <w:jc w:val="center"/>
                  </w:pPr>
                </w:p>
              </w:tc>
            </w:tr>
            <w:tr w:rsidR="008B7F89" w:rsidRPr="008720EF" w14:paraId="139DF56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AFA0" w14:textId="53E03C9B" w:rsidR="008B7F89" w:rsidRDefault="008B7F89" w:rsidP="008B7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Et muayenesi açısından önemli bakteriyel, viral, paraziter hastalıklar ve patolojik değişikliklerin teşhisini koyabilir ve yasal hükümler içerisinde verilecek kararları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7978" w14:textId="77777777" w:rsidR="008B7F89" w:rsidRPr="008720EF" w:rsidRDefault="008B7F89" w:rsidP="008B7F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E376" w14:textId="77777777" w:rsidR="008B7F89" w:rsidRPr="008720EF" w:rsidRDefault="008B7F89" w:rsidP="008B7F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EAE0" w14:textId="02492163" w:rsidR="008B7F89" w:rsidRDefault="008B7F89" w:rsidP="008B7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77,92%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7861" w14:textId="77777777" w:rsidR="008B7F89" w:rsidRDefault="008B7F89" w:rsidP="008B7F89">
                  <w:pPr>
                    <w:spacing w:after="0" w:line="240" w:lineRule="auto"/>
                    <w:jc w:val="center"/>
                  </w:pPr>
                </w:p>
              </w:tc>
            </w:tr>
            <w:tr w:rsidR="008B7F89" w:rsidRPr="008720EF" w14:paraId="497BC176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89C5" w14:textId="7CEB6A33" w:rsidR="008B7F89" w:rsidRDefault="008B7F89" w:rsidP="008B7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Kasın ete dönüşmesi, etin olgunlaşması ve derecelendirilmesini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03E3" w14:textId="77777777" w:rsidR="008B7F89" w:rsidRPr="008720EF" w:rsidRDefault="008B7F89" w:rsidP="008B7F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F396" w14:textId="77777777" w:rsidR="008B7F89" w:rsidRPr="008720EF" w:rsidRDefault="008B7F89" w:rsidP="008B7F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65FC" w14:textId="72256FC2" w:rsidR="008B7F89" w:rsidRDefault="008B7F89" w:rsidP="008B7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39A1" w14:textId="77777777" w:rsidR="008B7F89" w:rsidRDefault="008B7F89" w:rsidP="008B7F89">
                  <w:pPr>
                    <w:spacing w:after="0" w:line="240" w:lineRule="auto"/>
                    <w:jc w:val="center"/>
                  </w:pPr>
                </w:p>
              </w:tc>
            </w:tr>
            <w:tr w:rsidR="008B7F89" w:rsidRPr="008720EF" w14:paraId="379FECB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9BE4" w14:textId="77A601DF" w:rsidR="008B7F89" w:rsidRDefault="008B7F89" w:rsidP="008B7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Et işlek yerlerinde temizlik ve dezenfeksiyon programı uygulayabilir.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535F" w14:textId="77777777" w:rsidR="008B7F89" w:rsidRPr="008720EF" w:rsidRDefault="008B7F89" w:rsidP="008B7F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194F" w14:textId="77777777" w:rsidR="008B7F89" w:rsidRPr="008720EF" w:rsidRDefault="008B7F89" w:rsidP="008B7F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D593" w14:textId="48451A7B" w:rsidR="008B7F89" w:rsidRDefault="008B7F89" w:rsidP="008B7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77,92%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3535" w14:textId="77777777" w:rsidR="008B7F89" w:rsidRDefault="008B7F89" w:rsidP="008B7F89">
                  <w:pPr>
                    <w:spacing w:after="0" w:line="240" w:lineRule="auto"/>
                    <w:jc w:val="center"/>
                  </w:pPr>
                </w:p>
              </w:tc>
            </w:tr>
            <w:tr w:rsidR="008B7F89" w:rsidRPr="008720EF" w14:paraId="44E76C2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6068" w14:textId="36A2B87B" w:rsidR="008B7F89" w:rsidRDefault="008B7F89" w:rsidP="008B7F8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Et ürünleri üretim prensiplerini bilir ve uygular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3E17" w14:textId="77777777" w:rsidR="008B7F89" w:rsidRPr="008720EF" w:rsidRDefault="008B7F89" w:rsidP="008B7F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B6B3" w14:textId="77777777" w:rsidR="008B7F89" w:rsidRPr="008720EF" w:rsidRDefault="008B7F89" w:rsidP="008B7F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A94C" w14:textId="1E15C970" w:rsidR="008B7F89" w:rsidRDefault="008B7F89" w:rsidP="008B7F8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77,92%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B243" w14:textId="77777777" w:rsidR="008B7F89" w:rsidRDefault="008B7F89" w:rsidP="008B7F89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7248C98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3032823B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1CBAD13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0C65AC55" w14:textId="77777777" w:rsidTr="009C2277">
        <w:trPr>
          <w:trHeight w:val="141"/>
        </w:trPr>
        <w:tc>
          <w:tcPr>
            <w:tcW w:w="565" w:type="dxa"/>
          </w:tcPr>
          <w:p w14:paraId="63CC02E2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24977D6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2B2C86F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7FC0395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9102FC" w14:textId="77777777"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 w:rsidSect="001C77F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8251" w14:textId="77777777" w:rsidR="00485DE3" w:rsidRDefault="00485DE3">
      <w:pPr>
        <w:spacing w:after="0" w:line="240" w:lineRule="auto"/>
      </w:pPr>
      <w:r>
        <w:separator/>
      </w:r>
    </w:p>
  </w:endnote>
  <w:endnote w:type="continuationSeparator" w:id="0">
    <w:p w14:paraId="1B09EF15" w14:textId="77777777" w:rsidR="00485DE3" w:rsidRDefault="0048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 w14:paraId="04E2FC5F" w14:textId="77777777">
      <w:tc>
        <w:tcPr>
          <w:tcW w:w="566" w:type="dxa"/>
        </w:tcPr>
        <w:p w14:paraId="78F6598F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DD6BC8F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20C8C4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66F0AF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D055B6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1909A4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37B1BB6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41837265" w14:textId="77777777">
      <w:tc>
        <w:tcPr>
          <w:tcW w:w="566" w:type="dxa"/>
        </w:tcPr>
        <w:p w14:paraId="12F88788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37416AA" w14:textId="77777777"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9617B71" wp14:editId="0BC9948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79662A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F548EC4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9F5E213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8EEC9D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BC14BBC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7BC6FF4B" w14:textId="77777777">
      <w:tc>
        <w:tcPr>
          <w:tcW w:w="566" w:type="dxa"/>
        </w:tcPr>
        <w:p w14:paraId="6AC8535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232623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1ED91A6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 w14:paraId="23595D4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1F9485A" w14:textId="77777777"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365BEFDE" w14:textId="77777777"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14:paraId="000DDC4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EC89EAF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17C61F6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0733387D" w14:textId="77777777">
      <w:tc>
        <w:tcPr>
          <w:tcW w:w="566" w:type="dxa"/>
        </w:tcPr>
        <w:p w14:paraId="1C3CD3CA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495A34E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BA6C6A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81F839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C07A43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 w14:paraId="632E895F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C340848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B58EBD7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6D5C40EA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593244EA" w14:textId="77777777">
      <w:tc>
        <w:tcPr>
          <w:tcW w:w="566" w:type="dxa"/>
        </w:tcPr>
        <w:p w14:paraId="530AC10A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E9C8E3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70908A2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09D063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304643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A86668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118383D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FD85" w14:textId="77777777" w:rsidR="00485DE3" w:rsidRDefault="00485DE3">
      <w:pPr>
        <w:spacing w:after="0" w:line="240" w:lineRule="auto"/>
      </w:pPr>
      <w:r>
        <w:separator/>
      </w:r>
    </w:p>
  </w:footnote>
  <w:footnote w:type="continuationSeparator" w:id="0">
    <w:p w14:paraId="37C4256D" w14:textId="77777777" w:rsidR="00485DE3" w:rsidRDefault="0048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 w14:paraId="3F9A0522" w14:textId="77777777">
      <w:tc>
        <w:tcPr>
          <w:tcW w:w="566" w:type="dxa"/>
        </w:tcPr>
        <w:p w14:paraId="35099D04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 w14:paraId="4E5CBC99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CD97B51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56BC222E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0A782E6F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47656">
    <w:abstractNumId w:val="0"/>
  </w:num>
  <w:num w:numId="2" w16cid:durableId="1313943466">
    <w:abstractNumId w:val="1"/>
  </w:num>
  <w:num w:numId="3" w16cid:durableId="200024214">
    <w:abstractNumId w:val="2"/>
  </w:num>
  <w:num w:numId="4" w16cid:durableId="175464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0B"/>
    <w:rsid w:val="0007414C"/>
    <w:rsid w:val="001C77FE"/>
    <w:rsid w:val="001F22F7"/>
    <w:rsid w:val="00346398"/>
    <w:rsid w:val="003733B7"/>
    <w:rsid w:val="00485DE3"/>
    <w:rsid w:val="005263D4"/>
    <w:rsid w:val="00536748"/>
    <w:rsid w:val="00591348"/>
    <w:rsid w:val="005A09D4"/>
    <w:rsid w:val="006C4505"/>
    <w:rsid w:val="00726CEB"/>
    <w:rsid w:val="00753415"/>
    <w:rsid w:val="007C340B"/>
    <w:rsid w:val="00832BC8"/>
    <w:rsid w:val="008720EF"/>
    <w:rsid w:val="008B7F89"/>
    <w:rsid w:val="008D3B44"/>
    <w:rsid w:val="008D7862"/>
    <w:rsid w:val="00904E34"/>
    <w:rsid w:val="009C2277"/>
    <w:rsid w:val="009C517B"/>
    <w:rsid w:val="009C5E26"/>
    <w:rsid w:val="00A42EC6"/>
    <w:rsid w:val="00A93C70"/>
    <w:rsid w:val="00AA6E5F"/>
    <w:rsid w:val="00AB06B3"/>
    <w:rsid w:val="00AB25E0"/>
    <w:rsid w:val="00B151EC"/>
    <w:rsid w:val="00B853AD"/>
    <w:rsid w:val="00D13E77"/>
    <w:rsid w:val="00D91A41"/>
    <w:rsid w:val="00FA3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051F"/>
  <w15:docId w15:val="{CA83B4B3-05FB-3C4F-BEDD-3FD30CD3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1C77F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Dr. Öğr. Üyesi Cemil Şahiner</cp:lastModifiedBy>
  <cp:revision>3</cp:revision>
  <dcterms:created xsi:type="dcterms:W3CDTF">2025-11-05T12:34:00Z</dcterms:created>
  <dcterms:modified xsi:type="dcterms:W3CDTF">2025-11-05T12:38:00Z</dcterms:modified>
</cp:coreProperties>
</file>