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CA5B" w14:textId="77777777" w:rsidR="00522209" w:rsidRDefault="00522209" w:rsidP="00522209">
      <w:pPr>
        <w:tabs>
          <w:tab w:val="left" w:pos="3405"/>
        </w:tabs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ab/>
      </w:r>
    </w:p>
    <w:tbl>
      <w:tblPr>
        <w:tblpPr w:leftFromText="141" w:rightFromText="141" w:horzAnchor="margin" w:tblpXSpec="center" w:tblpY="-96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0"/>
        <w:gridCol w:w="4500"/>
        <w:gridCol w:w="2298"/>
        <w:gridCol w:w="2403"/>
      </w:tblGrid>
      <w:tr w:rsidR="00522209" w14:paraId="0615B002" w14:textId="77777777" w:rsidTr="00522209">
        <w:trPr>
          <w:trHeight w:val="51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17C7C174" w14:textId="77777777" w:rsidR="00522209" w:rsidRDefault="00522209">
            <w:pPr>
              <w:pStyle w:val="stBilgi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w w:val="101"/>
                <w:sz w:val="24"/>
                <w:szCs w:val="24"/>
                <w:lang w:eastAsia="tr-TR"/>
              </w:rPr>
              <w:drawing>
                <wp:inline distT="0" distB="0" distL="0" distR="0" wp14:anchorId="543EDE3D" wp14:editId="0AE0AE58">
                  <wp:extent cx="800100" cy="762000"/>
                  <wp:effectExtent l="0" t="0" r="0" b="0"/>
                  <wp:docPr id="1" name="Resim 1" descr="ADÜ 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14:paraId="6555420D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T.C.</w:t>
            </w:r>
          </w:p>
          <w:p w14:paraId="12D3CE6F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62A32667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VETERİNER FAKÜLTESİ</w:t>
            </w:r>
          </w:p>
          <w:p w14:paraId="28053275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D81B3" w14:textId="77777777" w:rsidR="00522209" w:rsidRDefault="00522209">
            <w:pPr>
              <w:pStyle w:val="KonuBal"/>
              <w:spacing w:beforeLines="20" w:before="48" w:afterLines="20" w:after="48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STAJ TERCİH FORMU</w:t>
            </w:r>
          </w:p>
        </w:tc>
      </w:tr>
      <w:tr w:rsidR="00522209" w14:paraId="56C586C7" w14:textId="77777777" w:rsidTr="00522209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90DF97F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293C86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D424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Dök. Kodu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EE65D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F/Öİ.06</w:t>
            </w:r>
          </w:p>
        </w:tc>
      </w:tr>
      <w:tr w:rsidR="00522209" w14:paraId="23E01CF5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72D0576F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720AE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87A8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İlk Yayın 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FA06B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14.09.2010</w:t>
            </w:r>
          </w:p>
        </w:tc>
      </w:tr>
      <w:tr w:rsidR="00522209" w14:paraId="098B2003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67C39641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681EBE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44C7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No/Tarihi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0B5364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 ....</w:t>
            </w:r>
          </w:p>
        </w:tc>
      </w:tr>
      <w:tr w:rsidR="00522209" w14:paraId="44F0512E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3957D028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D969CA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7BC73BA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Sayfa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07E77" w14:textId="77777777" w:rsidR="00522209" w:rsidRDefault="005222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1/1</w:t>
            </w:r>
          </w:p>
        </w:tc>
      </w:tr>
    </w:tbl>
    <w:p w14:paraId="52672328" w14:textId="0CE59F62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Yapmakla yükümlü olduğum zorunlu stajımı, </w:t>
      </w:r>
      <w:r w:rsidR="00C376FC">
        <w:rPr>
          <w:rFonts w:ascii="Times New Roman" w:hAnsi="Times New Roman"/>
          <w:b/>
          <w:color w:val="000000" w:themeColor="text1"/>
          <w:sz w:val="24"/>
          <w:szCs w:val="24"/>
        </w:rPr>
        <w:t>04 Ağustos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4130D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6662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376FC">
        <w:rPr>
          <w:rFonts w:ascii="Times New Roman" w:hAnsi="Times New Roman"/>
          <w:b/>
          <w:color w:val="000000" w:themeColor="text1"/>
          <w:sz w:val="24"/>
          <w:szCs w:val="24"/>
        </w:rPr>
        <w:t>Ağustos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42BCF">
        <w:rPr>
          <w:rFonts w:ascii="Times New Roman" w:hAnsi="Times New Roman"/>
          <w:color w:val="000000" w:themeColor="text1"/>
          <w:sz w:val="24"/>
          <w:szCs w:val="24"/>
        </w:rPr>
        <w:t>tarihleri arasında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iş günü olarak aşağıda tercih ettiğim staj yerlerinden birisinde yapmak istiyorum.</w:t>
      </w:r>
    </w:p>
    <w:p w14:paraId="59BCA061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Stajımı aşağıda belirtilen hususları dikkate alarak yapacağımı taahhüt eder, gereğini saygılarımla arz ederim. </w:t>
      </w:r>
    </w:p>
    <w:p w14:paraId="346183D4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Tarih: …………</w:t>
      </w:r>
    </w:p>
    <w:p w14:paraId="1C0B26A6" w14:textId="21BDBBC9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İmza: ………</w:t>
      </w:r>
      <w:r w:rsidR="004130D3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72D65E7B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Öğrenci Bilgileri: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291"/>
      </w:tblGrid>
      <w:tr w:rsidR="00522209" w14:paraId="77815B53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8D0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7D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24D09C97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A86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BC1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0F6BDFC8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21E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T.C. Kimlik No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49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32726630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BFD7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02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C7147B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56992BF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TAAHHÜT EDİLEN HUSUSLAR</w:t>
      </w:r>
    </w:p>
    <w:p w14:paraId="0E2F579F" w14:textId="77777777" w:rsidR="00522209" w:rsidRDefault="00522209" w:rsidP="004B3A7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 süresince staj yerinde meydana gelebilecek iş kazası ve tespit edilebilecek meslek hastalığı durumunda,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“İşyeri Kaza ve Meslek Hastalığı Bildirim Formu”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en geç iki iş günü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48 saat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içinde Dekanlığa ulaştırılacaktır. </w:t>
      </w:r>
    </w:p>
    <w:p w14:paraId="49412502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7094"/>
        <w:gridCol w:w="2214"/>
      </w:tblGrid>
      <w:tr w:rsidR="00522209" w:rsidRPr="008566E6" w14:paraId="3D0B1F04" w14:textId="77777777" w:rsidTr="001A120E">
        <w:trPr>
          <w:trHeight w:val="5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AB0C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Tercih </w:t>
            </w:r>
          </w:p>
          <w:p w14:paraId="1CEFC5BA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sıra</w:t>
            </w:r>
            <w:proofErr w:type="gramEnd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64B" w14:textId="77777777" w:rsidR="00522209" w:rsidRPr="009131F9" w:rsidRDefault="005F1020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Staj Yeri*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EE27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Kontenjan</w:t>
            </w:r>
          </w:p>
        </w:tc>
      </w:tr>
      <w:tr w:rsidR="00522209" w:rsidRPr="008566E6" w14:paraId="0966B1ED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5EA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D91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İç Hastalıkları Anabilim Dalı</w:t>
            </w: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FB62" w14:textId="77777777" w:rsidR="00522209" w:rsidRPr="00AA3951" w:rsidRDefault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22209" w:rsidRPr="008566E6" w14:paraId="3F5D28D9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3F9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CE1B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Doğum ve Jinekoloji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DC2A" w14:textId="77777777" w:rsidR="00522209" w:rsidRPr="00AA3951" w:rsidRDefault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0A00C2D3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4C1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DD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Dölerme</w:t>
            </w:r>
            <w:proofErr w:type="spellEnd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 Suni Tohumlama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984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6220" w:rsidRPr="008566E6" w14:paraId="0285B0E0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D245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50E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1AD1" w14:textId="77777777" w:rsidR="00666220" w:rsidRPr="00AA3951" w:rsidRDefault="00C376FC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6220" w:rsidRPr="008566E6" w14:paraId="0A0CF71C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8E5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9E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6B2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6D7F7F69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950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606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Parazitoloji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2028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6220" w:rsidRPr="008566E6" w14:paraId="6142E1F1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A07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1430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Farmakoloji-Toksikoloji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408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6220" w:rsidRPr="008566E6" w14:paraId="2835515F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A3C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7E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Deney Hayvanları Üretim ve Araştırma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6DD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6220" w:rsidRPr="008566E6" w14:paraId="17FA859D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F1F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84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Gıda Tarım ve Hayvancılık Bakanlığı bünyesindeki kurum ve kuruluşlar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20E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50FF046B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BB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65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Özel Hayvan Hastaneleri ve serbest veteriner hekim klinikleri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61C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7EE3FB33" w14:textId="77777777" w:rsidTr="001A120E">
        <w:trPr>
          <w:trHeight w:val="1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DA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E38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Bünyelerinde hayvan barınağı veya mezbahası bulunan Belediye Veteriner Müdürlükleri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251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250990B3" w14:textId="77777777" w:rsidTr="001A120E">
        <w:trPr>
          <w:trHeight w:val="2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23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CF2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 et ve süt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F28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0CE3D0D8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B38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C6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Balık yetiştiriciliği ve </w:t>
            </w:r>
            <w:proofErr w:type="gramStart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</w:t>
            </w:r>
            <w:proofErr w:type="gramEnd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tesisleri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45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64963D6B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F06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7A2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Yem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C25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6EDB1C75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3F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891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İlaç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CBF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683C04C4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2DF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448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Fakültenin Staj Protokolü yaptığı özel hayvancılık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DE2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5D0FD7B5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FD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035" w14:textId="3267FD39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Taşkent Doğa Parkı-KKTC (</w:t>
            </w:r>
            <w:proofErr w:type="gramStart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İşbirliği</w:t>
            </w:r>
            <w:proofErr w:type="gramEnd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Protokolü) </w:t>
            </w: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131F9"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C10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154AA036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B5F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594" w14:textId="58CD40B5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DEKAMER</w:t>
            </w:r>
            <w:r w:rsidR="004130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(Deniz Kaplumbağaları Araştırma Kurtarma ve Rehabilitasyon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EFB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AF106F7" w14:textId="77777777" w:rsidR="00B03B7A" w:rsidRDefault="00B03B7A" w:rsidP="005222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51948" w14:textId="466FCC83" w:rsidR="00522209" w:rsidRDefault="005F1020" w:rsidP="0052220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="003F3F4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Staj yapılmak istenen staj yerleri ö</w:t>
      </w:r>
      <w:r w:rsidR="0052220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ncelik sırasına göre </w:t>
      </w:r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‘</w:t>
      </w:r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tercih sıra </w:t>
      </w:r>
      <w:proofErr w:type="spell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no</w:t>
      </w:r>
      <w:proofErr w:type="spellEnd"/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’</w:t>
      </w:r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sütununa </w:t>
      </w:r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(1, 2, 3, 4, </w:t>
      </w:r>
      <w:proofErr w:type="gram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5,…</w:t>
      </w:r>
      <w:proofErr w:type="gramEnd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şeklinde</w:t>
      </w:r>
      <w:proofErr w:type="gramEnd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</w:t>
      </w:r>
      <w:r w:rsidR="0052220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rakamla belirtil</w:t>
      </w:r>
      <w:r w:rsidR="00B03B7A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melidir. Sıralama öğrencinin başarı durumuna </w:t>
      </w:r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(GANO) </w:t>
      </w:r>
      <w:r w:rsidR="00B03B7A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göre yapılacaktır.</w:t>
      </w:r>
    </w:p>
    <w:p w14:paraId="377EEFF3" w14:textId="77777777" w:rsidR="009131F9" w:rsidRPr="009131F9" w:rsidRDefault="009131F9" w:rsidP="0052220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7C7BA32" w14:textId="77777777" w:rsidR="00522209" w:rsidRDefault="005F1020" w:rsidP="00522209">
      <w:pPr>
        <w:tabs>
          <w:tab w:val="left" w:pos="2310"/>
        </w:tabs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</w:t>
      </w:r>
      <w:r w:rsidR="00C471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Yol ücreti öğrencinin kendisi tarafından; barınma ve yemek </w:t>
      </w:r>
      <w:r w:rsidR="00A12D90" w:rsidRPr="00A12D90">
        <w:rPr>
          <w:rFonts w:ascii="Times New Roman" w:hAnsi="Times New Roman"/>
          <w:b/>
          <w:color w:val="000000" w:themeColor="text1"/>
          <w:sz w:val="24"/>
          <w:szCs w:val="24"/>
        </w:rPr>
        <w:t>Taşkent Doğa Parkı-KKTC</w:t>
      </w:r>
      <w:r w:rsidR="008566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tarafından karşılanacaktır.</w:t>
      </w:r>
      <w:r w:rsidR="00B03B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Sıralama öğrencinin başarı durumuna göre yapılacaktır.</w:t>
      </w:r>
      <w:r w:rsidR="00522209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sectPr w:rsidR="00522209" w:rsidSect="00A12D9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5199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C3"/>
    <w:rsid w:val="00130516"/>
    <w:rsid w:val="00175E8B"/>
    <w:rsid w:val="001A120E"/>
    <w:rsid w:val="002A7099"/>
    <w:rsid w:val="00355B02"/>
    <w:rsid w:val="003F3F49"/>
    <w:rsid w:val="004130D3"/>
    <w:rsid w:val="004B3A7F"/>
    <w:rsid w:val="00522209"/>
    <w:rsid w:val="005F1020"/>
    <w:rsid w:val="00666220"/>
    <w:rsid w:val="006C41C3"/>
    <w:rsid w:val="006C4D50"/>
    <w:rsid w:val="008267A4"/>
    <w:rsid w:val="008566E6"/>
    <w:rsid w:val="009131F9"/>
    <w:rsid w:val="009B2C1B"/>
    <w:rsid w:val="009F031F"/>
    <w:rsid w:val="00A12D90"/>
    <w:rsid w:val="00A74A91"/>
    <w:rsid w:val="00AA3951"/>
    <w:rsid w:val="00B03B7A"/>
    <w:rsid w:val="00C376FC"/>
    <w:rsid w:val="00C471B4"/>
    <w:rsid w:val="00D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B94"/>
  <w15:chartTrackingRefBased/>
  <w15:docId w15:val="{BBA4BE50-33F0-429E-9C88-2F62484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5222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522209"/>
    <w:rPr>
      <w:rFonts w:ascii="Arial Narrow" w:hAnsi="Arial Narrow" w:cstheme="majorBidi"/>
      <w:color w:val="000080"/>
      <w:sz w:val="16"/>
      <w:szCs w:val="32"/>
    </w:rPr>
  </w:style>
  <w:style w:type="paragraph" w:styleId="KonuBal">
    <w:name w:val="Title"/>
    <w:basedOn w:val="Normal"/>
    <w:link w:val="KonuBalChar"/>
    <w:qFormat/>
    <w:rsid w:val="00522209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22209"/>
    <w:rPr>
      <w:rFonts w:eastAsia="Times New Roman"/>
      <w:b/>
      <w:szCs w:val="20"/>
      <w:lang w:eastAsia="tr-TR"/>
    </w:rPr>
  </w:style>
  <w:style w:type="paragraph" w:styleId="AralkYok">
    <w:name w:val="No Spacing"/>
    <w:uiPriority w:val="1"/>
    <w:qFormat/>
    <w:rsid w:val="0052220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table" w:styleId="TabloKlavuzu">
    <w:name w:val="Table Grid"/>
    <w:basedOn w:val="NormalTablo"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Erkmen Tuğrul EPİKMEN</cp:lastModifiedBy>
  <cp:revision>22</cp:revision>
  <cp:lastPrinted>2022-04-15T06:49:00Z</cp:lastPrinted>
  <dcterms:created xsi:type="dcterms:W3CDTF">2022-04-14T11:50:00Z</dcterms:created>
  <dcterms:modified xsi:type="dcterms:W3CDTF">2025-03-25T12:35:00Z</dcterms:modified>
</cp:coreProperties>
</file>