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FFC8" w14:textId="77777777" w:rsidR="006E3B6D" w:rsidRPr="00824746" w:rsidRDefault="004F62E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4746">
        <w:rPr>
          <w:rFonts w:ascii="Times New Roman" w:hAnsi="Times New Roman" w:cs="Times New Roman"/>
          <w:b/>
          <w:sz w:val="24"/>
          <w:szCs w:val="24"/>
        </w:rPr>
        <w:t>Söke</w:t>
      </w:r>
      <w:proofErr w:type="spellEnd"/>
      <w:r w:rsidRPr="00824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4746">
        <w:rPr>
          <w:rFonts w:ascii="Times New Roman" w:hAnsi="Times New Roman" w:cs="Times New Roman"/>
          <w:b/>
          <w:sz w:val="24"/>
          <w:szCs w:val="24"/>
        </w:rPr>
        <w:t>İşletme</w:t>
      </w:r>
      <w:proofErr w:type="spellEnd"/>
      <w:r w:rsidRPr="00824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4746">
        <w:rPr>
          <w:rFonts w:ascii="Times New Roman" w:hAnsi="Times New Roman" w:cs="Times New Roman"/>
          <w:b/>
          <w:sz w:val="24"/>
          <w:szCs w:val="24"/>
        </w:rPr>
        <w:t>Fakültesi’nin</w:t>
      </w:r>
      <w:proofErr w:type="spellEnd"/>
      <w:r w:rsidR="004F04E9" w:rsidRPr="00824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4E9" w:rsidRPr="00824746">
        <w:rPr>
          <w:rFonts w:ascii="Times New Roman" w:hAnsi="Times New Roman" w:cs="Times New Roman"/>
          <w:b/>
          <w:sz w:val="24"/>
          <w:szCs w:val="24"/>
        </w:rPr>
        <w:t>Dış</w:t>
      </w:r>
      <w:proofErr w:type="spellEnd"/>
      <w:r w:rsidR="004F04E9" w:rsidRPr="00824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4E9" w:rsidRPr="00824746">
        <w:rPr>
          <w:rFonts w:ascii="Times New Roman" w:hAnsi="Times New Roman" w:cs="Times New Roman"/>
          <w:b/>
          <w:sz w:val="24"/>
          <w:szCs w:val="24"/>
        </w:rPr>
        <w:t>Paydaşlar</w:t>
      </w:r>
      <w:r w:rsidRPr="00824746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="00183E15" w:rsidRPr="00824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4E9" w:rsidRPr="00824746">
        <w:rPr>
          <w:rFonts w:ascii="Times New Roman" w:hAnsi="Times New Roman" w:cs="Times New Roman"/>
          <w:b/>
          <w:sz w:val="24"/>
          <w:szCs w:val="24"/>
        </w:rPr>
        <w:t>İletişim</w:t>
      </w:r>
      <w:proofErr w:type="spellEnd"/>
      <w:r w:rsidRPr="00824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4746">
        <w:rPr>
          <w:rFonts w:ascii="Times New Roman" w:hAnsi="Times New Roman" w:cs="Times New Roman"/>
          <w:b/>
          <w:sz w:val="24"/>
          <w:szCs w:val="24"/>
        </w:rPr>
        <w:t>Takvimi</w:t>
      </w:r>
      <w:proofErr w:type="spellEnd"/>
    </w:p>
    <w:p w14:paraId="1A776B75" w14:textId="77777777" w:rsidR="004F62E5" w:rsidRPr="00824746" w:rsidRDefault="004F62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0"/>
        <w:gridCol w:w="4287"/>
        <w:gridCol w:w="3255"/>
      </w:tblGrid>
      <w:tr w:rsidR="004F04E9" w:rsidRPr="00824746" w14:paraId="2B5378CF" w14:textId="77777777" w:rsidTr="00DF2949">
        <w:tc>
          <w:tcPr>
            <w:tcW w:w="1520" w:type="dxa"/>
          </w:tcPr>
          <w:p w14:paraId="72622C23" w14:textId="77777777" w:rsidR="004F04E9" w:rsidRPr="00824746" w:rsidRDefault="004F04E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Toplantı Tarihi</w:t>
            </w:r>
          </w:p>
        </w:tc>
        <w:tc>
          <w:tcPr>
            <w:tcW w:w="4287" w:type="dxa"/>
          </w:tcPr>
          <w:p w14:paraId="3B44233E" w14:textId="77777777" w:rsidR="004F04E9" w:rsidRPr="00824746" w:rsidRDefault="00BE07FB" w:rsidP="004F04E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Toplantı Konusu</w:t>
            </w:r>
          </w:p>
        </w:tc>
        <w:tc>
          <w:tcPr>
            <w:tcW w:w="3255" w:type="dxa"/>
          </w:tcPr>
          <w:p w14:paraId="4008C3FC" w14:textId="77777777" w:rsidR="004F04E9" w:rsidRPr="00824746" w:rsidRDefault="008D5B4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Lokasyon</w:t>
            </w:r>
          </w:p>
        </w:tc>
      </w:tr>
      <w:tr w:rsidR="004F04E9" w:rsidRPr="00151176" w14:paraId="203BCB4C" w14:textId="77777777" w:rsidTr="00DF2949">
        <w:tc>
          <w:tcPr>
            <w:tcW w:w="1520" w:type="dxa"/>
          </w:tcPr>
          <w:p w14:paraId="3C4E6402" w14:textId="77777777" w:rsidR="004F04E9" w:rsidRPr="00824746" w:rsidRDefault="008D5B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29.12.2021</w:t>
            </w:r>
          </w:p>
        </w:tc>
        <w:tc>
          <w:tcPr>
            <w:tcW w:w="4287" w:type="dxa"/>
          </w:tcPr>
          <w:p w14:paraId="265F6D28" w14:textId="77777777" w:rsidR="004F04E9" w:rsidRPr="00824746" w:rsidRDefault="008D5B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Kadına Yönelik Şiddetle Mücadele IV Ulusal Eylem Planı</w:t>
            </w:r>
            <w:r w:rsidR="005C2CFE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26252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birinci </w:t>
            </w:r>
            <w:r w:rsidR="005C2CFE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toplantısı (Alt komisyon)</w:t>
            </w:r>
          </w:p>
        </w:tc>
        <w:tc>
          <w:tcPr>
            <w:tcW w:w="3255" w:type="dxa"/>
          </w:tcPr>
          <w:p w14:paraId="35EB557F" w14:textId="77777777" w:rsidR="004F04E9" w:rsidRPr="00824746" w:rsidRDefault="008D5B49" w:rsidP="0022625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Sosyal Hizmet</w:t>
            </w:r>
            <w:r w:rsidR="00DA126B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ler</w:t>
            </w: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Merkezi Müdürlüğü</w:t>
            </w:r>
            <w:r w:rsidR="00897F96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4F04E9" w:rsidRPr="00151176" w14:paraId="288E74D6" w14:textId="77777777" w:rsidTr="00DF2949">
        <w:trPr>
          <w:trHeight w:val="760"/>
        </w:trPr>
        <w:tc>
          <w:tcPr>
            <w:tcW w:w="1520" w:type="dxa"/>
          </w:tcPr>
          <w:p w14:paraId="30F2D423" w14:textId="77777777" w:rsidR="004F04E9" w:rsidRPr="00824746" w:rsidRDefault="00897F9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16.02.2022</w:t>
            </w:r>
          </w:p>
        </w:tc>
        <w:tc>
          <w:tcPr>
            <w:tcW w:w="4287" w:type="dxa"/>
          </w:tcPr>
          <w:p w14:paraId="6EC11F06" w14:textId="77777777" w:rsidR="00BC7AC5" w:rsidRPr="00824746" w:rsidRDefault="00A76FFC" w:rsidP="00BC7A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97F96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Eylem Planı ile ilgili Söke Merkez Müdürlüğü Sosyoloğu ve </w:t>
            </w:r>
            <w:r w:rsidR="00DA126B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Uzmanı</w:t>
            </w:r>
            <w:r w:rsidR="00897F96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ile paydaş</w:t>
            </w:r>
            <w:r w:rsidR="00DA126B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görevleri hakkında </w:t>
            </w:r>
            <w:r w:rsidR="00897F96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görüşme</w:t>
            </w:r>
          </w:p>
        </w:tc>
        <w:tc>
          <w:tcPr>
            <w:tcW w:w="3255" w:type="dxa"/>
          </w:tcPr>
          <w:p w14:paraId="01D020FF" w14:textId="77777777" w:rsidR="004F04E9" w:rsidRPr="00824746" w:rsidRDefault="00897F9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</w:t>
            </w:r>
            <w:r w:rsidR="00FB0086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Sosyal </w:t>
            </w:r>
            <w:r w:rsidR="00DA126B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Hizmetler Merkez Müdürlüğü</w:t>
            </w:r>
          </w:p>
        </w:tc>
      </w:tr>
      <w:tr w:rsidR="00BC7AC5" w:rsidRPr="00151176" w14:paraId="0466CB04" w14:textId="77777777" w:rsidTr="00DF2949">
        <w:trPr>
          <w:trHeight w:val="312"/>
        </w:trPr>
        <w:tc>
          <w:tcPr>
            <w:tcW w:w="1520" w:type="dxa"/>
          </w:tcPr>
          <w:p w14:paraId="7C24F0EF" w14:textId="77777777" w:rsidR="00BC7AC5" w:rsidRPr="00824746" w:rsidRDefault="003A7ADA" w:rsidP="00BC7A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</w:t>
            </w:r>
            <w:r w:rsidR="00BC7AC5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.02.2022</w:t>
            </w:r>
          </w:p>
        </w:tc>
        <w:tc>
          <w:tcPr>
            <w:tcW w:w="4287" w:type="dxa"/>
          </w:tcPr>
          <w:p w14:paraId="303C04B3" w14:textId="77777777" w:rsidR="00BC7AC5" w:rsidRPr="00824746" w:rsidRDefault="00BC7AC5" w:rsidP="00BC7A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Emniyet Müdürlüğü</w:t>
            </w:r>
            <w:r w:rsidR="005C2CFE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’nün </w:t>
            </w:r>
            <w:r w:rsidR="00257B18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</w:t>
            </w:r>
            <w:r w:rsidR="005C2CFE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daha güvenli okul çevresi</w:t>
            </w:r>
            <w:r w:rsidR="00257B18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”</w:t>
            </w:r>
            <w:r w:rsidR="005C2CFE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ile ilgili toplantısı</w:t>
            </w:r>
          </w:p>
        </w:tc>
        <w:tc>
          <w:tcPr>
            <w:tcW w:w="3255" w:type="dxa"/>
          </w:tcPr>
          <w:p w14:paraId="098D14E2" w14:textId="77777777" w:rsidR="00BC7AC5" w:rsidRPr="00824746" w:rsidRDefault="005C2CFE" w:rsidP="00BC7A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Söke Özel Amerikan Kültür Koleji </w:t>
            </w:r>
          </w:p>
        </w:tc>
      </w:tr>
      <w:tr w:rsidR="004F04E9" w:rsidRPr="00824746" w14:paraId="4E20997F" w14:textId="77777777" w:rsidTr="00DF2949">
        <w:tc>
          <w:tcPr>
            <w:tcW w:w="1520" w:type="dxa"/>
          </w:tcPr>
          <w:p w14:paraId="768712AB" w14:textId="77777777" w:rsidR="004F04E9" w:rsidRPr="00824746" w:rsidRDefault="00A76FF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08.03.2022</w:t>
            </w:r>
          </w:p>
        </w:tc>
        <w:tc>
          <w:tcPr>
            <w:tcW w:w="4287" w:type="dxa"/>
          </w:tcPr>
          <w:p w14:paraId="36E42F7F" w14:textId="77777777" w:rsidR="004F04E9" w:rsidRPr="00824746" w:rsidRDefault="00DA126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Düny</w:t>
            </w:r>
            <w:r w:rsidR="004F62E5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 Kadınlar Gününde “Türk Kadını Etkinliği </w:t>
            </w:r>
            <w:r w:rsidR="00DF2949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(Akademide Kadın Buluşmaları)</w:t>
            </w:r>
          </w:p>
        </w:tc>
        <w:tc>
          <w:tcPr>
            <w:tcW w:w="3255" w:type="dxa"/>
          </w:tcPr>
          <w:p w14:paraId="6AFEDAE6" w14:textId="77777777" w:rsidR="004F04E9" w:rsidRPr="00824746" w:rsidRDefault="00DA126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İşletme Fakültesi</w:t>
            </w:r>
          </w:p>
        </w:tc>
      </w:tr>
      <w:tr w:rsidR="004F04E9" w:rsidRPr="00151176" w14:paraId="3ECE056A" w14:textId="77777777" w:rsidTr="00DF2949">
        <w:tc>
          <w:tcPr>
            <w:tcW w:w="1520" w:type="dxa"/>
          </w:tcPr>
          <w:p w14:paraId="53AD855C" w14:textId="77777777" w:rsidR="004F04E9" w:rsidRPr="00824746" w:rsidRDefault="00DA126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29.03.2022</w:t>
            </w:r>
          </w:p>
        </w:tc>
        <w:tc>
          <w:tcPr>
            <w:tcW w:w="4287" w:type="dxa"/>
          </w:tcPr>
          <w:p w14:paraId="42E20DA9" w14:textId="77777777" w:rsidR="004F04E9" w:rsidRPr="00824746" w:rsidRDefault="00DA126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Kadına Yönelik Şiddetle Mücadele IV Ulusal Eylem Planı</w:t>
            </w:r>
            <w:r w:rsidR="005C2CFE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Paydaş toplantısı (Alt komisyon)</w:t>
            </w:r>
          </w:p>
        </w:tc>
        <w:tc>
          <w:tcPr>
            <w:tcW w:w="3255" w:type="dxa"/>
          </w:tcPr>
          <w:p w14:paraId="7532F42B" w14:textId="77777777" w:rsidR="004F04E9" w:rsidRPr="00824746" w:rsidRDefault="00BC7A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Sosyal Hizmetler Merkez Müdürlüğü</w:t>
            </w:r>
          </w:p>
        </w:tc>
      </w:tr>
      <w:tr w:rsidR="004F04E9" w:rsidRPr="00824746" w14:paraId="11A3D29E" w14:textId="77777777" w:rsidTr="00DF2949">
        <w:tc>
          <w:tcPr>
            <w:tcW w:w="1520" w:type="dxa"/>
          </w:tcPr>
          <w:p w14:paraId="00B28DA7" w14:textId="77777777" w:rsidR="004F04E9" w:rsidRPr="00824746" w:rsidRDefault="003A7AD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29.03.2022</w:t>
            </w:r>
          </w:p>
        </w:tc>
        <w:tc>
          <w:tcPr>
            <w:tcW w:w="4287" w:type="dxa"/>
          </w:tcPr>
          <w:p w14:paraId="5CF0E07C" w14:textId="77777777" w:rsidR="004F04E9" w:rsidRPr="00824746" w:rsidRDefault="004F62E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Kadın Sağlığı Eğitim Projesi Semineri</w:t>
            </w:r>
          </w:p>
        </w:tc>
        <w:tc>
          <w:tcPr>
            <w:tcW w:w="3255" w:type="dxa"/>
          </w:tcPr>
          <w:p w14:paraId="1FE0E452" w14:textId="77777777" w:rsidR="004F04E9" w:rsidRPr="00824746" w:rsidRDefault="003A7AD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İlçe Sağlık Müdürlüğü</w:t>
            </w:r>
          </w:p>
        </w:tc>
      </w:tr>
      <w:tr w:rsidR="004F04E9" w:rsidRPr="00824746" w14:paraId="1213A7DC" w14:textId="77777777" w:rsidTr="00DF2949">
        <w:tc>
          <w:tcPr>
            <w:tcW w:w="1520" w:type="dxa"/>
          </w:tcPr>
          <w:p w14:paraId="54D3AD0C" w14:textId="77777777" w:rsidR="004F04E9" w:rsidRPr="00824746" w:rsidRDefault="00E607C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07.04.2022</w:t>
            </w:r>
          </w:p>
        </w:tc>
        <w:tc>
          <w:tcPr>
            <w:tcW w:w="4287" w:type="dxa"/>
          </w:tcPr>
          <w:p w14:paraId="57A2814C" w14:textId="77777777" w:rsidR="004F04E9" w:rsidRPr="00824746" w:rsidRDefault="00B9031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Madde Bağımlılığı ile Mücadele Çalıştayı</w:t>
            </w:r>
          </w:p>
        </w:tc>
        <w:tc>
          <w:tcPr>
            <w:tcW w:w="3255" w:type="dxa"/>
          </w:tcPr>
          <w:p w14:paraId="10471595" w14:textId="77777777" w:rsidR="004F04E9" w:rsidRPr="00824746" w:rsidRDefault="00B9031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Recep Yazıcıoğlu Kültür Merkezi</w:t>
            </w:r>
          </w:p>
        </w:tc>
      </w:tr>
      <w:tr w:rsidR="004F04E9" w:rsidRPr="00824746" w14:paraId="71CEE88C" w14:textId="77777777" w:rsidTr="00DF2949">
        <w:tc>
          <w:tcPr>
            <w:tcW w:w="1520" w:type="dxa"/>
          </w:tcPr>
          <w:p w14:paraId="171B5547" w14:textId="77777777" w:rsidR="004F04E9" w:rsidRPr="00824746" w:rsidRDefault="00B9031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11.04.2022</w:t>
            </w:r>
          </w:p>
        </w:tc>
        <w:tc>
          <w:tcPr>
            <w:tcW w:w="4287" w:type="dxa"/>
          </w:tcPr>
          <w:p w14:paraId="0EA33AAB" w14:textId="77777777" w:rsidR="004F04E9" w:rsidRPr="00824746" w:rsidRDefault="00B9031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23 Nisan </w:t>
            </w:r>
            <w:r w:rsidR="005433FF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Ulusal Egemenlik Türk Kadını ve Çocuğu </w:t>
            </w: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Etkinliği Hazırlık Toplantısı </w:t>
            </w:r>
          </w:p>
        </w:tc>
        <w:tc>
          <w:tcPr>
            <w:tcW w:w="3255" w:type="dxa"/>
          </w:tcPr>
          <w:p w14:paraId="270E7C9A" w14:textId="77777777" w:rsidR="004F04E9" w:rsidRPr="00824746" w:rsidRDefault="00B9031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Söke Kaymakamlığı </w:t>
            </w:r>
          </w:p>
        </w:tc>
      </w:tr>
      <w:tr w:rsidR="004F04E9" w:rsidRPr="00824746" w14:paraId="51EC9BED" w14:textId="77777777" w:rsidTr="00DF2949">
        <w:tc>
          <w:tcPr>
            <w:tcW w:w="1520" w:type="dxa"/>
          </w:tcPr>
          <w:p w14:paraId="29BC4370" w14:textId="77777777" w:rsidR="004F04E9" w:rsidRPr="00824746" w:rsidRDefault="00DF29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18.04.2022</w:t>
            </w:r>
          </w:p>
        </w:tc>
        <w:tc>
          <w:tcPr>
            <w:tcW w:w="4287" w:type="dxa"/>
          </w:tcPr>
          <w:p w14:paraId="3673EDD7" w14:textId="77777777" w:rsidR="004F04E9" w:rsidRPr="00824746" w:rsidRDefault="00DF29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Kadına Yönelik Şiddetle Mücadeleye yönelik</w:t>
            </w:r>
            <w:r w:rsidR="009E486B"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kurum ö</w:t>
            </w: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nerileri içeren toplantı</w:t>
            </w:r>
          </w:p>
        </w:tc>
        <w:tc>
          <w:tcPr>
            <w:tcW w:w="3255" w:type="dxa"/>
          </w:tcPr>
          <w:p w14:paraId="187815E4" w14:textId="77777777" w:rsidR="004F04E9" w:rsidRPr="00824746" w:rsidRDefault="00DF29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Kaymakamlığı</w:t>
            </w:r>
          </w:p>
        </w:tc>
      </w:tr>
      <w:tr w:rsidR="004F04E9" w:rsidRPr="00824746" w14:paraId="6E64DE34" w14:textId="77777777" w:rsidTr="00537AD8">
        <w:trPr>
          <w:trHeight w:val="585"/>
        </w:trPr>
        <w:tc>
          <w:tcPr>
            <w:tcW w:w="1520" w:type="dxa"/>
          </w:tcPr>
          <w:p w14:paraId="7D26B39A" w14:textId="77777777" w:rsidR="004F04E9" w:rsidRPr="00824746" w:rsidRDefault="00DF29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22.04.2022</w:t>
            </w:r>
          </w:p>
        </w:tc>
        <w:tc>
          <w:tcPr>
            <w:tcW w:w="4287" w:type="dxa"/>
          </w:tcPr>
          <w:p w14:paraId="50C51959" w14:textId="77777777" w:rsidR="00537AD8" w:rsidRPr="00824746" w:rsidRDefault="00DF29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 Nisan Ulusal Egemenlik ve Çocuk Bayramı Paneli (Akademide Kadın Buluşmaları)</w:t>
            </w:r>
          </w:p>
        </w:tc>
        <w:tc>
          <w:tcPr>
            <w:tcW w:w="3255" w:type="dxa"/>
          </w:tcPr>
          <w:p w14:paraId="346A55A8" w14:textId="77777777" w:rsidR="004F04E9" w:rsidRPr="00824746" w:rsidRDefault="00DF294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Recep Yazıcıoğlu Kültür Merkezi</w:t>
            </w:r>
          </w:p>
        </w:tc>
      </w:tr>
      <w:tr w:rsidR="00537AD8" w:rsidRPr="00151176" w14:paraId="6B64FBB9" w14:textId="77777777" w:rsidTr="00214132">
        <w:trPr>
          <w:trHeight w:val="490"/>
        </w:trPr>
        <w:tc>
          <w:tcPr>
            <w:tcW w:w="1520" w:type="dxa"/>
          </w:tcPr>
          <w:p w14:paraId="2EAD585E" w14:textId="77777777" w:rsidR="00537AD8" w:rsidRPr="00824746" w:rsidRDefault="00537AD8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24.05.2022</w:t>
            </w:r>
          </w:p>
          <w:p w14:paraId="4B23E225" w14:textId="77777777" w:rsidR="00214132" w:rsidRPr="00824746" w:rsidRDefault="00214132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87" w:type="dxa"/>
          </w:tcPr>
          <w:p w14:paraId="3AA770AC" w14:textId="77777777" w:rsidR="00537AD8" w:rsidRPr="00824746" w:rsidRDefault="00537AD8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Özel Eğitim Meslek Okulu Yıl Sonu Sergisi</w:t>
            </w:r>
          </w:p>
        </w:tc>
        <w:tc>
          <w:tcPr>
            <w:tcW w:w="3255" w:type="dxa"/>
          </w:tcPr>
          <w:p w14:paraId="449A380C" w14:textId="77777777" w:rsidR="00537AD8" w:rsidRPr="00824746" w:rsidRDefault="00537AD8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Gar Şefliği Bekleme Salonu</w:t>
            </w:r>
          </w:p>
        </w:tc>
      </w:tr>
      <w:tr w:rsidR="00214132" w:rsidRPr="00151176" w14:paraId="2B79020D" w14:textId="77777777" w:rsidTr="00200687">
        <w:trPr>
          <w:trHeight w:val="54"/>
        </w:trPr>
        <w:tc>
          <w:tcPr>
            <w:tcW w:w="1520" w:type="dxa"/>
          </w:tcPr>
          <w:p w14:paraId="1C19E078" w14:textId="77777777" w:rsidR="00214132" w:rsidRPr="00824746" w:rsidRDefault="00200687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29.06.2022</w:t>
            </w:r>
          </w:p>
        </w:tc>
        <w:tc>
          <w:tcPr>
            <w:tcW w:w="4287" w:type="dxa"/>
          </w:tcPr>
          <w:p w14:paraId="27C5239A" w14:textId="77777777" w:rsidR="00226252" w:rsidRPr="00824746" w:rsidRDefault="00200687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Kadına Yönelik Şiddetle Mücadele IV Ulusal Eylem Planı Üst Komisyon toplantısı</w:t>
            </w:r>
          </w:p>
        </w:tc>
        <w:tc>
          <w:tcPr>
            <w:tcW w:w="3255" w:type="dxa"/>
          </w:tcPr>
          <w:p w14:paraId="50F393C6" w14:textId="77777777" w:rsidR="00214132" w:rsidRPr="00824746" w:rsidRDefault="00200687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Sosyal Hizmetler Merkez Müdürlüğü</w:t>
            </w:r>
          </w:p>
        </w:tc>
      </w:tr>
      <w:tr w:rsidR="00226252" w:rsidRPr="00151176" w14:paraId="12DFCB54" w14:textId="77777777" w:rsidTr="00226252">
        <w:trPr>
          <w:trHeight w:val="216"/>
        </w:trPr>
        <w:tc>
          <w:tcPr>
            <w:tcW w:w="1520" w:type="dxa"/>
          </w:tcPr>
          <w:p w14:paraId="5C506E82" w14:textId="77777777" w:rsidR="00226252" w:rsidRPr="00824746" w:rsidRDefault="00200687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30.06.2022</w:t>
            </w:r>
          </w:p>
        </w:tc>
        <w:tc>
          <w:tcPr>
            <w:tcW w:w="4287" w:type="dxa"/>
          </w:tcPr>
          <w:p w14:paraId="14AC5D80" w14:textId="77777777" w:rsidR="00226252" w:rsidRPr="00824746" w:rsidRDefault="00200687" w:rsidP="0020068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Kadına Yönelik Şiddetle Mücadele IV Ulusal Eylem Planı Alt komisyon toplantısı</w:t>
            </w:r>
          </w:p>
        </w:tc>
        <w:tc>
          <w:tcPr>
            <w:tcW w:w="3255" w:type="dxa"/>
          </w:tcPr>
          <w:p w14:paraId="338BBD09" w14:textId="77777777" w:rsidR="00226252" w:rsidRPr="00824746" w:rsidRDefault="00200687" w:rsidP="00537AD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2474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Söke Sosyal Hizmetler Merkez Müdürlüğü</w:t>
            </w:r>
          </w:p>
        </w:tc>
      </w:tr>
    </w:tbl>
    <w:p w14:paraId="2E880CD0" w14:textId="77777777" w:rsidR="00403BCB" w:rsidRPr="00824746" w:rsidRDefault="00403BCB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460635A" w14:textId="77777777" w:rsidR="00403BCB" w:rsidRPr="00824746" w:rsidRDefault="00403BCB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0D03ABA" w14:textId="77777777" w:rsidR="00BE07FB" w:rsidRPr="00824746" w:rsidRDefault="00BE07FB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Kadına Yönelik Şiddetle Mücadele IV Ulusal Eylem Planı Toplantıları</w:t>
      </w:r>
      <w:r w:rsidR="00695AB6"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(29.12.2021-Birinci toplantı)</w:t>
      </w:r>
    </w:p>
    <w:p w14:paraId="7F69D2E6" w14:textId="77777777" w:rsidR="00BE07FB" w:rsidRPr="00824746" w:rsidRDefault="00BE07F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>Aile ve Sosyal Hizmetler Bakanlığı’na b</w:t>
      </w:r>
      <w:r w:rsidR="00646D05" w:rsidRPr="00824746">
        <w:rPr>
          <w:rFonts w:ascii="Times New Roman" w:hAnsi="Times New Roman" w:cs="Times New Roman"/>
          <w:sz w:val="24"/>
          <w:szCs w:val="24"/>
          <w:lang w:val="tr-TR"/>
        </w:rPr>
        <w:t>ağlı olarak Uluslararası Sözleş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meler ve Ulusal Sözleşmeler kapsamında 20221-20125 yılları arasında dördüncüsünün uygulanması he</w:t>
      </w:r>
      <w:r w:rsidR="00646D05" w:rsidRPr="00824746">
        <w:rPr>
          <w:rFonts w:ascii="Times New Roman" w:hAnsi="Times New Roman" w:cs="Times New Roman"/>
          <w:sz w:val="24"/>
          <w:szCs w:val="24"/>
          <w:lang w:val="tr-TR"/>
        </w:rPr>
        <w:t>deflenmiştir. İlk Eylem Planı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2007-2010 yılları arasındaki zaman dilimini kapsamakta olup,</w:t>
      </w:r>
      <w:r w:rsidR="003028B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20212-2015 yılları arasında ikinci eylem planı, 2016-2020 yılları arasında üçüncü eylem planı, 2021-2025 yılları arasında dördüncü eylem planının gerçekleşmesi planlanmıştır. Mevzuat düzenlemeleri aracılığıyla sorunla ilgili far</w:t>
      </w:r>
      <w:r w:rsidR="005433FF" w:rsidRPr="00824746">
        <w:rPr>
          <w:rFonts w:ascii="Times New Roman" w:hAnsi="Times New Roman" w:cs="Times New Roman"/>
          <w:sz w:val="24"/>
          <w:szCs w:val="24"/>
          <w:lang w:val="tr-TR"/>
        </w:rPr>
        <w:t>kındalık yaratma ve toplumsal mantalitenin</w:t>
      </w:r>
      <w:r w:rsidR="003028B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dönüşümü, koruyucu ve önleyici hizmet sunumları aracılığıyla şiddete maruz </w:t>
      </w:r>
      <w:r w:rsidR="003028BB" w:rsidRPr="00824746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kalan kadın profilinin güçlendirilmesi, sağlık hizmetlerinin düzenlenerek mağdur kesime ilgili hizmetlerin ulaştırılması, kurumlar arası </w:t>
      </w:r>
      <w:proofErr w:type="gramStart"/>
      <w:r w:rsidR="003028BB" w:rsidRPr="00824746">
        <w:rPr>
          <w:rFonts w:ascii="Times New Roman" w:hAnsi="Times New Roman" w:cs="Times New Roman"/>
          <w:sz w:val="24"/>
          <w:szCs w:val="24"/>
          <w:lang w:val="tr-TR"/>
        </w:rPr>
        <w:t>işbirliği</w:t>
      </w:r>
      <w:proofErr w:type="gramEnd"/>
      <w:r w:rsidR="003028B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platformunun geliştirilmesi ve kurumsal politikaların paylaşılması alanlarında </w:t>
      </w:r>
      <w:r w:rsidR="00BC634F" w:rsidRPr="00824746">
        <w:rPr>
          <w:rFonts w:ascii="Times New Roman" w:hAnsi="Times New Roman" w:cs="Times New Roman"/>
          <w:sz w:val="24"/>
          <w:szCs w:val="24"/>
          <w:lang w:val="tr-TR"/>
        </w:rPr>
        <w:t>iyileştirmeleri hedeflemektedir.</w:t>
      </w:r>
      <w:r w:rsidR="004B68B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9CCBFF6" w14:textId="77777777" w:rsidR="00BB061C" w:rsidRPr="00824746" w:rsidRDefault="00BB061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EED0453" w14:textId="77777777" w:rsidR="00760C59" w:rsidRPr="00824746" w:rsidRDefault="00257B18" w:rsidP="00760C5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Kadına Yönelik Şiddetle Mücadele IV Ulusal Eylem Planının ilki 29.12.2022 tarihinde Söke Sosyal Hizmetler Merkez Müdürlüğü’nde gerçekleşmiş ve bu toplantıda kurumlara yönelik işbirliği planı tartışılmıştır. </w:t>
      </w:r>
      <w:r w:rsidR="00760C5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Söke Sağlık Hizmetleri Yüksekokulu ve Söke Meslek Yüksekokulu ve Söke İşletme Fakültesi </w:t>
      </w:r>
      <w:r w:rsidR="00824746" w:rsidRPr="00824746">
        <w:rPr>
          <w:rFonts w:ascii="Times New Roman" w:hAnsi="Times New Roman" w:cs="Times New Roman"/>
          <w:sz w:val="24"/>
          <w:szCs w:val="24"/>
          <w:lang w:val="tr-TR"/>
        </w:rPr>
        <w:t>adına kurum</w:t>
      </w:r>
      <w:r w:rsidR="00760C5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temsilcisi olarak Prof. Dr. Turan Akkoyun katılmıştır.</w:t>
      </w:r>
    </w:p>
    <w:p w14:paraId="45CBDAB0" w14:textId="77777777" w:rsidR="002D3762" w:rsidRPr="00824746" w:rsidRDefault="00257B1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>Eylem planının periyodik olarak her üç ayda bir ge</w:t>
      </w:r>
      <w:r w:rsidR="00760C59" w:rsidRPr="00824746">
        <w:rPr>
          <w:rFonts w:ascii="Times New Roman" w:hAnsi="Times New Roman" w:cs="Times New Roman"/>
          <w:sz w:val="24"/>
          <w:szCs w:val="24"/>
          <w:lang w:val="tr-TR"/>
        </w:rPr>
        <w:t>rçekleştirilmesi planlanmıştır</w:t>
      </w:r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891796A" w14:textId="77777777" w:rsidR="002D3762" w:rsidRPr="00824746" w:rsidRDefault="002D376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FEBAB6E" w14:textId="77777777" w:rsidR="00BE07FB" w:rsidRPr="00824746" w:rsidRDefault="00A161C8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Söke Emniyet Müdürlüğü Başkanlığı’nda Düzenlenen Toplantı</w:t>
      </w:r>
    </w:p>
    <w:p w14:paraId="4F1C5F38" w14:textId="77777777" w:rsidR="00BE07FB" w:rsidRPr="00824746" w:rsidRDefault="00A161C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>Bu toplantı Amerikan Kültür Kolejinde 23.02.2022 tarihinde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Söke Kaymakamlığı,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okul velileri, muhtarlar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, kurum müdürleri ve Söke İşletme Fakültesinin katılımıyla gerçekleşti. </w:t>
      </w:r>
      <w:r w:rsidR="005964A4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Söke 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>Emniyet Müdürlüğ</w:t>
      </w:r>
      <w:r w:rsidR="00A650A4" w:rsidRPr="00824746">
        <w:rPr>
          <w:rFonts w:ascii="Times New Roman" w:hAnsi="Times New Roman" w:cs="Times New Roman"/>
          <w:sz w:val="24"/>
          <w:szCs w:val="24"/>
          <w:lang w:val="tr-TR"/>
        </w:rPr>
        <w:t>ü konuyla ilgili bir sunum yapmış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ve bütün paydaşlar </w:t>
      </w:r>
      <w:r w:rsidR="00A650A4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Söke Kaymakamı Ümit Hüseyin Güney’in talebiyle 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>daha güvenli bir okul ortamı oluşturmak adına kuruml</w:t>
      </w:r>
      <w:r w:rsidR="00A650A4" w:rsidRPr="00824746">
        <w:rPr>
          <w:rFonts w:ascii="Times New Roman" w:hAnsi="Times New Roman" w:cs="Times New Roman"/>
          <w:sz w:val="24"/>
          <w:szCs w:val="24"/>
          <w:lang w:val="tr-TR"/>
        </w:rPr>
        <w:t>ar sorunlarını paylaşmışlardır.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Söke İşletme Fakültesi adına Prof.</w:t>
      </w:r>
      <w:r w:rsidR="005D43F7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Dr. </w:t>
      </w:r>
      <w:proofErr w:type="spellStart"/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Söke Sağlık Hizmetleri Meslek Yüksekokulu ve Söke Meslek Yüksekokulu adına konuyla </w:t>
      </w:r>
      <w:r w:rsidR="00A650A4" w:rsidRPr="00824746">
        <w:rPr>
          <w:rFonts w:ascii="Times New Roman" w:hAnsi="Times New Roman" w:cs="Times New Roman"/>
          <w:sz w:val="24"/>
          <w:szCs w:val="24"/>
          <w:lang w:val="tr-TR"/>
        </w:rPr>
        <w:t>ilgili bölgede sorun olarak saptanan durumları</w:t>
      </w:r>
      <w:r w:rsidR="006F7D0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paylaşmıştır</w:t>
      </w:r>
      <w:r w:rsidR="00DC4F89" w:rsidRPr="0082474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E7DD365" w14:textId="77777777" w:rsidR="00307AD7" w:rsidRPr="00824746" w:rsidRDefault="00307AD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C237A53" w14:textId="77777777" w:rsidR="00F97670" w:rsidRPr="00824746" w:rsidRDefault="00F97670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8 Mart Dünya Kadınlar Günü Paneli</w:t>
      </w:r>
    </w:p>
    <w:p w14:paraId="48187135" w14:textId="77777777" w:rsidR="00F97670" w:rsidRPr="00824746" w:rsidRDefault="00F9767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Bu etkinlik </w:t>
      </w:r>
      <w:r w:rsidR="00A62E33" w:rsidRPr="00824746">
        <w:rPr>
          <w:rFonts w:ascii="Times New Roman" w:hAnsi="Times New Roman" w:cs="Times New Roman"/>
          <w:sz w:val="24"/>
          <w:szCs w:val="24"/>
          <w:lang w:val="tr-TR"/>
        </w:rPr>
        <w:t>8 Mart’ta Söke İşletme Fakültesi Konferans salonunda “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Akademide Kadın 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Buluşmaları</w:t>
      </w:r>
      <w:r w:rsidR="008D1C7A" w:rsidRPr="00824746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nın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ilki olup, Kadına Yönelik Şiddetle Mücadele IV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Eylem Planı’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na yönelik </w:t>
      </w:r>
      <w:r w:rsidR="00E15EE0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“Türk Kadını Etkinliği başlığı ile 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>hazırlanmış</w:t>
      </w:r>
      <w:r w:rsidR="006609D7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tır. Panel, 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Prof.</w:t>
      </w:r>
      <w:r w:rsidR="001B4B4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Dr. </w:t>
      </w:r>
      <w:proofErr w:type="spellStart"/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</w:t>
      </w:r>
      <w:proofErr w:type="spellStart"/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>moderatörlüğünde</w:t>
      </w:r>
      <w:proofErr w:type="spellEnd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kadın girişimci Pınar Dağlıoğlu,  araştırmacı yazar Ece Akça, Söke İşletme Fakültesi Lojistik bölü</w:t>
      </w:r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mü öğrencisi Belkıs </w:t>
      </w:r>
      <w:proofErr w:type="spellStart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>Turunçcu’nun</w:t>
      </w:r>
      <w:proofErr w:type="spellEnd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katılımlarıyla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gerçekleşmiştir. Panel </w:t>
      </w:r>
      <w:r w:rsidR="0032501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açılışı </w:t>
      </w:r>
      <w:proofErr w:type="spellStart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>Prof.Dr</w:t>
      </w:r>
      <w:proofErr w:type="spellEnd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. Turan Akkoyun’un izleyicileri selamlayan açılış konuşması ile başlamıştır. Panelin IV Eylem Planı ile bağlantısı </w:t>
      </w:r>
      <w:proofErr w:type="spellStart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>Prof.Dr</w:t>
      </w:r>
      <w:proofErr w:type="spellEnd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tarafından yapıldıktan sonra</w:t>
      </w:r>
      <w:r w:rsidR="00464622" w:rsidRPr="00824746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konuşmacı olarak </w:t>
      </w:r>
      <w:r w:rsidR="0005695F" w:rsidRPr="00824746">
        <w:rPr>
          <w:rFonts w:ascii="Times New Roman" w:hAnsi="Times New Roman" w:cs="Times New Roman"/>
          <w:i/>
          <w:sz w:val="24"/>
          <w:szCs w:val="24"/>
          <w:lang w:val="tr-TR"/>
        </w:rPr>
        <w:t>“</w:t>
      </w:r>
      <w:r w:rsidR="001B4B4A" w:rsidRPr="00824746">
        <w:rPr>
          <w:rFonts w:ascii="Times New Roman" w:hAnsi="Times New Roman" w:cs="Times New Roman"/>
          <w:i/>
          <w:sz w:val="24"/>
          <w:szCs w:val="24"/>
          <w:lang w:val="tr-TR"/>
        </w:rPr>
        <w:t>g</w:t>
      </w:r>
      <w:r w:rsidR="0005695F" w:rsidRPr="00824746">
        <w:rPr>
          <w:rFonts w:ascii="Times New Roman" w:hAnsi="Times New Roman" w:cs="Times New Roman"/>
          <w:i/>
          <w:sz w:val="24"/>
          <w:szCs w:val="24"/>
          <w:lang w:val="tr-TR"/>
        </w:rPr>
        <w:t>eçmişten bu güne Türk kadının toplumsal konumu”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başl</w:t>
      </w:r>
      <w:r w:rsidR="0032501A" w:rsidRPr="00824746">
        <w:rPr>
          <w:rFonts w:ascii="Times New Roman" w:hAnsi="Times New Roman" w:cs="Times New Roman"/>
          <w:sz w:val="24"/>
          <w:szCs w:val="24"/>
          <w:lang w:val="tr-TR"/>
        </w:rPr>
        <w:t>ıkl</w:t>
      </w:r>
      <w:r w:rsidR="00891295" w:rsidRPr="00824746">
        <w:rPr>
          <w:rFonts w:ascii="Times New Roman" w:hAnsi="Times New Roman" w:cs="Times New Roman"/>
          <w:sz w:val="24"/>
          <w:szCs w:val="24"/>
          <w:lang w:val="tr-TR"/>
        </w:rPr>
        <w:t>ı sunumunu gerçekleştirmesiyle devam etmiştir</w:t>
      </w:r>
      <w:r w:rsidR="0005695F" w:rsidRPr="00824746">
        <w:rPr>
          <w:rFonts w:ascii="Times New Roman" w:hAnsi="Times New Roman" w:cs="Times New Roman"/>
          <w:sz w:val="24"/>
          <w:szCs w:val="24"/>
          <w:lang w:val="tr-TR"/>
        </w:rPr>
        <w:t>. Panel araştırmacı yazar Ece Akça’</w:t>
      </w:r>
      <w:r w:rsidR="0032501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nın </w:t>
      </w:r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05695F" w:rsidRPr="00824746">
        <w:rPr>
          <w:rFonts w:ascii="Times New Roman" w:hAnsi="Times New Roman" w:cs="Times New Roman"/>
          <w:i/>
          <w:sz w:val="24"/>
          <w:szCs w:val="24"/>
          <w:lang w:val="tr-TR"/>
        </w:rPr>
        <w:t>Türk Kadınına Kültürel Katkı</w:t>
      </w:r>
      <w:r w:rsidR="0032501A" w:rsidRPr="00824746">
        <w:rPr>
          <w:rFonts w:ascii="Times New Roman" w:hAnsi="Times New Roman" w:cs="Times New Roman"/>
          <w:i/>
          <w:sz w:val="24"/>
          <w:szCs w:val="24"/>
          <w:lang w:val="tr-TR"/>
        </w:rPr>
        <w:t xml:space="preserve">: </w:t>
      </w:r>
      <w:proofErr w:type="spellStart"/>
      <w:r w:rsidR="0032501A" w:rsidRPr="00824746">
        <w:rPr>
          <w:rFonts w:ascii="Times New Roman" w:hAnsi="Times New Roman" w:cs="Times New Roman"/>
          <w:i/>
          <w:sz w:val="24"/>
          <w:szCs w:val="24"/>
          <w:lang w:val="tr-TR"/>
        </w:rPr>
        <w:t>Kırzıoğlu</w:t>
      </w:r>
      <w:proofErr w:type="spellEnd"/>
      <w:r w:rsidR="0032501A" w:rsidRPr="00824746">
        <w:rPr>
          <w:rFonts w:ascii="Times New Roman" w:hAnsi="Times New Roman" w:cs="Times New Roman"/>
          <w:i/>
          <w:sz w:val="24"/>
          <w:szCs w:val="24"/>
          <w:lang w:val="tr-TR"/>
        </w:rPr>
        <w:t xml:space="preserve"> örneği</w:t>
      </w:r>
      <w:r w:rsidR="0032501A" w:rsidRPr="00824746">
        <w:rPr>
          <w:rFonts w:ascii="Times New Roman" w:hAnsi="Times New Roman" w:cs="Times New Roman"/>
          <w:sz w:val="24"/>
          <w:szCs w:val="24"/>
          <w:lang w:val="tr-TR"/>
        </w:rPr>
        <w:t>” b</w:t>
      </w:r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>aşlıklı sunumuyla konuşmasını yapmıştır</w:t>
      </w:r>
      <w:r w:rsidR="0032501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1B4B4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Kadın girişimci </w:t>
      </w:r>
      <w:r w:rsidR="0032501A" w:rsidRPr="00824746">
        <w:rPr>
          <w:rFonts w:ascii="Times New Roman" w:hAnsi="Times New Roman" w:cs="Times New Roman"/>
          <w:sz w:val="24"/>
          <w:szCs w:val="24"/>
          <w:lang w:val="tr-TR"/>
        </w:rPr>
        <w:t>Pınar Dağlıoğlu’nun</w:t>
      </w:r>
      <w:r w:rsidR="001B4B4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2501A" w:rsidRPr="00824746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1B4B4A" w:rsidRPr="00824746">
        <w:rPr>
          <w:rFonts w:ascii="Times New Roman" w:hAnsi="Times New Roman" w:cs="Times New Roman"/>
          <w:i/>
          <w:sz w:val="24"/>
          <w:szCs w:val="24"/>
          <w:lang w:val="tr-TR"/>
        </w:rPr>
        <w:t>a</w:t>
      </w:r>
      <w:r w:rsidR="0032501A" w:rsidRPr="00824746">
        <w:rPr>
          <w:rFonts w:ascii="Times New Roman" w:hAnsi="Times New Roman" w:cs="Times New Roman"/>
          <w:i/>
          <w:sz w:val="24"/>
          <w:szCs w:val="24"/>
          <w:lang w:val="tr-TR"/>
        </w:rPr>
        <w:t>tık malzemelerle</w:t>
      </w:r>
      <w:r w:rsidR="001B4B4A" w:rsidRPr="00824746">
        <w:rPr>
          <w:rFonts w:ascii="Times New Roman" w:hAnsi="Times New Roman" w:cs="Times New Roman"/>
          <w:i/>
          <w:sz w:val="24"/>
          <w:szCs w:val="24"/>
          <w:lang w:val="tr-TR"/>
        </w:rPr>
        <w:t xml:space="preserve"> eskitme mobilya tasarımı</w:t>
      </w:r>
      <w:r w:rsidR="00464622" w:rsidRPr="00824746">
        <w:rPr>
          <w:rFonts w:ascii="Times New Roman" w:hAnsi="Times New Roman" w:cs="Times New Roman"/>
          <w:sz w:val="24"/>
          <w:szCs w:val="24"/>
          <w:lang w:val="tr-TR"/>
        </w:rPr>
        <w:t>” başlıklı</w:t>
      </w:r>
      <w:r w:rsidR="001B4B4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bir sunum gerçekleştirerek Aydın’da küçük işletme olarak kurduğu “</w:t>
      </w:r>
      <w:proofErr w:type="spellStart"/>
      <w:r w:rsidR="001B4B4A" w:rsidRPr="00824746">
        <w:rPr>
          <w:rFonts w:ascii="Times New Roman" w:hAnsi="Times New Roman" w:cs="Times New Roman"/>
          <w:i/>
          <w:sz w:val="24"/>
          <w:szCs w:val="24"/>
          <w:lang w:val="tr-TR"/>
        </w:rPr>
        <w:t>Omnia</w:t>
      </w:r>
      <w:proofErr w:type="spellEnd"/>
      <w:r w:rsidR="001B4B4A" w:rsidRPr="00824746">
        <w:rPr>
          <w:rFonts w:ascii="Times New Roman" w:hAnsi="Times New Roman" w:cs="Times New Roman"/>
          <w:i/>
          <w:sz w:val="24"/>
          <w:szCs w:val="24"/>
          <w:lang w:val="tr-TR"/>
        </w:rPr>
        <w:t xml:space="preserve"> Art Dekor</w:t>
      </w:r>
      <w:r w:rsidR="001B4B4A" w:rsidRPr="00824746">
        <w:rPr>
          <w:rFonts w:ascii="Times New Roman" w:hAnsi="Times New Roman" w:cs="Times New Roman"/>
          <w:sz w:val="24"/>
          <w:szCs w:val="24"/>
          <w:lang w:val="tr-TR"/>
        </w:rPr>
        <w:t>” mağazasının tasarımlarını görse</w:t>
      </w:r>
      <w:r w:rsidR="006609D7" w:rsidRPr="00824746">
        <w:rPr>
          <w:rFonts w:ascii="Times New Roman" w:hAnsi="Times New Roman" w:cs="Times New Roman"/>
          <w:sz w:val="24"/>
          <w:szCs w:val="24"/>
          <w:lang w:val="tr-TR"/>
        </w:rPr>
        <w:t>l olarak yansıtmış,</w:t>
      </w:r>
      <w:r w:rsidR="001B4B4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neden girişimci olduğunu ve atıkları kullanarak nasıl mobilya tasa</w:t>
      </w:r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rımı yaptığını dinleyicilerle </w:t>
      </w:r>
      <w:r w:rsidR="006609D7" w:rsidRPr="00824746">
        <w:rPr>
          <w:rFonts w:ascii="Times New Roman" w:hAnsi="Times New Roman" w:cs="Times New Roman"/>
          <w:sz w:val="24"/>
          <w:szCs w:val="24"/>
          <w:lang w:val="tr-TR"/>
        </w:rPr>
        <w:t>paylaşmıştır</w:t>
      </w:r>
      <w:r w:rsidR="001B4B4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. Panel son olarak </w:t>
      </w:r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Lojistik bölümü Öğrencisi Belkıs </w:t>
      </w:r>
      <w:proofErr w:type="spellStart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>Turunçu’nun</w:t>
      </w:r>
      <w:proofErr w:type="spellEnd"/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“ </w:t>
      </w:r>
      <w:r w:rsidR="00DC4C15" w:rsidRPr="00824746">
        <w:rPr>
          <w:rFonts w:ascii="Times New Roman" w:hAnsi="Times New Roman" w:cs="Times New Roman"/>
          <w:i/>
          <w:sz w:val="24"/>
          <w:szCs w:val="24"/>
          <w:lang w:val="tr-TR"/>
        </w:rPr>
        <w:t>tarihteki ünlü Türk Kadınları</w:t>
      </w:r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” konulu sunumuyla </w:t>
      </w:r>
      <w:r w:rsidR="005D43F7" w:rsidRPr="00824746">
        <w:rPr>
          <w:rFonts w:ascii="Times New Roman" w:hAnsi="Times New Roman" w:cs="Times New Roman"/>
          <w:sz w:val="24"/>
          <w:szCs w:val="24"/>
          <w:lang w:val="tr-TR"/>
        </w:rPr>
        <w:t>noktalanmıştır.</w:t>
      </w:r>
      <w:r w:rsidR="00BF22D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Panel</w:t>
      </w:r>
      <w:r w:rsidR="00DC4C1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F22D9" w:rsidRPr="00824746">
        <w:rPr>
          <w:rFonts w:ascii="Times New Roman" w:hAnsi="Times New Roman" w:cs="Times New Roman"/>
          <w:sz w:val="24"/>
          <w:szCs w:val="24"/>
          <w:lang w:val="tr-TR"/>
        </w:rPr>
        <w:t>konuşm</w:t>
      </w:r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>acılarına</w:t>
      </w:r>
      <w:r w:rsidR="00BF22D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9129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Aydın Kaymakamı </w:t>
      </w:r>
      <w:r w:rsidR="00385441" w:rsidRPr="00824746">
        <w:rPr>
          <w:rFonts w:ascii="Times New Roman" w:hAnsi="Times New Roman" w:cs="Times New Roman"/>
          <w:sz w:val="24"/>
          <w:szCs w:val="24"/>
          <w:lang w:val="tr-TR"/>
        </w:rPr>
        <w:t>Ümit Hüseyin</w:t>
      </w:r>
      <w:r w:rsidR="00BF22D9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Güney’in</w:t>
      </w:r>
      <w:r w:rsidR="0089129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katılım sertifikala</w:t>
      </w:r>
      <w:r w:rsidR="00682ED0" w:rsidRPr="00824746">
        <w:rPr>
          <w:rFonts w:ascii="Times New Roman" w:hAnsi="Times New Roman" w:cs="Times New Roman"/>
          <w:sz w:val="24"/>
          <w:szCs w:val="24"/>
          <w:lang w:val="tr-TR"/>
        </w:rPr>
        <w:t>rını takdim etmesi ile sona ermiştir</w:t>
      </w:r>
      <w:r w:rsidR="0089129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0B7F60" w:rsidRPr="00824746">
        <w:rPr>
          <w:rFonts w:ascii="Times New Roman" w:hAnsi="Times New Roman" w:cs="Times New Roman"/>
          <w:sz w:val="24"/>
          <w:szCs w:val="24"/>
          <w:lang w:val="tr-TR"/>
        </w:rPr>
        <w:t>Panel kurum müdürleri ve sivil toplum kuruluşlarının ve öğrencilerin ç</w:t>
      </w:r>
      <w:r w:rsidR="005C1A2F" w:rsidRPr="00824746">
        <w:rPr>
          <w:rFonts w:ascii="Times New Roman" w:hAnsi="Times New Roman" w:cs="Times New Roman"/>
          <w:sz w:val="24"/>
          <w:szCs w:val="24"/>
          <w:lang w:val="tr-TR"/>
        </w:rPr>
        <w:t>ok yoğun ilgisi ile gerçekleşmiştir.</w:t>
      </w:r>
      <w:r w:rsidR="00526AA0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CBBDACA" w14:textId="3852ED87" w:rsidR="00307AD7" w:rsidRPr="00151176" w:rsidRDefault="00307AD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DC55DBB" w14:textId="606F1F6B" w:rsidR="00264A90" w:rsidRPr="00824746" w:rsidRDefault="00264A90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3CF5F3B" w14:textId="77777777" w:rsidR="00E4194C" w:rsidRPr="00824746" w:rsidRDefault="00E4194C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 xml:space="preserve">Kadına Yönelik Şiddetle Mücadele IV Ulusal Eylem Planı Alt Komisyon </w:t>
      </w:r>
      <w:proofErr w:type="gramStart"/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toplantısı</w:t>
      </w:r>
      <w:r w:rsidR="0061549F"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(</w:t>
      </w:r>
      <w:proofErr w:type="gramEnd"/>
      <w:r w:rsidR="0061549F"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İkinci </w:t>
      </w:r>
      <w:r w:rsidR="00695AB6" w:rsidRPr="00824746">
        <w:rPr>
          <w:rFonts w:ascii="Times New Roman" w:hAnsi="Times New Roman" w:cs="Times New Roman"/>
          <w:b/>
          <w:sz w:val="24"/>
          <w:szCs w:val="24"/>
          <w:lang w:val="tr-TR"/>
        </w:rPr>
        <w:t>toplantı)</w:t>
      </w:r>
    </w:p>
    <w:p w14:paraId="15851628" w14:textId="77777777" w:rsidR="002D3762" w:rsidRPr="00824746" w:rsidRDefault="00E4194C" w:rsidP="002D37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>29.03.2022 tarihinde Söke Sosyal Hizmetler Merkez Müdürlüğü’</w:t>
      </w:r>
      <w:r w:rsidR="009553C0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nde ekip tarafından sunulan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“ Çocuk 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gelinler”le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ilgili </w:t>
      </w:r>
      <w:r w:rsidR="009553C0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kısa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video filmi</w:t>
      </w:r>
      <w:r w:rsidR="00695AB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dış paydaşlara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izletildi. Paydaşlar sorun</w:t>
      </w:r>
      <w:r w:rsidR="009553C0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analizi yaparak kurumsal perspektiflerden </w:t>
      </w:r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konuyu nasıl değerlendirdiklerini </w:t>
      </w:r>
      <w:r w:rsidR="00A0698B" w:rsidRPr="00824746">
        <w:rPr>
          <w:rFonts w:ascii="Times New Roman" w:hAnsi="Times New Roman" w:cs="Times New Roman"/>
          <w:sz w:val="24"/>
          <w:szCs w:val="24"/>
          <w:lang w:val="tr-TR"/>
        </w:rPr>
        <w:t>tartıştılar.</w:t>
      </w:r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Bu toplantı da, aynı şekilde, Söke Sosyal Hizmetler Merkez Müdürlüğü’nde gerçekleşmiştir. Söke İşletme Fakültesi, Söke Sağlık Hizmetleri Yüksekokulu ve Söke Meslek Yüksekokulu adına kurum temsilcisi olarak Prof. Dr. </w:t>
      </w:r>
      <w:proofErr w:type="spellStart"/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toplantıya katılmış paydaşlara</w:t>
      </w:r>
      <w:r w:rsidR="008673F2" w:rsidRPr="00824746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ilgili sorunsalın kaynağı, türleri, neden olan faktörler, önlenmesinin önündeki engeller, çözülmesine yönelik önlemler ve dünyada soruna nasıl yaklaşıldığı ile </w:t>
      </w:r>
      <w:proofErr w:type="gramStart"/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>ilgili  kurum</w:t>
      </w:r>
      <w:proofErr w:type="gramEnd"/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adına bir seminer vermiştir. Ayrıca toplantıya katılan paydaşlarla işbirliğinin geliştirilmesine ve toplantı mekânında daha etkili iletişimin sağlanması</w:t>
      </w:r>
      <w:r w:rsidR="008673F2" w:rsidRPr="00824746">
        <w:rPr>
          <w:rFonts w:ascii="Times New Roman" w:hAnsi="Times New Roman" w:cs="Times New Roman"/>
          <w:sz w:val="24"/>
          <w:szCs w:val="24"/>
          <w:lang w:val="tr-TR"/>
        </w:rPr>
        <w:t>na yönelik</w:t>
      </w:r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673F2" w:rsidRPr="00824746">
        <w:rPr>
          <w:rFonts w:ascii="Times New Roman" w:hAnsi="Times New Roman" w:cs="Times New Roman"/>
          <w:sz w:val="24"/>
          <w:szCs w:val="24"/>
          <w:lang w:val="tr-TR"/>
        </w:rPr>
        <w:t>öneriler</w:t>
      </w:r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Söke Sosyal Hizmetler Merkez Müdürlüğü ve paydaşlara sunulmuştur. Bununla birlikte;  ilk toplantı tarihinden bu yana tüm paydaşlar kurum içerisinde eylem planına yönelik gerçekleştirdikleri faaliyetleri sözlü olarak aktarmışlardır. Söke İşletme Fakültesi kurum temsilcisi, Eylem planı dış paydaşlarla yapılan </w:t>
      </w:r>
      <w:r w:rsidR="00A0698B" w:rsidRPr="00824746">
        <w:rPr>
          <w:rFonts w:ascii="Times New Roman" w:hAnsi="Times New Roman" w:cs="Times New Roman"/>
          <w:sz w:val="24"/>
          <w:szCs w:val="24"/>
          <w:lang w:val="tr-TR"/>
        </w:rPr>
        <w:t>birinci toplantı sonrası</w:t>
      </w:r>
      <w:r w:rsidR="002D376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Sosyal Hizmetler Merkez Müdürlüğü kurum sosyoloğu, uzmanı ve müdürü ile birebir 3 toplantı gerçekleştirmiştir. </w:t>
      </w:r>
    </w:p>
    <w:p w14:paraId="2DAFA718" w14:textId="77777777" w:rsidR="00E4194C" w:rsidRPr="00824746" w:rsidRDefault="00E4194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6A9FDCA" w14:textId="77777777" w:rsidR="00526AA0" w:rsidRPr="00824746" w:rsidRDefault="00521B29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Kadın </w:t>
      </w:r>
      <w:r w:rsidR="00526AA0" w:rsidRPr="00824746">
        <w:rPr>
          <w:rFonts w:ascii="Times New Roman" w:hAnsi="Times New Roman" w:cs="Times New Roman"/>
          <w:b/>
          <w:sz w:val="24"/>
          <w:szCs w:val="24"/>
          <w:lang w:val="tr-TR"/>
        </w:rPr>
        <w:t>Sağlığı</w:t>
      </w:r>
      <w:r w:rsidR="00C8525A"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1B6607" w:rsidRPr="00824746">
        <w:rPr>
          <w:rFonts w:ascii="Times New Roman" w:hAnsi="Times New Roman" w:cs="Times New Roman"/>
          <w:b/>
          <w:sz w:val="24"/>
          <w:szCs w:val="24"/>
          <w:lang w:val="tr-TR"/>
        </w:rPr>
        <w:t>Eğitim Projesi</w:t>
      </w:r>
      <w:r w:rsidR="00C8525A"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Semineri</w:t>
      </w:r>
    </w:p>
    <w:p w14:paraId="0279FF76" w14:textId="77777777" w:rsidR="00526AA0" w:rsidRPr="00824746" w:rsidRDefault="009553C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>Eylem planı toplantısı ile aynı gün öğleden sonra (</w:t>
      </w:r>
      <w:r w:rsidR="00625CE3" w:rsidRPr="00824746">
        <w:rPr>
          <w:rFonts w:ascii="Times New Roman" w:hAnsi="Times New Roman" w:cs="Times New Roman"/>
          <w:sz w:val="24"/>
          <w:szCs w:val="24"/>
          <w:lang w:val="tr-TR"/>
        </w:rPr>
        <w:t>29.03.2022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625CE3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tarihinde </w:t>
      </w:r>
      <w:r w:rsidR="00526AA0" w:rsidRPr="00824746">
        <w:rPr>
          <w:rFonts w:ascii="Times New Roman" w:hAnsi="Times New Roman" w:cs="Times New Roman"/>
          <w:sz w:val="24"/>
          <w:szCs w:val="24"/>
          <w:lang w:val="tr-TR"/>
        </w:rPr>
        <w:t>Söke İlçe Sağlık Müdürlüğü’</w:t>
      </w:r>
      <w:r w:rsidR="008701DB" w:rsidRPr="00824746">
        <w:rPr>
          <w:rFonts w:ascii="Times New Roman" w:hAnsi="Times New Roman" w:cs="Times New Roman"/>
          <w:sz w:val="24"/>
          <w:szCs w:val="24"/>
          <w:lang w:val="tr-TR"/>
        </w:rPr>
        <w:t>nde ilçedeki özellikle kadın personellerin yoğun katılımı ile gerçekleşmiştir. Toplantı da kadın sağlığı ile ilgili yararlı bilgiler</w:t>
      </w:r>
      <w:r w:rsidR="00625CE3" w:rsidRPr="00824746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8701D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resmi kurum ve </w:t>
      </w:r>
      <w:r w:rsidR="00625CE3" w:rsidRPr="00824746">
        <w:rPr>
          <w:rFonts w:ascii="Times New Roman" w:hAnsi="Times New Roman" w:cs="Times New Roman"/>
          <w:sz w:val="24"/>
          <w:szCs w:val="24"/>
          <w:lang w:val="tr-TR"/>
        </w:rPr>
        <w:t>STK’ların</w:t>
      </w:r>
      <w:r w:rsidR="008701D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temsilcilerinin katılımıyla gerçekleşmiştir. Toplantıya</w:t>
      </w:r>
      <w:r w:rsidR="000337E1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Söke İşletme Fakültesini temsilen</w:t>
      </w:r>
      <w:r w:rsidR="001B6607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1B6607" w:rsidRPr="00824746">
        <w:rPr>
          <w:rFonts w:ascii="Times New Roman" w:hAnsi="Times New Roman" w:cs="Times New Roman"/>
          <w:sz w:val="24"/>
          <w:szCs w:val="24"/>
          <w:lang w:val="tr-TR"/>
        </w:rPr>
        <w:t>Prof</w:t>
      </w:r>
      <w:proofErr w:type="spellEnd"/>
      <w:r w:rsidR="001B6607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Dr. Turan Akkoyun, eşi </w:t>
      </w:r>
      <w:proofErr w:type="gramStart"/>
      <w:r w:rsidR="001B6607" w:rsidRPr="00824746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="00C8525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701D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Prof.</w:t>
      </w:r>
      <w:proofErr w:type="gramEnd"/>
      <w:r w:rsidR="008701D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Dr. </w:t>
      </w:r>
      <w:proofErr w:type="spellStart"/>
      <w:r w:rsidR="008701DB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8701D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katılmıştır. </w:t>
      </w:r>
    </w:p>
    <w:p w14:paraId="1D49F383" w14:textId="77777777" w:rsidR="00307AD7" w:rsidRPr="00824746" w:rsidRDefault="00307AD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90FB16C" w14:textId="77777777" w:rsidR="00841394" w:rsidRPr="00824746" w:rsidRDefault="00841394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Madde Bağımlılığı ile Mücadele Çalıştayı</w:t>
      </w:r>
    </w:p>
    <w:p w14:paraId="2A165BFF" w14:textId="77777777" w:rsidR="00841394" w:rsidRPr="00824746" w:rsidRDefault="0084139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Çalıştay </w:t>
      </w:r>
      <w:r w:rsidR="002A218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07.04.2022 tarihinde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Recep Yazıcıoğlu Kültür Merkezi</w:t>
      </w:r>
      <w:r w:rsidR="002A218A" w:rsidRPr="00824746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nde Söke Kaymakamı Ümit Hüseyin Güney ve Söke İlçe Sağlık Müdürü Dr. Esma Gürsoy 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moderatörlüğünde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resmi kurum ve sivil toplum kuruluşlarının </w:t>
      </w:r>
      <w:r w:rsidR="006D656F" w:rsidRPr="00824746">
        <w:rPr>
          <w:rFonts w:ascii="Times New Roman" w:hAnsi="Times New Roman" w:cs="Times New Roman"/>
          <w:sz w:val="24"/>
          <w:szCs w:val="24"/>
          <w:lang w:val="tr-TR"/>
        </w:rPr>
        <w:t>katılımı ile gerçekleşmiştir</w:t>
      </w:r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. Söke İşletme Fakültesini temsilen Prof. Dr. </w:t>
      </w:r>
      <w:proofErr w:type="spellStart"/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ve Dr. Öğretim Üyesi</w:t>
      </w:r>
      <w:r w:rsidR="00C8525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Zümre Özdemir Güler</w:t>
      </w:r>
      <w:r w:rsidR="00F46F9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katılmıştır.  Prof. Dr. </w:t>
      </w:r>
      <w:proofErr w:type="spellStart"/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m</w:t>
      </w:r>
      <w:r w:rsidR="00A65EE0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adde bağımlılığı dışında </w:t>
      </w:r>
      <w:r w:rsidR="00F46F9F" w:rsidRPr="00824746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sanal bağımlılık ve nedenleri ve çözüm önerileri ile </w:t>
      </w:r>
      <w:r w:rsidR="00A604B5" w:rsidRPr="00824746">
        <w:rPr>
          <w:rFonts w:ascii="Times New Roman" w:hAnsi="Times New Roman" w:cs="Times New Roman"/>
          <w:sz w:val="24"/>
          <w:szCs w:val="24"/>
          <w:lang w:val="tr-TR"/>
        </w:rPr>
        <w:t>ilgili Söke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İşletme F</w:t>
      </w:r>
      <w:r w:rsidR="00A65EE0" w:rsidRPr="00824746">
        <w:rPr>
          <w:rFonts w:ascii="Times New Roman" w:hAnsi="Times New Roman" w:cs="Times New Roman"/>
          <w:sz w:val="24"/>
          <w:szCs w:val="24"/>
          <w:lang w:val="tr-TR"/>
        </w:rPr>
        <w:t>akülte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A65EE0" w:rsidRPr="00824746">
        <w:rPr>
          <w:rFonts w:ascii="Times New Roman" w:hAnsi="Times New Roman" w:cs="Times New Roman"/>
          <w:sz w:val="24"/>
          <w:szCs w:val="24"/>
          <w:lang w:val="tr-TR"/>
        </w:rPr>
        <w:t>nin</w:t>
      </w:r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önerileri</w:t>
      </w:r>
      <w:r w:rsidR="00A65EE0" w:rsidRPr="00824746">
        <w:rPr>
          <w:rFonts w:ascii="Times New Roman" w:hAnsi="Times New Roman" w:cs="Times New Roman"/>
          <w:sz w:val="24"/>
          <w:szCs w:val="24"/>
          <w:lang w:val="tr-TR"/>
        </w:rPr>
        <w:t>ni</w:t>
      </w:r>
      <w:r w:rsidR="00F46F9F" w:rsidRPr="00824746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8525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panelde </w:t>
      </w:r>
      <w:r w:rsidR="008A67AA" w:rsidRPr="00824746">
        <w:rPr>
          <w:rFonts w:ascii="Times New Roman" w:hAnsi="Times New Roman" w:cs="Times New Roman"/>
          <w:sz w:val="24"/>
          <w:szCs w:val="24"/>
          <w:lang w:val="tr-TR"/>
        </w:rPr>
        <w:t>sunmuştur.</w:t>
      </w:r>
    </w:p>
    <w:p w14:paraId="36D3FE5C" w14:textId="1AD82DA2" w:rsidR="002A218A" w:rsidRPr="00824746" w:rsidRDefault="002A218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DD1D627" w14:textId="77777777" w:rsidR="00F97670" w:rsidRPr="00824746" w:rsidRDefault="005A4A4B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23 Nisan Paneli Hazırlık Toplantısı </w:t>
      </w:r>
    </w:p>
    <w:p w14:paraId="761181FD" w14:textId="77777777" w:rsidR="00DC4F89" w:rsidRPr="00824746" w:rsidRDefault="005A4A4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Toplantı Söke Kaymakamlığında </w:t>
      </w:r>
      <w:r w:rsidR="00D139B1" w:rsidRPr="00824746">
        <w:rPr>
          <w:rFonts w:ascii="Times New Roman" w:hAnsi="Times New Roman" w:cs="Times New Roman"/>
          <w:sz w:val="24"/>
          <w:szCs w:val="24"/>
          <w:lang w:val="tr-TR"/>
        </w:rPr>
        <w:t>11.04.2022 tarihinde Dr. Öğretim Üyesi Zümre Özdemir Güler’in katılımı ile 23 Nisan Çocuk Bayramı konulu panelin hazırlıklarının tart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>ışıldığı bir toplantıdır</w:t>
      </w:r>
      <w:r w:rsidR="00D139B1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="00D139B1" w:rsidRPr="00824746">
        <w:rPr>
          <w:rFonts w:ascii="Times New Roman" w:hAnsi="Times New Roman" w:cs="Times New Roman"/>
          <w:sz w:val="24"/>
          <w:szCs w:val="24"/>
          <w:lang w:val="tr-TR"/>
        </w:rPr>
        <w:t>Dr</w:t>
      </w:r>
      <w:proofErr w:type="spellEnd"/>
      <w:r w:rsidR="00D139B1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Öğretim Üyesi Zümre Özdemir Güler panelde konuşmacılar ve konuşmaların içerikleri ve diğer teknik detaylar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>ıy</w:t>
      </w:r>
      <w:r w:rsidR="00D139B1" w:rsidRPr="00824746">
        <w:rPr>
          <w:rFonts w:ascii="Times New Roman" w:hAnsi="Times New Roman" w:cs="Times New Roman"/>
          <w:sz w:val="24"/>
          <w:szCs w:val="24"/>
          <w:lang w:val="tr-TR"/>
        </w:rPr>
        <w:t>la ilgili Söke Kaymakamı, İlçe Milli Eğitim Müdürü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ve Kaymakamlık Yazı İşlerinin katımlıyla </w:t>
      </w:r>
      <w:r w:rsidR="00D139B1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toplantıyı gerçekleştirmiştir. </w:t>
      </w:r>
    </w:p>
    <w:p w14:paraId="18B4AF70" w14:textId="77777777" w:rsidR="00FF18C6" w:rsidRPr="00824746" w:rsidRDefault="00FF18C6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6BB1E26" w14:textId="77777777" w:rsidR="00FF18C6" w:rsidRPr="00824746" w:rsidRDefault="00FF18C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Söke Kaymakamı Ümit Hüseyin Güney’le Toplantı</w:t>
      </w:r>
    </w:p>
    <w:p w14:paraId="33807611" w14:textId="77777777" w:rsidR="00A6292C" w:rsidRPr="00824746" w:rsidRDefault="00A6292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Toplantı </w:t>
      </w:r>
      <w:r w:rsidR="00E7686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18.04.2022 tarihinde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Söke Kaymakamlığı binasında </w:t>
      </w:r>
      <w:r w:rsidR="003B477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kurum </w:t>
      </w:r>
      <w:r w:rsidR="002210C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temsilcisi </w:t>
      </w:r>
      <w:proofErr w:type="spellStart"/>
      <w:r w:rsidR="002210CD" w:rsidRPr="00824746">
        <w:rPr>
          <w:rFonts w:ascii="Times New Roman" w:hAnsi="Times New Roman" w:cs="Times New Roman"/>
          <w:sz w:val="24"/>
          <w:szCs w:val="24"/>
          <w:lang w:val="tr-TR"/>
        </w:rPr>
        <w:t>Prof.Dr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Yüksel’in</w:t>
      </w:r>
      <w:r w:rsidR="00E7686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Söke Kaymakamı Ümit Hüseyin Güney’e “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Kadına yönelik şiddetle mücadeleyi</w:t>
      </w:r>
      <w:r w:rsidR="00E7686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içeren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eylem planına yönelik</w:t>
      </w:r>
      <w:r w:rsidR="00E7686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” kurum önerilerini ve küresel ölçekte soruna nasıl </w:t>
      </w:r>
      <w:r w:rsidR="009D7812" w:rsidRPr="00824746">
        <w:rPr>
          <w:rFonts w:ascii="Times New Roman" w:hAnsi="Times New Roman" w:cs="Times New Roman"/>
          <w:sz w:val="24"/>
          <w:szCs w:val="24"/>
          <w:lang w:val="tr-TR"/>
        </w:rPr>
        <w:t>yaklaşıldığını</w:t>
      </w:r>
      <w:r w:rsidR="00A56F4A" w:rsidRPr="00824746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9D781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aktarılmasını 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>içeren birebir görüşme şeklinde</w:t>
      </w:r>
      <w:r w:rsidR="00824746">
        <w:rPr>
          <w:rFonts w:ascii="Times New Roman" w:hAnsi="Times New Roman" w:cs="Times New Roman"/>
          <w:sz w:val="24"/>
          <w:szCs w:val="24"/>
          <w:lang w:val="tr-TR"/>
        </w:rPr>
        <w:t xml:space="preserve"> sunum olarak aktarılmıştır</w:t>
      </w:r>
      <w:r w:rsidR="00E7686D" w:rsidRPr="00824746">
        <w:rPr>
          <w:rFonts w:ascii="Times New Roman" w:hAnsi="Times New Roman" w:cs="Times New Roman"/>
          <w:sz w:val="24"/>
          <w:szCs w:val="24"/>
          <w:lang w:val="tr-TR"/>
        </w:rPr>
        <w:t>. Toplan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>tı sonrasında</w:t>
      </w:r>
      <w:r w:rsidR="0081229E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815A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Söke Kaymakamı Ümit Hüseyin </w:t>
      </w:r>
      <w:r w:rsidR="00552F0E" w:rsidRPr="00824746">
        <w:rPr>
          <w:rFonts w:ascii="Times New Roman" w:hAnsi="Times New Roman" w:cs="Times New Roman"/>
          <w:sz w:val="24"/>
          <w:szCs w:val="24"/>
          <w:lang w:val="tr-TR"/>
        </w:rPr>
        <w:t>Güney’in önerisi</w:t>
      </w:r>
      <w:r w:rsidR="00E7686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ile </w:t>
      </w:r>
      <w:r w:rsidR="009D781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Söke Sosyal Hizmetler Merkez Müdürlüğü’ne </w:t>
      </w:r>
      <w:r w:rsidR="00E7686D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eylem planın alt ve üst komisyon </w:t>
      </w:r>
      <w:r w:rsidR="009D7812" w:rsidRPr="00824746">
        <w:rPr>
          <w:rFonts w:ascii="Times New Roman" w:hAnsi="Times New Roman" w:cs="Times New Roman"/>
          <w:sz w:val="24"/>
          <w:szCs w:val="24"/>
          <w:lang w:val="tr-TR"/>
        </w:rPr>
        <w:t>topla</w:t>
      </w:r>
      <w:r w:rsidR="00A604B5" w:rsidRPr="00824746">
        <w:rPr>
          <w:rFonts w:ascii="Times New Roman" w:hAnsi="Times New Roman" w:cs="Times New Roman"/>
          <w:sz w:val="24"/>
          <w:szCs w:val="24"/>
          <w:lang w:val="tr-TR"/>
        </w:rPr>
        <w:t>ntılarının birleştirilmesi istenmiştir.</w:t>
      </w:r>
      <w:r w:rsidR="009D7812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23E30FB" w14:textId="77777777" w:rsidR="00BB061C" w:rsidRPr="00824746" w:rsidRDefault="00BB061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6E9FFFA" w14:textId="77777777" w:rsidR="00EA0A7B" w:rsidRPr="00824746" w:rsidRDefault="00EA0A7B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23 Nisan Türk Kadını ve Türk Çocuğu Etkinliği</w:t>
      </w:r>
    </w:p>
    <w:p w14:paraId="5A0DD7C9" w14:textId="77777777" w:rsidR="00EA0A7B" w:rsidRPr="00824746" w:rsidRDefault="00BF12D7" w:rsidP="0069694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22.04.2022 tarihinde Recep Yazıcıoğlu Kültür merkezinde, </w:t>
      </w:r>
      <w:r w:rsidR="00EA0A7B" w:rsidRPr="00824746">
        <w:rPr>
          <w:rFonts w:ascii="Times New Roman" w:hAnsi="Times New Roman" w:cs="Times New Roman"/>
          <w:sz w:val="24"/>
          <w:szCs w:val="24"/>
          <w:lang w:val="tr-TR"/>
        </w:rPr>
        <w:t>Eylem planı çerçevesinde tasarlanmış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olan </w:t>
      </w:r>
      <w:r w:rsidR="00A604B5" w:rsidRPr="00824746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Akademide Kadın 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Buluşmaları</w:t>
      </w:r>
      <w:r w:rsidR="00A604B5" w:rsidRPr="00824746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nın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ikincisi </w:t>
      </w:r>
      <w:r w:rsidR="00696946" w:rsidRPr="00824746">
        <w:rPr>
          <w:rFonts w:ascii="Times New Roman" w:hAnsi="Times New Roman" w:cs="Times New Roman"/>
          <w:sz w:val="24"/>
          <w:szCs w:val="24"/>
          <w:lang w:val="tr-TR"/>
        </w:rPr>
        <w:t>şeklinde gerçekleşmiş</w:t>
      </w:r>
      <w:r w:rsidR="00537AD8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olan</w:t>
      </w:r>
      <w:r w:rsidR="00EA0A7B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bu etkinlik </w:t>
      </w:r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Prof. Dr. </w:t>
      </w:r>
      <w:proofErr w:type="spellStart"/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</w:t>
      </w:r>
      <w:proofErr w:type="spellStart"/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>moderatörlüğünde</w:t>
      </w:r>
      <w:proofErr w:type="spellEnd"/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gerçeklemiştir. Konuşmacı olarak Özge</w:t>
      </w:r>
      <w:r w:rsidR="00645D7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Kesici (Sinema Televizyon Programı bölümü yüksek lisans öğrencisi), 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>Dr. Seda Sevgili (Bilsem uzmanı), Burcu Akalın (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Kıryarlar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Özel Eğitim Uygulama Okul Müdürü) ve Prof. Dr. 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yer almıştır. Sırasıyla Özge Kesici “TBMM’nin açılışı ve sinema temsiliyeti”,  Burcu Akalın “Engelli çocuklar ve çocuk bayramı”</w:t>
      </w:r>
      <w:r w:rsidR="0002113C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, Dr. Seda Sevgili Koçak “Üstün Yetenekli Çocuklarla Bayram”, Prof. Dr. </w:t>
      </w:r>
      <w:proofErr w:type="spellStart"/>
      <w:r w:rsidR="0002113C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02113C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“Yapay </w:t>
      </w:r>
      <w:r w:rsidR="00537AD8" w:rsidRPr="00824746">
        <w:rPr>
          <w:rFonts w:ascii="Times New Roman" w:hAnsi="Times New Roman" w:cs="Times New Roman"/>
          <w:sz w:val="24"/>
          <w:szCs w:val="24"/>
          <w:lang w:val="tr-TR"/>
        </w:rPr>
        <w:t>zekânın</w:t>
      </w:r>
      <w:r w:rsidR="0002113C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çocuklar üzerindeki olumsuz etkileri”</w:t>
      </w:r>
      <w:r w:rsidR="008C0A78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başlıklı sunumlarını yaparak panel gerçekleşmiştir. Panele Söke Kaymakamı Ümit Hüseyin Güney, Söke Belediye Başkan Yardımcısı Veli Devrim </w:t>
      </w:r>
      <w:r w:rsidR="00537AD8" w:rsidRPr="00824746">
        <w:rPr>
          <w:rFonts w:ascii="Times New Roman" w:hAnsi="Times New Roman" w:cs="Times New Roman"/>
          <w:sz w:val="24"/>
          <w:szCs w:val="24"/>
          <w:lang w:val="tr-TR"/>
        </w:rPr>
        <w:t>Yerli ve garnizon komutanları,</w:t>
      </w:r>
      <w:r w:rsidR="008C0A78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Kent Meclisi Başkanı Saliha </w:t>
      </w:r>
      <w:proofErr w:type="spellStart"/>
      <w:r w:rsidR="008C0A78" w:rsidRPr="00824746">
        <w:rPr>
          <w:rFonts w:ascii="Times New Roman" w:hAnsi="Times New Roman" w:cs="Times New Roman"/>
          <w:sz w:val="24"/>
          <w:szCs w:val="24"/>
          <w:lang w:val="tr-TR"/>
        </w:rPr>
        <w:t>Öndört</w:t>
      </w:r>
      <w:proofErr w:type="spellEnd"/>
      <w:r w:rsidR="008C0A78" w:rsidRPr="00824746">
        <w:rPr>
          <w:rFonts w:ascii="Times New Roman" w:hAnsi="Times New Roman" w:cs="Times New Roman"/>
          <w:sz w:val="24"/>
          <w:szCs w:val="24"/>
          <w:lang w:val="tr-TR"/>
        </w:rPr>
        <w:t>, Sivil toplum kuruluşları, yöre halkı ve ilköğretim öğrencileri katılmıştır.</w:t>
      </w:r>
      <w:r w:rsidR="0069694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210CD" w:rsidRPr="00824746">
        <w:rPr>
          <w:rFonts w:ascii="Times New Roman" w:hAnsi="Times New Roman" w:cs="Times New Roman"/>
          <w:sz w:val="24"/>
          <w:szCs w:val="24"/>
          <w:lang w:val="tr-TR"/>
        </w:rPr>
        <w:t>Panel konuşmacılarına Söke</w:t>
      </w:r>
      <w:r w:rsidR="0069694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Kaymakamı Ümit Hüseyin Güney’in katılım sertifikalar</w:t>
      </w:r>
      <w:r w:rsidR="00C80B0C" w:rsidRPr="00824746">
        <w:rPr>
          <w:rFonts w:ascii="Times New Roman" w:hAnsi="Times New Roman" w:cs="Times New Roman"/>
          <w:sz w:val="24"/>
          <w:szCs w:val="24"/>
          <w:lang w:val="tr-TR"/>
        </w:rPr>
        <w:t>ını takdim etmesi ile sona ermiştir.</w:t>
      </w:r>
    </w:p>
    <w:p w14:paraId="3171C23D" w14:textId="34A6EE8B" w:rsidR="00BB061C" w:rsidRPr="00824746" w:rsidRDefault="00BB061C" w:rsidP="008C0A7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C7B6B57" w14:textId="77777777" w:rsidR="006162C9" w:rsidRPr="00824746" w:rsidRDefault="006162C9" w:rsidP="006162C9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Söke Özel Eğitim Meslek Okulu Yıl Sonu Sergisi</w:t>
      </w:r>
    </w:p>
    <w:p w14:paraId="35D1CA2A" w14:textId="77777777" w:rsidR="006162C9" w:rsidRPr="00824746" w:rsidRDefault="006162C9" w:rsidP="008C0A7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Söke Özel Eğitim Meslek Okulu yılsonu sergisine Söke İşletme Fakültesi </w:t>
      </w:r>
      <w:r w:rsidR="00900D3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adına Dr. Öğretim Üyesi </w:t>
      </w:r>
      <w:r w:rsidR="009E49F3" w:rsidRPr="00824746">
        <w:rPr>
          <w:rFonts w:ascii="Times New Roman" w:hAnsi="Times New Roman" w:cs="Times New Roman"/>
          <w:sz w:val="24"/>
          <w:szCs w:val="24"/>
          <w:lang w:val="tr-TR"/>
        </w:rPr>
        <w:t>Zümre Özdemir Güler katılmış ve dış paydaşlarımızla olan iletişime</w:t>
      </w:r>
      <w:r w:rsidR="00900D35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düzenlenen sergiyi gezerek</w:t>
      </w:r>
      <w:r w:rsidR="009E49F3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katkıda bulunmuştur. </w:t>
      </w:r>
    </w:p>
    <w:p w14:paraId="4C4573C4" w14:textId="19CBED21" w:rsidR="000923B7" w:rsidRPr="00824746" w:rsidRDefault="000923B7" w:rsidP="008C0A7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F76FD1F" w14:textId="77777777" w:rsidR="000F065B" w:rsidRPr="00824746" w:rsidRDefault="000F065B" w:rsidP="008C0A78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Eylem Planı Üst Komisyon Toplantısı</w:t>
      </w:r>
    </w:p>
    <w:p w14:paraId="32D95CB6" w14:textId="77777777" w:rsidR="000F065B" w:rsidRPr="00824746" w:rsidRDefault="000F065B" w:rsidP="008C0A7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29.06.2022 tarihinde 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bölgedeki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önce 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marjinal konumdaki </w:t>
      </w:r>
      <w:r w:rsidR="0030679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bölgede yaşayan </w:t>
      </w:r>
      <w:proofErr w:type="gramStart"/>
      <w:r w:rsidRPr="00824746">
        <w:rPr>
          <w:rFonts w:ascii="Times New Roman" w:hAnsi="Times New Roman" w:cs="Times New Roman"/>
          <w:sz w:val="24"/>
          <w:szCs w:val="24"/>
          <w:lang w:val="tr-TR"/>
        </w:rPr>
        <w:t>çocuk</w:t>
      </w:r>
      <w:r w:rsidR="0030679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lar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proofErr w:type="gram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sonra da kadınların toplumsa</w:t>
      </w:r>
      <w:r w:rsidR="00306796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l konumlarının güçlendirilmesi konulu </w:t>
      </w: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iki toplantıya Söke İşletme Fakültesi adına kurum temsilcisi Prof. Dr. </w:t>
      </w:r>
      <w:proofErr w:type="spellStart"/>
      <w:r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katılmıştır.</w:t>
      </w:r>
      <w:r w:rsidR="00FE5393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Bu toplantıda Prof. Dr. </w:t>
      </w:r>
      <w:proofErr w:type="spellStart"/>
      <w:r w:rsidR="00FE5393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FE5393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 paydaşlara Söke İşletme Fakültesi’nin </w:t>
      </w:r>
      <w:r w:rsidR="00C8106A" w:rsidRPr="00824746">
        <w:rPr>
          <w:rFonts w:ascii="Times New Roman" w:hAnsi="Times New Roman" w:cs="Times New Roman"/>
          <w:sz w:val="24"/>
          <w:szCs w:val="24"/>
          <w:lang w:val="tr-TR"/>
        </w:rPr>
        <w:t>Şubat 2022 tarihinden bu yana Eylem Planı çerçevesinde kurumun gerçekleştirdiği faaliyetleri</w:t>
      </w:r>
      <w:r w:rsidR="00FE5393" w:rsidRPr="00824746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8106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yanı sıra yakın dönemde gerçekleştirmeyi planladıkları faaliyetleri aktarmıştır.</w:t>
      </w:r>
    </w:p>
    <w:p w14:paraId="57C692C6" w14:textId="77777777" w:rsidR="00C8106A" w:rsidRPr="00824746" w:rsidRDefault="00C8106A" w:rsidP="008C0A78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b/>
          <w:sz w:val="24"/>
          <w:szCs w:val="24"/>
          <w:lang w:val="tr-TR"/>
        </w:rPr>
        <w:t>Eylem Planı Alt Komisyon Toplantısı</w:t>
      </w:r>
      <w:r w:rsidR="00E13A97" w:rsidRPr="0082474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(Üçüncü Toplantı)</w:t>
      </w:r>
    </w:p>
    <w:p w14:paraId="77F99BE7" w14:textId="77777777" w:rsidR="00C8106A" w:rsidRPr="00824746" w:rsidRDefault="00C8106A" w:rsidP="008C0A7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30.06.2022 tarihinde gerçekleştirilen </w:t>
      </w:r>
      <w:r w:rsidR="00FE5393" w:rsidRPr="00824746">
        <w:rPr>
          <w:rFonts w:ascii="Times New Roman" w:hAnsi="Times New Roman" w:cs="Times New Roman"/>
          <w:sz w:val="24"/>
          <w:szCs w:val="24"/>
          <w:lang w:val="tr-TR"/>
        </w:rPr>
        <w:t>Kadına Yönelik Şiddetle Mücadele IV. Eylem Planı alt komisyon toplantısında paydaşların konuyla ilgili endiş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elerine </w:t>
      </w:r>
      <w:r w:rsidR="008C4BE8" w:rsidRPr="00824746">
        <w:rPr>
          <w:rFonts w:ascii="Times New Roman" w:hAnsi="Times New Roman" w:cs="Times New Roman"/>
          <w:sz w:val="24"/>
          <w:szCs w:val="24"/>
          <w:lang w:val="tr-TR"/>
        </w:rPr>
        <w:t>ve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karşılaştıkları sorunlara</w:t>
      </w:r>
      <w:r w:rsidR="008C4BE8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kurum temsilcisi Prof. Dr. </w:t>
      </w:r>
      <w:proofErr w:type="spellStart"/>
      <w:r w:rsidR="008C4BE8" w:rsidRPr="00824746">
        <w:rPr>
          <w:rFonts w:ascii="Times New Roman" w:hAnsi="Times New Roman" w:cs="Times New Roman"/>
          <w:sz w:val="24"/>
          <w:szCs w:val="24"/>
          <w:lang w:val="tr-TR"/>
        </w:rPr>
        <w:t>Fisun</w:t>
      </w:r>
      <w:proofErr w:type="spellEnd"/>
      <w:r w:rsidR="008C4BE8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Yüksel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literatürden </w:t>
      </w:r>
      <w:r w:rsidR="007656EF" w:rsidRPr="00824746">
        <w:rPr>
          <w:rFonts w:ascii="Times New Roman" w:hAnsi="Times New Roman" w:cs="Times New Roman"/>
          <w:sz w:val="24"/>
          <w:szCs w:val="24"/>
          <w:lang w:val="tr-TR"/>
        </w:rPr>
        <w:t>ve farklı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656EF" w:rsidRPr="00824746">
        <w:rPr>
          <w:rFonts w:ascii="Times New Roman" w:hAnsi="Times New Roman" w:cs="Times New Roman"/>
          <w:sz w:val="24"/>
          <w:szCs w:val="24"/>
          <w:lang w:val="tr-TR"/>
        </w:rPr>
        <w:t>disiplinlerden çözüm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656EF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önerileri </w:t>
      </w:r>
      <w:r w:rsidR="007656EF" w:rsidRPr="00824746">
        <w:rPr>
          <w:rFonts w:ascii="Times New Roman" w:hAnsi="Times New Roman" w:cs="Times New Roman"/>
          <w:sz w:val="24"/>
          <w:szCs w:val="24"/>
          <w:lang w:val="tr-TR"/>
        </w:rPr>
        <w:lastRenderedPageBreak/>
        <w:t>aktararak</w:t>
      </w:r>
      <w:r w:rsidR="00306796" w:rsidRPr="00824746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Adnan Menderes Üniversitesi’nin üstlendiği </w:t>
      </w:r>
      <w:r w:rsidR="007656EF" w:rsidRPr="00824746">
        <w:rPr>
          <w:rFonts w:ascii="Times New Roman" w:hAnsi="Times New Roman" w:cs="Times New Roman"/>
          <w:sz w:val="24"/>
          <w:szCs w:val="24"/>
          <w:lang w:val="tr-TR"/>
        </w:rPr>
        <w:t>toplumsal misyonu</w:t>
      </w:r>
      <w:r w:rsidR="008C4BE8" w:rsidRPr="00824746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F242DA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içinde yaşadığı topluma bilgi üre</w:t>
      </w:r>
      <w:r w:rsidR="008C4BE8" w:rsidRPr="00824746">
        <w:rPr>
          <w:rFonts w:ascii="Times New Roman" w:hAnsi="Times New Roman" w:cs="Times New Roman"/>
          <w:sz w:val="24"/>
          <w:szCs w:val="24"/>
          <w:lang w:val="tr-TR"/>
        </w:rPr>
        <w:t>tmek yoluyla gerçekleştirmesi</w:t>
      </w:r>
      <w:r w:rsidR="006E0817" w:rsidRPr="00824746">
        <w:rPr>
          <w:rFonts w:ascii="Times New Roman" w:hAnsi="Times New Roman" w:cs="Times New Roman"/>
          <w:sz w:val="24"/>
          <w:szCs w:val="24"/>
          <w:lang w:val="tr-TR"/>
        </w:rPr>
        <w:t xml:space="preserve"> noktasında sunmuştur.</w:t>
      </w:r>
    </w:p>
    <w:sectPr w:rsidR="00C8106A" w:rsidRPr="008247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8E61" w14:textId="77777777" w:rsidR="00657707" w:rsidRDefault="00657707" w:rsidP="00656554">
      <w:pPr>
        <w:spacing w:after="0" w:line="240" w:lineRule="auto"/>
      </w:pPr>
      <w:r>
        <w:separator/>
      </w:r>
    </w:p>
  </w:endnote>
  <w:endnote w:type="continuationSeparator" w:id="0">
    <w:p w14:paraId="57136B2F" w14:textId="77777777" w:rsidR="00657707" w:rsidRDefault="00657707" w:rsidP="0065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162032"/>
      <w:docPartObj>
        <w:docPartGallery w:val="Page Numbers (Bottom of Page)"/>
        <w:docPartUnique/>
      </w:docPartObj>
    </w:sdtPr>
    <w:sdtContent>
      <w:p w14:paraId="60D47720" w14:textId="77777777" w:rsidR="00656554" w:rsidRDefault="006565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29E" w:rsidRPr="0081229E">
          <w:rPr>
            <w:noProof/>
            <w:lang w:val="tr-TR"/>
          </w:rPr>
          <w:t>8</w:t>
        </w:r>
        <w:r>
          <w:fldChar w:fldCharType="end"/>
        </w:r>
      </w:p>
    </w:sdtContent>
  </w:sdt>
  <w:p w14:paraId="51EAEAA7" w14:textId="77777777" w:rsidR="00656554" w:rsidRDefault="006565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1379" w14:textId="77777777" w:rsidR="00657707" w:rsidRDefault="00657707" w:rsidP="00656554">
      <w:pPr>
        <w:spacing w:after="0" w:line="240" w:lineRule="auto"/>
      </w:pPr>
      <w:r>
        <w:separator/>
      </w:r>
    </w:p>
  </w:footnote>
  <w:footnote w:type="continuationSeparator" w:id="0">
    <w:p w14:paraId="11D6238C" w14:textId="77777777" w:rsidR="00657707" w:rsidRDefault="00657707" w:rsidP="00656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E9"/>
    <w:rsid w:val="0002113C"/>
    <w:rsid w:val="000337E1"/>
    <w:rsid w:val="0005695F"/>
    <w:rsid w:val="000923B7"/>
    <w:rsid w:val="000B002D"/>
    <w:rsid w:val="000B7F60"/>
    <w:rsid w:val="000C54E0"/>
    <w:rsid w:val="000F065B"/>
    <w:rsid w:val="001071E3"/>
    <w:rsid w:val="00136BC9"/>
    <w:rsid w:val="00151176"/>
    <w:rsid w:val="00164833"/>
    <w:rsid w:val="00183E15"/>
    <w:rsid w:val="001B1881"/>
    <w:rsid w:val="001B3805"/>
    <w:rsid w:val="001B4B4A"/>
    <w:rsid w:val="001B6607"/>
    <w:rsid w:val="001D5310"/>
    <w:rsid w:val="00200687"/>
    <w:rsid w:val="00213D3A"/>
    <w:rsid w:val="00214132"/>
    <w:rsid w:val="002210CD"/>
    <w:rsid w:val="00226252"/>
    <w:rsid w:val="00243400"/>
    <w:rsid w:val="00257B18"/>
    <w:rsid w:val="00264A90"/>
    <w:rsid w:val="002A218A"/>
    <w:rsid w:val="002D3762"/>
    <w:rsid w:val="002F7E37"/>
    <w:rsid w:val="003028BB"/>
    <w:rsid w:val="00306796"/>
    <w:rsid w:val="00307AD7"/>
    <w:rsid w:val="0032501A"/>
    <w:rsid w:val="00385441"/>
    <w:rsid w:val="003A6F7B"/>
    <w:rsid w:val="003A7ADA"/>
    <w:rsid w:val="003B477F"/>
    <w:rsid w:val="003B62F7"/>
    <w:rsid w:val="003E0036"/>
    <w:rsid w:val="003E24C8"/>
    <w:rsid w:val="003E3E19"/>
    <w:rsid w:val="00403BCB"/>
    <w:rsid w:val="00464622"/>
    <w:rsid w:val="00465B59"/>
    <w:rsid w:val="004A53CC"/>
    <w:rsid w:val="004B68B5"/>
    <w:rsid w:val="004C3D13"/>
    <w:rsid w:val="004F04E9"/>
    <w:rsid w:val="004F62E5"/>
    <w:rsid w:val="00521B29"/>
    <w:rsid w:val="00526AA0"/>
    <w:rsid w:val="00537AD8"/>
    <w:rsid w:val="005433FF"/>
    <w:rsid w:val="00552F0E"/>
    <w:rsid w:val="005815AD"/>
    <w:rsid w:val="005964A4"/>
    <w:rsid w:val="005A4A4B"/>
    <w:rsid w:val="005C1A2F"/>
    <w:rsid w:val="005C2CFE"/>
    <w:rsid w:val="005D43F7"/>
    <w:rsid w:val="0061549F"/>
    <w:rsid w:val="006162C9"/>
    <w:rsid w:val="00625CE3"/>
    <w:rsid w:val="00640438"/>
    <w:rsid w:val="00645D76"/>
    <w:rsid w:val="00646D05"/>
    <w:rsid w:val="00656554"/>
    <w:rsid w:val="00657707"/>
    <w:rsid w:val="006609D7"/>
    <w:rsid w:val="00682ED0"/>
    <w:rsid w:val="00685FB3"/>
    <w:rsid w:val="00695AB6"/>
    <w:rsid w:val="00696946"/>
    <w:rsid w:val="006D656F"/>
    <w:rsid w:val="006D6B26"/>
    <w:rsid w:val="006E0817"/>
    <w:rsid w:val="006F1313"/>
    <w:rsid w:val="006F7D0B"/>
    <w:rsid w:val="00730293"/>
    <w:rsid w:val="00733BAF"/>
    <w:rsid w:val="00746E40"/>
    <w:rsid w:val="00760C59"/>
    <w:rsid w:val="007656EF"/>
    <w:rsid w:val="007744A0"/>
    <w:rsid w:val="007754AD"/>
    <w:rsid w:val="00777DBD"/>
    <w:rsid w:val="007829E6"/>
    <w:rsid w:val="007E7652"/>
    <w:rsid w:val="0081229E"/>
    <w:rsid w:val="00824746"/>
    <w:rsid w:val="008361BF"/>
    <w:rsid w:val="00841394"/>
    <w:rsid w:val="008460B0"/>
    <w:rsid w:val="008673F2"/>
    <w:rsid w:val="008701DB"/>
    <w:rsid w:val="0089026B"/>
    <w:rsid w:val="00891295"/>
    <w:rsid w:val="00897F96"/>
    <w:rsid w:val="008A67AA"/>
    <w:rsid w:val="008C0A78"/>
    <w:rsid w:val="008C4BE8"/>
    <w:rsid w:val="008D0FF0"/>
    <w:rsid w:val="008D1C7A"/>
    <w:rsid w:val="008D5B49"/>
    <w:rsid w:val="00900D35"/>
    <w:rsid w:val="00922BE5"/>
    <w:rsid w:val="009553C0"/>
    <w:rsid w:val="00967855"/>
    <w:rsid w:val="009D7812"/>
    <w:rsid w:val="009E486B"/>
    <w:rsid w:val="009E49F3"/>
    <w:rsid w:val="00A0698B"/>
    <w:rsid w:val="00A161C8"/>
    <w:rsid w:val="00A56F4A"/>
    <w:rsid w:val="00A604B5"/>
    <w:rsid w:val="00A6292C"/>
    <w:rsid w:val="00A62E33"/>
    <w:rsid w:val="00A650A4"/>
    <w:rsid w:val="00A65EE0"/>
    <w:rsid w:val="00A76FFC"/>
    <w:rsid w:val="00AD2311"/>
    <w:rsid w:val="00B23345"/>
    <w:rsid w:val="00B468FA"/>
    <w:rsid w:val="00B90312"/>
    <w:rsid w:val="00BB061C"/>
    <w:rsid w:val="00BC634F"/>
    <w:rsid w:val="00BC7AC5"/>
    <w:rsid w:val="00BE07FB"/>
    <w:rsid w:val="00BF12D7"/>
    <w:rsid w:val="00BF22D9"/>
    <w:rsid w:val="00C80B0C"/>
    <w:rsid w:val="00C8106A"/>
    <w:rsid w:val="00C8525A"/>
    <w:rsid w:val="00CC230E"/>
    <w:rsid w:val="00CF3DEF"/>
    <w:rsid w:val="00D139B1"/>
    <w:rsid w:val="00D717B6"/>
    <w:rsid w:val="00D7183F"/>
    <w:rsid w:val="00DA126B"/>
    <w:rsid w:val="00DA33CB"/>
    <w:rsid w:val="00DA5A8C"/>
    <w:rsid w:val="00DC4C15"/>
    <w:rsid w:val="00DC4F89"/>
    <w:rsid w:val="00DF2949"/>
    <w:rsid w:val="00E13A97"/>
    <w:rsid w:val="00E15EE0"/>
    <w:rsid w:val="00E4194C"/>
    <w:rsid w:val="00E607C4"/>
    <w:rsid w:val="00E67AA7"/>
    <w:rsid w:val="00E700F6"/>
    <w:rsid w:val="00E7686D"/>
    <w:rsid w:val="00EA0A7B"/>
    <w:rsid w:val="00EC7AEA"/>
    <w:rsid w:val="00EF0B0E"/>
    <w:rsid w:val="00F0295B"/>
    <w:rsid w:val="00F242DA"/>
    <w:rsid w:val="00F43D83"/>
    <w:rsid w:val="00F462BA"/>
    <w:rsid w:val="00F46F9F"/>
    <w:rsid w:val="00F97670"/>
    <w:rsid w:val="00FB0086"/>
    <w:rsid w:val="00FE5393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DB08"/>
  <w15:chartTrackingRefBased/>
  <w15:docId w15:val="{B33CACE6-B20B-4E45-8A91-726878FF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tBilgi">
    <w:name w:val="header"/>
    <w:basedOn w:val="Normal"/>
    <w:link w:val="stBilgiChar"/>
    <w:uiPriority w:val="99"/>
    <w:unhideWhenUsed/>
    <w:rsid w:val="00656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6554"/>
  </w:style>
  <w:style w:type="paragraph" w:styleId="AltBilgi">
    <w:name w:val="footer"/>
    <w:basedOn w:val="Normal"/>
    <w:link w:val="AltBilgiChar"/>
    <w:uiPriority w:val="99"/>
    <w:unhideWhenUsed/>
    <w:rsid w:val="00656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E485-A2C9-4B0A-AA42-25355B90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5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PINAR TAPKAN</cp:lastModifiedBy>
  <cp:revision>58</cp:revision>
  <dcterms:created xsi:type="dcterms:W3CDTF">2022-06-15T15:42:00Z</dcterms:created>
  <dcterms:modified xsi:type="dcterms:W3CDTF">2022-07-23T18:33:00Z</dcterms:modified>
</cp:coreProperties>
</file>