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A3" w:rsidRPr="00A13BE3" w:rsidRDefault="00E341A3" w:rsidP="00995D56">
      <w:pPr>
        <w:tabs>
          <w:tab w:val="left" w:pos="7275"/>
        </w:tabs>
        <w:spacing w:after="0"/>
        <w:jc w:val="center"/>
        <w:rPr>
          <w:rFonts w:ascii="Times New Roman" w:hAnsi="Times New Roman" w:cs="Times New Roman"/>
        </w:rPr>
      </w:pPr>
      <w:r w:rsidRPr="00A13BE3">
        <w:rPr>
          <w:rFonts w:ascii="Times New Roman" w:hAnsi="Times New Roman" w:cs="Times New Roman"/>
        </w:rPr>
        <w:t>FİYAT TE</w:t>
      </w:r>
      <w:r w:rsidR="000E5484">
        <w:rPr>
          <w:rFonts w:ascii="Times New Roman" w:hAnsi="Times New Roman" w:cs="Times New Roman"/>
        </w:rPr>
        <w:t>KLİF</w:t>
      </w:r>
      <w:r w:rsidRPr="00A13BE3">
        <w:rPr>
          <w:rFonts w:ascii="Times New Roman" w:hAnsi="Times New Roman" w:cs="Times New Roman"/>
        </w:rPr>
        <w:t xml:space="preserve"> FORMU</w:t>
      </w:r>
    </w:p>
    <w:p w:rsidR="00E341A3" w:rsidRPr="00A13BE3" w:rsidRDefault="00E341A3" w:rsidP="00E341A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851"/>
        <w:gridCol w:w="992"/>
        <w:gridCol w:w="1177"/>
        <w:gridCol w:w="1482"/>
      </w:tblGrid>
      <w:tr w:rsidR="007A1BE1" w:rsidRPr="00A13BE3" w:rsidTr="008E1777">
        <w:trPr>
          <w:trHeight w:val="683"/>
        </w:trPr>
        <w:tc>
          <w:tcPr>
            <w:tcW w:w="675" w:type="dxa"/>
            <w:vAlign w:val="center"/>
          </w:tcPr>
          <w:p w:rsidR="007A1BE1" w:rsidRPr="008E1777" w:rsidRDefault="007A1BE1" w:rsidP="007A1B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777">
              <w:rPr>
                <w:rFonts w:ascii="Times New Roman" w:hAnsi="Times New Roman" w:cs="Times New Roman"/>
                <w:sz w:val="18"/>
                <w:szCs w:val="18"/>
              </w:rPr>
              <w:t>SIRA NO</w:t>
            </w:r>
          </w:p>
        </w:tc>
        <w:tc>
          <w:tcPr>
            <w:tcW w:w="4111" w:type="dxa"/>
            <w:vAlign w:val="center"/>
          </w:tcPr>
          <w:p w:rsidR="007A1BE1" w:rsidRPr="008E1777" w:rsidRDefault="007A1BE1" w:rsidP="007A1B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777">
              <w:rPr>
                <w:rFonts w:ascii="Times New Roman" w:hAnsi="Times New Roman" w:cs="Times New Roman"/>
                <w:sz w:val="18"/>
                <w:szCs w:val="18"/>
              </w:rPr>
              <w:t>MALZEMENİN/İŞİN CİNSİ</w:t>
            </w:r>
          </w:p>
        </w:tc>
        <w:tc>
          <w:tcPr>
            <w:tcW w:w="851" w:type="dxa"/>
            <w:vAlign w:val="center"/>
          </w:tcPr>
          <w:p w:rsidR="007A1BE1" w:rsidRPr="008E1777" w:rsidRDefault="007A1BE1" w:rsidP="007A1B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777">
              <w:rPr>
                <w:rFonts w:ascii="Times New Roman" w:hAnsi="Times New Roman" w:cs="Times New Roman"/>
                <w:sz w:val="18"/>
                <w:szCs w:val="18"/>
              </w:rPr>
              <w:t>BİRİM</w:t>
            </w:r>
          </w:p>
        </w:tc>
        <w:tc>
          <w:tcPr>
            <w:tcW w:w="992" w:type="dxa"/>
            <w:vAlign w:val="center"/>
          </w:tcPr>
          <w:p w:rsidR="007A1BE1" w:rsidRPr="008E1777" w:rsidRDefault="007A1BE1" w:rsidP="007A1B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777">
              <w:rPr>
                <w:rFonts w:ascii="Times New Roman" w:hAnsi="Times New Roman" w:cs="Times New Roman"/>
                <w:sz w:val="18"/>
                <w:szCs w:val="18"/>
              </w:rPr>
              <w:t>MİKTARI</w:t>
            </w:r>
          </w:p>
        </w:tc>
        <w:tc>
          <w:tcPr>
            <w:tcW w:w="1177" w:type="dxa"/>
            <w:vAlign w:val="center"/>
          </w:tcPr>
          <w:p w:rsidR="007A1BE1" w:rsidRPr="008E1777" w:rsidRDefault="007A1BE1" w:rsidP="007A1B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777">
              <w:rPr>
                <w:rFonts w:ascii="Times New Roman" w:hAnsi="Times New Roman" w:cs="Times New Roman"/>
                <w:sz w:val="18"/>
                <w:szCs w:val="18"/>
              </w:rPr>
              <w:t>BİRİM FİYATI</w:t>
            </w:r>
          </w:p>
        </w:tc>
        <w:tc>
          <w:tcPr>
            <w:tcW w:w="1482" w:type="dxa"/>
            <w:vAlign w:val="center"/>
          </w:tcPr>
          <w:p w:rsidR="007A1BE1" w:rsidRPr="008E1777" w:rsidRDefault="007A1BE1" w:rsidP="007A1B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777">
              <w:rPr>
                <w:rFonts w:ascii="Times New Roman" w:hAnsi="Times New Roman" w:cs="Times New Roman"/>
                <w:sz w:val="18"/>
                <w:szCs w:val="18"/>
              </w:rPr>
              <w:t>TUTARI</w:t>
            </w:r>
          </w:p>
        </w:tc>
      </w:tr>
      <w:tr w:rsidR="000F232E" w:rsidRPr="00A13BE3" w:rsidTr="008E1777">
        <w:trPr>
          <w:trHeight w:val="341"/>
        </w:trPr>
        <w:tc>
          <w:tcPr>
            <w:tcW w:w="675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  <w:r w:rsidRPr="00A13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0F232E" w:rsidRPr="008F6B9B" w:rsidRDefault="000F232E" w:rsidP="00B33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F232E" w:rsidRPr="00A13BE3" w:rsidRDefault="000C513B" w:rsidP="007A1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adet</w:t>
            </w:r>
          </w:p>
        </w:tc>
        <w:tc>
          <w:tcPr>
            <w:tcW w:w="992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32E" w:rsidRPr="00A13BE3" w:rsidTr="008E1777">
        <w:trPr>
          <w:trHeight w:val="341"/>
        </w:trPr>
        <w:tc>
          <w:tcPr>
            <w:tcW w:w="675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F232E" w:rsidRPr="00A13BE3" w:rsidRDefault="000F232E" w:rsidP="007A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32E" w:rsidRPr="00A13BE3" w:rsidTr="008E1777">
        <w:trPr>
          <w:trHeight w:val="341"/>
        </w:trPr>
        <w:tc>
          <w:tcPr>
            <w:tcW w:w="675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F232E" w:rsidRPr="00A13BE3" w:rsidRDefault="000F232E" w:rsidP="007A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32E" w:rsidRPr="00A13BE3" w:rsidTr="008E1777">
        <w:trPr>
          <w:trHeight w:val="341"/>
        </w:trPr>
        <w:tc>
          <w:tcPr>
            <w:tcW w:w="675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F232E" w:rsidRPr="00A13BE3" w:rsidRDefault="000F232E" w:rsidP="007A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32E" w:rsidRPr="00A13BE3" w:rsidTr="008E1777">
        <w:trPr>
          <w:trHeight w:val="341"/>
        </w:trPr>
        <w:tc>
          <w:tcPr>
            <w:tcW w:w="675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F232E" w:rsidRPr="00A13BE3" w:rsidRDefault="000F232E" w:rsidP="007A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:rsidR="000F232E" w:rsidRPr="00A13BE3" w:rsidRDefault="000F232E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BE1" w:rsidRPr="00A13BE3" w:rsidTr="008E1777">
        <w:trPr>
          <w:trHeight w:val="320"/>
        </w:trPr>
        <w:tc>
          <w:tcPr>
            <w:tcW w:w="675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A1BE1" w:rsidRPr="00A13BE3" w:rsidRDefault="007A1BE1" w:rsidP="000F2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BE1" w:rsidRPr="00A13BE3" w:rsidTr="008E1777">
        <w:trPr>
          <w:trHeight w:val="341"/>
        </w:trPr>
        <w:tc>
          <w:tcPr>
            <w:tcW w:w="675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A1BE1" w:rsidRPr="00A13BE3" w:rsidRDefault="007A1BE1" w:rsidP="007A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BE1" w:rsidRPr="00A13BE3" w:rsidTr="008E1777">
        <w:trPr>
          <w:trHeight w:val="341"/>
        </w:trPr>
        <w:tc>
          <w:tcPr>
            <w:tcW w:w="675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A1BE1" w:rsidRPr="00A13BE3" w:rsidRDefault="007A1BE1" w:rsidP="007A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BE1" w:rsidRPr="00A13BE3" w:rsidTr="008E1777">
        <w:trPr>
          <w:trHeight w:val="341"/>
        </w:trPr>
        <w:tc>
          <w:tcPr>
            <w:tcW w:w="675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A1BE1" w:rsidRPr="00A13BE3" w:rsidRDefault="007A1BE1" w:rsidP="007A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BE1" w:rsidRPr="00A13BE3" w:rsidTr="007A1BE1">
        <w:trPr>
          <w:trHeight w:val="704"/>
        </w:trPr>
        <w:tc>
          <w:tcPr>
            <w:tcW w:w="6629" w:type="dxa"/>
            <w:gridSpan w:val="4"/>
          </w:tcPr>
          <w:p w:rsidR="007A1BE1" w:rsidRPr="00A13BE3" w:rsidRDefault="007A1BE1" w:rsidP="00E3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7A1BE1" w:rsidRPr="00A13BE3" w:rsidRDefault="007A1BE1" w:rsidP="007A1BE1">
            <w:pPr>
              <w:jc w:val="center"/>
              <w:rPr>
                <w:rFonts w:ascii="Times New Roman" w:hAnsi="Times New Roman" w:cs="Times New Roman"/>
              </w:rPr>
            </w:pPr>
            <w:r w:rsidRPr="00A13BE3">
              <w:rPr>
                <w:rFonts w:ascii="Times New Roman" w:hAnsi="Times New Roman" w:cs="Times New Roman"/>
              </w:rPr>
              <w:t>GENEL TOPLAM</w:t>
            </w:r>
          </w:p>
        </w:tc>
        <w:tc>
          <w:tcPr>
            <w:tcW w:w="1482" w:type="dxa"/>
          </w:tcPr>
          <w:p w:rsidR="007A1BE1" w:rsidRPr="00A13BE3" w:rsidRDefault="007A1BE1" w:rsidP="00E341A3">
            <w:pPr>
              <w:rPr>
                <w:rFonts w:ascii="Times New Roman" w:hAnsi="Times New Roman" w:cs="Times New Roman"/>
              </w:rPr>
            </w:pPr>
          </w:p>
        </w:tc>
      </w:tr>
    </w:tbl>
    <w:p w:rsidR="00035855" w:rsidRPr="00A13BE3" w:rsidRDefault="00A13BE3" w:rsidP="00A13BE3">
      <w:pPr>
        <w:tabs>
          <w:tab w:val="left" w:pos="6465"/>
        </w:tabs>
        <w:spacing w:after="0"/>
        <w:rPr>
          <w:rFonts w:ascii="Times New Roman" w:hAnsi="Times New Roman" w:cs="Times New Roman"/>
        </w:rPr>
      </w:pPr>
      <w:r w:rsidRPr="00A13BE3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A13BE3">
        <w:rPr>
          <w:rFonts w:ascii="Times New Roman" w:hAnsi="Times New Roman" w:cs="Times New Roman"/>
        </w:rPr>
        <w:t xml:space="preserve">  </w:t>
      </w:r>
      <w:r w:rsidR="00035855" w:rsidRPr="00A13BE3">
        <w:rPr>
          <w:rFonts w:ascii="Times New Roman" w:hAnsi="Times New Roman" w:cs="Times New Roman"/>
        </w:rPr>
        <w:t xml:space="preserve"> </w:t>
      </w:r>
      <w:r w:rsidR="007B53F7">
        <w:rPr>
          <w:rFonts w:ascii="Times New Roman" w:hAnsi="Times New Roman" w:cs="Times New Roman"/>
        </w:rPr>
        <w:t xml:space="preserve"> </w:t>
      </w:r>
      <w:r w:rsidR="00332097">
        <w:rPr>
          <w:rFonts w:ascii="Times New Roman" w:hAnsi="Times New Roman" w:cs="Times New Roman"/>
        </w:rPr>
        <w:t>Fiyat teklifi</w:t>
      </w:r>
      <w:r w:rsidR="00035855" w:rsidRPr="00A13BE3">
        <w:rPr>
          <w:rFonts w:ascii="Times New Roman" w:hAnsi="Times New Roman" w:cs="Times New Roman"/>
        </w:rPr>
        <w:t xml:space="preserve"> veren firma</w:t>
      </w:r>
      <w:r w:rsidRPr="00A13BE3">
        <w:rPr>
          <w:rFonts w:ascii="Times New Roman" w:hAnsi="Times New Roman" w:cs="Times New Roman"/>
        </w:rPr>
        <w:t>/kişi</w:t>
      </w:r>
      <w:r w:rsidR="00035855" w:rsidRPr="00A13BE3">
        <w:rPr>
          <w:rFonts w:ascii="Times New Roman" w:hAnsi="Times New Roman" w:cs="Times New Roman"/>
        </w:rPr>
        <w:t xml:space="preserve">  :</w:t>
      </w:r>
    </w:p>
    <w:p w:rsidR="00035855" w:rsidRPr="00A13BE3" w:rsidRDefault="00035855" w:rsidP="00035855">
      <w:pPr>
        <w:tabs>
          <w:tab w:val="left" w:pos="6465"/>
        </w:tabs>
        <w:spacing w:after="0"/>
        <w:rPr>
          <w:rFonts w:ascii="Times New Roman" w:hAnsi="Times New Roman" w:cs="Times New Roman"/>
        </w:rPr>
      </w:pPr>
      <w:r w:rsidRPr="00A13BE3">
        <w:rPr>
          <w:rFonts w:ascii="Times New Roman" w:hAnsi="Times New Roman" w:cs="Times New Roman"/>
        </w:rPr>
        <w:t xml:space="preserve">                                                                </w:t>
      </w:r>
      <w:r w:rsidR="00A13BE3" w:rsidRPr="00A13BE3">
        <w:rPr>
          <w:rFonts w:ascii="Times New Roman" w:hAnsi="Times New Roman" w:cs="Times New Roman"/>
        </w:rPr>
        <w:t xml:space="preserve">                      </w:t>
      </w:r>
      <w:r w:rsidR="00A13BE3">
        <w:rPr>
          <w:rFonts w:ascii="Times New Roman" w:hAnsi="Times New Roman" w:cs="Times New Roman"/>
        </w:rPr>
        <w:t xml:space="preserve">       </w:t>
      </w:r>
      <w:r w:rsidRPr="00A13BE3">
        <w:rPr>
          <w:rFonts w:ascii="Times New Roman" w:hAnsi="Times New Roman" w:cs="Times New Roman"/>
        </w:rPr>
        <w:t>Adı SOYADI :</w:t>
      </w:r>
    </w:p>
    <w:p w:rsidR="00035855" w:rsidRPr="00A13BE3" w:rsidRDefault="00035855" w:rsidP="00035855">
      <w:pPr>
        <w:tabs>
          <w:tab w:val="left" w:pos="6465"/>
        </w:tabs>
        <w:spacing w:after="0"/>
        <w:rPr>
          <w:rFonts w:ascii="Times New Roman" w:hAnsi="Times New Roman" w:cs="Times New Roman"/>
        </w:rPr>
      </w:pPr>
      <w:r w:rsidRPr="00A13BE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A13BE3" w:rsidRPr="00A13BE3">
        <w:rPr>
          <w:rFonts w:ascii="Times New Roman" w:hAnsi="Times New Roman" w:cs="Times New Roman"/>
        </w:rPr>
        <w:t xml:space="preserve">     </w:t>
      </w:r>
      <w:r w:rsidRPr="00A13BE3">
        <w:rPr>
          <w:rFonts w:ascii="Times New Roman" w:hAnsi="Times New Roman" w:cs="Times New Roman"/>
        </w:rPr>
        <w:t xml:space="preserve">  </w:t>
      </w:r>
      <w:r w:rsidR="00A13BE3">
        <w:rPr>
          <w:rFonts w:ascii="Times New Roman" w:hAnsi="Times New Roman" w:cs="Times New Roman"/>
        </w:rPr>
        <w:t xml:space="preserve">    </w:t>
      </w:r>
      <w:r w:rsidRPr="00A13BE3">
        <w:rPr>
          <w:rFonts w:ascii="Times New Roman" w:hAnsi="Times New Roman" w:cs="Times New Roman"/>
        </w:rPr>
        <w:t>Adresi          :</w:t>
      </w:r>
    </w:p>
    <w:p w:rsidR="00035855" w:rsidRPr="00A13BE3" w:rsidRDefault="00035855" w:rsidP="00035855">
      <w:pPr>
        <w:tabs>
          <w:tab w:val="left" w:pos="6465"/>
        </w:tabs>
        <w:spacing w:after="0"/>
        <w:rPr>
          <w:rFonts w:ascii="Times New Roman" w:hAnsi="Times New Roman" w:cs="Times New Roman"/>
        </w:rPr>
      </w:pPr>
      <w:r w:rsidRPr="00A13BE3">
        <w:rPr>
          <w:rFonts w:ascii="Times New Roman" w:hAnsi="Times New Roman" w:cs="Times New Roman"/>
        </w:rPr>
        <w:t xml:space="preserve">                                                                </w:t>
      </w:r>
      <w:r w:rsidR="00A13BE3">
        <w:rPr>
          <w:rFonts w:ascii="Times New Roman" w:hAnsi="Times New Roman" w:cs="Times New Roman"/>
        </w:rPr>
        <w:t xml:space="preserve">                            </w:t>
      </w:r>
      <w:r w:rsidRPr="00A13BE3">
        <w:rPr>
          <w:rFonts w:ascii="Times New Roman" w:hAnsi="Times New Roman" w:cs="Times New Roman"/>
        </w:rPr>
        <w:t xml:space="preserve"> İmzası          :</w:t>
      </w:r>
    </w:p>
    <w:p w:rsidR="007C24BC" w:rsidRPr="00A13BE3" w:rsidRDefault="00035855" w:rsidP="00035855">
      <w:pPr>
        <w:tabs>
          <w:tab w:val="left" w:pos="6465"/>
        </w:tabs>
        <w:spacing w:after="0"/>
        <w:rPr>
          <w:rFonts w:ascii="Times New Roman" w:hAnsi="Times New Roman" w:cs="Times New Roman"/>
        </w:rPr>
      </w:pPr>
      <w:r w:rsidRPr="00A13BE3">
        <w:rPr>
          <w:rFonts w:ascii="Times New Roman" w:hAnsi="Times New Roman" w:cs="Times New Roman"/>
        </w:rPr>
        <w:t xml:space="preserve">     </w:t>
      </w:r>
      <w:r w:rsidR="007C24BC" w:rsidRPr="00A13BE3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A13BE3">
        <w:rPr>
          <w:rFonts w:ascii="Times New Roman" w:hAnsi="Times New Roman" w:cs="Times New Roman"/>
        </w:rPr>
        <w:t xml:space="preserve">                </w:t>
      </w:r>
      <w:r w:rsidRPr="00A13BE3">
        <w:rPr>
          <w:rFonts w:ascii="Times New Roman" w:hAnsi="Times New Roman" w:cs="Times New Roman"/>
        </w:rPr>
        <w:t xml:space="preserve"> Kaşesi          :</w:t>
      </w:r>
    </w:p>
    <w:p w:rsidR="00A13BE3" w:rsidRDefault="00A13BE3" w:rsidP="00237B58">
      <w:pPr>
        <w:tabs>
          <w:tab w:val="left" w:pos="6465"/>
        </w:tabs>
        <w:spacing w:after="0"/>
        <w:rPr>
          <w:rFonts w:ascii="Times New Roman" w:hAnsi="Times New Roman" w:cs="Times New Roman"/>
        </w:rPr>
      </w:pPr>
    </w:p>
    <w:p w:rsidR="00995D56" w:rsidRDefault="00995D56" w:rsidP="00995D5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Fakültemizin</w:t>
      </w:r>
      <w:r w:rsidRPr="00A13BE3">
        <w:rPr>
          <w:rFonts w:ascii="Times New Roman" w:hAnsi="Times New Roman" w:cs="Times New Roman"/>
        </w:rPr>
        <w:t xml:space="preserve"> ihtiyacı olan </w:t>
      </w:r>
      <w:r w:rsidR="00165A8F">
        <w:rPr>
          <w:rFonts w:ascii="Times New Roman" w:hAnsi="Times New Roman" w:cs="Times New Roman"/>
        </w:rPr>
        <w:t>yukarıda</w:t>
      </w:r>
      <w:r w:rsidRPr="00A13BE3">
        <w:rPr>
          <w:rFonts w:ascii="Times New Roman" w:hAnsi="Times New Roman" w:cs="Times New Roman"/>
        </w:rPr>
        <w:t xml:space="preserve"> cinsi ve miktarı listeli </w:t>
      </w:r>
      <w:r w:rsidR="00165A8F">
        <w:rPr>
          <w:rFonts w:ascii="Times New Roman" w:hAnsi="Times New Roman" w:cs="Times New Roman"/>
        </w:rPr>
        <w:t>mal ve malzemelerin satınalma</w:t>
      </w:r>
      <w:r w:rsidRPr="00A13BE3">
        <w:rPr>
          <w:rFonts w:ascii="Times New Roman" w:hAnsi="Times New Roman" w:cs="Times New Roman"/>
        </w:rPr>
        <w:t xml:space="preserve"> işi 4734 sayılı Kamu İhale Kanunu uyarınca yapılacaktır. Bu işin yaklaşık maliyetinin belirlenmesi için KDV hariç birim ve toplam fiyatlarını </w:t>
      </w:r>
      <w:r w:rsidR="009577AC">
        <w:rPr>
          <w:rFonts w:ascii="Times New Roman" w:hAnsi="Times New Roman" w:cs="Times New Roman"/>
        </w:rPr>
        <w:t>…/…/202..</w:t>
      </w:r>
      <w:bookmarkStart w:id="0" w:name="_GoBack"/>
      <w:bookmarkEnd w:id="0"/>
      <w:r w:rsidRPr="00A13BE3">
        <w:rPr>
          <w:rFonts w:ascii="Times New Roman" w:hAnsi="Times New Roman" w:cs="Times New Roman"/>
        </w:rPr>
        <w:t xml:space="preserve"> tarihine kadar</w:t>
      </w:r>
      <w:r>
        <w:rPr>
          <w:rFonts w:ascii="Times New Roman" w:hAnsi="Times New Roman" w:cs="Times New Roman"/>
        </w:rPr>
        <w:t xml:space="preserve"> </w:t>
      </w:r>
      <w:r w:rsidRPr="00A13BE3">
        <w:rPr>
          <w:rFonts w:ascii="Times New Roman" w:hAnsi="Times New Roman" w:cs="Times New Roman"/>
        </w:rPr>
        <w:t>adresimize gönderilmesi hususunda gereğini rica ederim.</w:t>
      </w:r>
    </w:p>
    <w:p w:rsidR="00995D56" w:rsidRPr="00A13BE3" w:rsidRDefault="00995D56" w:rsidP="00995D56">
      <w:pPr>
        <w:spacing w:after="0"/>
        <w:rPr>
          <w:rFonts w:ascii="Times New Roman" w:hAnsi="Times New Roman" w:cs="Times New Roman"/>
        </w:rPr>
      </w:pPr>
    </w:p>
    <w:p w:rsidR="00995D56" w:rsidRDefault="00995D56" w:rsidP="00995D56">
      <w:pPr>
        <w:tabs>
          <w:tab w:val="left" w:pos="72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: </w:t>
      </w:r>
    </w:p>
    <w:p w:rsidR="00995D56" w:rsidRPr="009D2E8F" w:rsidRDefault="00995D56" w:rsidP="00995D56">
      <w:pPr>
        <w:pStyle w:val="ListeParagraf"/>
        <w:numPr>
          <w:ilvl w:val="0"/>
          <w:numId w:val="1"/>
        </w:numPr>
        <w:tabs>
          <w:tab w:val="left" w:pos="72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Fiyat teklifiniz bir (1) ay geçerli kabul edilecektir.</w:t>
      </w:r>
    </w:p>
    <w:p w:rsidR="00995D56" w:rsidRDefault="00995D56" w:rsidP="00995D56">
      <w:pPr>
        <w:pStyle w:val="ListeParagraf"/>
        <w:numPr>
          <w:ilvl w:val="0"/>
          <w:numId w:val="1"/>
        </w:numPr>
        <w:tabs>
          <w:tab w:val="left" w:pos="7275"/>
        </w:tabs>
        <w:spacing w:after="0"/>
        <w:rPr>
          <w:rFonts w:ascii="Times New Roman" w:hAnsi="Times New Roman" w:cs="Times New Roman"/>
        </w:rPr>
      </w:pPr>
      <w:r w:rsidRPr="00B72B1B">
        <w:rPr>
          <w:rFonts w:ascii="Times New Roman" w:hAnsi="Times New Roman" w:cs="Times New Roman"/>
        </w:rPr>
        <w:t>Fiyat teklifinizi kapalı zarf içinde veriniz.</w:t>
      </w:r>
    </w:p>
    <w:p w:rsidR="00995D56" w:rsidRDefault="00995D56" w:rsidP="00995D56">
      <w:pPr>
        <w:pStyle w:val="ListeParagraf"/>
        <w:numPr>
          <w:ilvl w:val="0"/>
          <w:numId w:val="1"/>
        </w:numPr>
        <w:tabs>
          <w:tab w:val="left" w:pos="72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Belirtilen süre içinde ilgili birimlere ulaşmayan teklifler değerlendirmeye alınmaz.</w:t>
      </w:r>
    </w:p>
    <w:p w:rsidR="00995D56" w:rsidRDefault="00995D56" w:rsidP="00995D56">
      <w:pPr>
        <w:pStyle w:val="ListeParagraf"/>
        <w:numPr>
          <w:ilvl w:val="0"/>
          <w:numId w:val="1"/>
        </w:numPr>
        <w:tabs>
          <w:tab w:val="left" w:pos="72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Fiyat teklif sonucu bir hafta içinde firmanıza yazılı olarak bildirilecektir.</w:t>
      </w:r>
    </w:p>
    <w:p w:rsidR="00995D56" w:rsidRPr="00B72B1B" w:rsidRDefault="00995D56" w:rsidP="00995D56">
      <w:pPr>
        <w:pStyle w:val="ListeParagraf"/>
        <w:numPr>
          <w:ilvl w:val="0"/>
          <w:numId w:val="1"/>
        </w:numPr>
        <w:tabs>
          <w:tab w:val="left" w:pos="72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Teslim edilen </w:t>
      </w:r>
      <w:r w:rsidR="00F43B58">
        <w:rPr>
          <w:rFonts w:ascii="Times New Roman" w:hAnsi="Times New Roman" w:cs="Times New Roman"/>
        </w:rPr>
        <w:t>malzemelerden</w:t>
      </w:r>
      <w:r>
        <w:rPr>
          <w:rFonts w:ascii="Times New Roman" w:hAnsi="Times New Roman" w:cs="Times New Roman"/>
        </w:rPr>
        <w:t xml:space="preserve"> numune alınacak, hatalı </w:t>
      </w:r>
      <w:r w:rsidR="00F43B58">
        <w:rPr>
          <w:rFonts w:ascii="Times New Roman" w:hAnsi="Times New Roman" w:cs="Times New Roman"/>
        </w:rPr>
        <w:t>malzeme</w:t>
      </w:r>
      <w:r>
        <w:rPr>
          <w:rFonts w:ascii="Times New Roman" w:hAnsi="Times New Roman" w:cs="Times New Roman"/>
        </w:rPr>
        <w:t xml:space="preserve"> tespit edilmesi halinde </w:t>
      </w:r>
      <w:r w:rsidR="00F43B58">
        <w:rPr>
          <w:rFonts w:ascii="Times New Roman" w:hAnsi="Times New Roman" w:cs="Times New Roman"/>
        </w:rPr>
        <w:t>tümü</w:t>
      </w:r>
      <w:r>
        <w:rPr>
          <w:rFonts w:ascii="Times New Roman" w:hAnsi="Times New Roman" w:cs="Times New Roman"/>
        </w:rPr>
        <w:t xml:space="preserve"> </w:t>
      </w:r>
      <w:r w:rsidR="00A235DB">
        <w:rPr>
          <w:rFonts w:ascii="Times New Roman" w:hAnsi="Times New Roman" w:cs="Times New Roman"/>
        </w:rPr>
        <w:t>iade edilerek değişimi sağlanacaktır.</w:t>
      </w:r>
    </w:p>
    <w:p w:rsidR="00D2179A" w:rsidRPr="00A13BE3" w:rsidRDefault="00D2179A" w:rsidP="00237B58">
      <w:pPr>
        <w:spacing w:after="0"/>
        <w:rPr>
          <w:rFonts w:ascii="Times New Roman" w:hAnsi="Times New Roman" w:cs="Times New Roman"/>
        </w:rPr>
      </w:pPr>
    </w:p>
    <w:sectPr w:rsidR="00D2179A" w:rsidRPr="00A13BE3" w:rsidSect="005651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CE8" w:rsidRDefault="00904CE8" w:rsidP="00E341A3">
      <w:pPr>
        <w:spacing w:after="0" w:line="240" w:lineRule="auto"/>
      </w:pPr>
      <w:r>
        <w:separator/>
      </w:r>
    </w:p>
  </w:endnote>
  <w:endnote w:type="continuationSeparator" w:id="0">
    <w:p w:rsidR="00904CE8" w:rsidRDefault="00904CE8" w:rsidP="00E3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CE8" w:rsidRDefault="00904CE8" w:rsidP="00E341A3">
      <w:pPr>
        <w:spacing w:after="0" w:line="240" w:lineRule="auto"/>
      </w:pPr>
      <w:r>
        <w:separator/>
      </w:r>
    </w:p>
  </w:footnote>
  <w:footnote w:type="continuationSeparator" w:id="0">
    <w:p w:rsidR="00904CE8" w:rsidRDefault="00904CE8" w:rsidP="00E34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2146B"/>
    <w:multiLevelType w:val="hybridMultilevel"/>
    <w:tmpl w:val="AE5EE9D0"/>
    <w:lvl w:ilvl="0" w:tplc="6CE033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05"/>
    <w:rsid w:val="00013A43"/>
    <w:rsid w:val="00035855"/>
    <w:rsid w:val="00053F05"/>
    <w:rsid w:val="000B2E16"/>
    <w:rsid w:val="000B446A"/>
    <w:rsid w:val="000C513B"/>
    <w:rsid w:val="000E5484"/>
    <w:rsid w:val="000F232E"/>
    <w:rsid w:val="00165A8F"/>
    <w:rsid w:val="00206EBB"/>
    <w:rsid w:val="002254CB"/>
    <w:rsid w:val="00237B58"/>
    <w:rsid w:val="00286CFC"/>
    <w:rsid w:val="002A0D7E"/>
    <w:rsid w:val="00332097"/>
    <w:rsid w:val="00373A9A"/>
    <w:rsid w:val="003A2C3E"/>
    <w:rsid w:val="003D1C83"/>
    <w:rsid w:val="003F38D5"/>
    <w:rsid w:val="00401C2A"/>
    <w:rsid w:val="00490E23"/>
    <w:rsid w:val="00552E6C"/>
    <w:rsid w:val="005651BC"/>
    <w:rsid w:val="00623485"/>
    <w:rsid w:val="00626CDE"/>
    <w:rsid w:val="0064058D"/>
    <w:rsid w:val="006B0542"/>
    <w:rsid w:val="0072699B"/>
    <w:rsid w:val="00773BED"/>
    <w:rsid w:val="007A1BE1"/>
    <w:rsid w:val="007B414C"/>
    <w:rsid w:val="007B53F7"/>
    <w:rsid w:val="007C24BC"/>
    <w:rsid w:val="007E6F2F"/>
    <w:rsid w:val="007F2AF1"/>
    <w:rsid w:val="00866D24"/>
    <w:rsid w:val="008E1777"/>
    <w:rsid w:val="008F6B9B"/>
    <w:rsid w:val="00904CE8"/>
    <w:rsid w:val="009577AC"/>
    <w:rsid w:val="00965D9B"/>
    <w:rsid w:val="00977F86"/>
    <w:rsid w:val="00994344"/>
    <w:rsid w:val="00995D56"/>
    <w:rsid w:val="009B6BBC"/>
    <w:rsid w:val="009D2E8F"/>
    <w:rsid w:val="009E694D"/>
    <w:rsid w:val="009E7811"/>
    <w:rsid w:val="00A00FC9"/>
    <w:rsid w:val="00A13BE3"/>
    <w:rsid w:val="00A235DB"/>
    <w:rsid w:val="00A34A72"/>
    <w:rsid w:val="00AA1383"/>
    <w:rsid w:val="00B13E47"/>
    <w:rsid w:val="00B22159"/>
    <w:rsid w:val="00B33828"/>
    <w:rsid w:val="00B506AF"/>
    <w:rsid w:val="00B72B1B"/>
    <w:rsid w:val="00BF75CF"/>
    <w:rsid w:val="00C03323"/>
    <w:rsid w:val="00C072F1"/>
    <w:rsid w:val="00C137F5"/>
    <w:rsid w:val="00C777C8"/>
    <w:rsid w:val="00D2179A"/>
    <w:rsid w:val="00D263BC"/>
    <w:rsid w:val="00D56B3D"/>
    <w:rsid w:val="00DB0C9B"/>
    <w:rsid w:val="00DF6E1D"/>
    <w:rsid w:val="00E0139C"/>
    <w:rsid w:val="00E03C48"/>
    <w:rsid w:val="00E341A3"/>
    <w:rsid w:val="00E36F31"/>
    <w:rsid w:val="00E47998"/>
    <w:rsid w:val="00E84CB1"/>
    <w:rsid w:val="00F226EA"/>
    <w:rsid w:val="00F43B58"/>
    <w:rsid w:val="00F46C82"/>
    <w:rsid w:val="00FE0394"/>
    <w:rsid w:val="00F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18CB9"/>
  <w15:docId w15:val="{5CC3D842-1B0C-44FC-B395-DE731747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4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41A3"/>
  </w:style>
  <w:style w:type="paragraph" w:styleId="AltBilgi">
    <w:name w:val="footer"/>
    <w:basedOn w:val="Normal"/>
    <w:link w:val="AltBilgiChar"/>
    <w:uiPriority w:val="99"/>
    <w:unhideWhenUsed/>
    <w:rsid w:val="00E34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41A3"/>
  </w:style>
  <w:style w:type="paragraph" w:styleId="BalonMetni">
    <w:name w:val="Balloon Text"/>
    <w:basedOn w:val="Normal"/>
    <w:link w:val="BalonMetniChar"/>
    <w:uiPriority w:val="99"/>
    <w:semiHidden/>
    <w:unhideWhenUsed/>
    <w:rsid w:val="00E3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1A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A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2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AE53C-7A2B-48B4-81E1-44683D8A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Aydın İktisat 1</dc:creator>
  <cp:lastModifiedBy>Ozhan</cp:lastModifiedBy>
  <cp:revision>11</cp:revision>
  <dcterms:created xsi:type="dcterms:W3CDTF">2022-08-29T16:43:00Z</dcterms:created>
  <dcterms:modified xsi:type="dcterms:W3CDTF">2022-09-01T18:55:00Z</dcterms:modified>
</cp:coreProperties>
</file>