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745"/>
        <w:gridCol w:w="2368"/>
        <w:gridCol w:w="1811"/>
      </w:tblGrid>
      <w:tr w:rsidR="009A521F" w:rsidRPr="009A521F" w:rsidTr="00A71C02">
        <w:trPr>
          <w:trHeight w:val="1493"/>
        </w:trPr>
        <w:tc>
          <w:tcPr>
            <w:tcW w:w="2268" w:type="dxa"/>
            <w:vMerge w:val="restart"/>
            <w:tcBorders>
              <w:right w:val="single" w:sz="4" w:space="0" w:color="BFBFBF"/>
            </w:tcBorders>
            <w:vAlign w:val="center"/>
          </w:tcPr>
          <w:p w:rsidR="009A521F" w:rsidRPr="009A521F" w:rsidRDefault="00A71C02" w:rsidP="009A521F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21F" w:rsidRPr="009A521F" w:rsidRDefault="009A521F" w:rsidP="00F422A1">
            <w:pPr>
              <w:spacing w:line="240" w:lineRule="auto"/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A521F" w:rsidRPr="009A521F" w:rsidRDefault="009A521F" w:rsidP="00F422A1">
            <w:pPr>
              <w:spacing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 FAKÜLTESİ 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C3" w:rsidRDefault="000C59C3" w:rsidP="005F5456">
            <w:pPr>
              <w:spacing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6E7CCB" w:rsidRPr="005F5456" w:rsidRDefault="005F5456" w:rsidP="00872C09">
            <w:pPr>
              <w:spacing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Kurul İşleri </w:t>
            </w:r>
          </w:p>
        </w:tc>
      </w:tr>
      <w:tr w:rsidR="009A521F" w:rsidRPr="009A521F" w:rsidTr="00A71C02">
        <w:trPr>
          <w:trHeight w:val="597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F422A1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:rsidR="009A521F" w:rsidRPr="009A521F" w:rsidRDefault="009A521F" w:rsidP="00F422A1">
            <w:pPr>
              <w:spacing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9A521F" w:rsidRPr="009A521F" w:rsidRDefault="00595887" w:rsidP="006E7CCB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31.01.2022</w:t>
            </w:r>
          </w:p>
        </w:tc>
      </w:tr>
      <w:tr w:rsidR="009A521F" w:rsidRPr="009A521F" w:rsidTr="00A71C02">
        <w:trPr>
          <w:trHeight w:val="578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F422A1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F422A1">
            <w:pPr>
              <w:spacing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11" w:type="dxa"/>
            <w:vAlign w:val="center"/>
          </w:tcPr>
          <w:p w:rsidR="009A521F" w:rsidRPr="009A521F" w:rsidRDefault="00F422A1" w:rsidP="009A521F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21.02.2024</w:t>
            </w:r>
          </w:p>
        </w:tc>
      </w:tr>
      <w:tr w:rsidR="009A521F" w:rsidRPr="009A521F" w:rsidTr="00A71C02">
        <w:trPr>
          <w:trHeight w:val="605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F422A1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F422A1">
            <w:pPr>
              <w:spacing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11" w:type="dxa"/>
            <w:vAlign w:val="center"/>
          </w:tcPr>
          <w:p w:rsidR="009A521F" w:rsidRPr="009A521F" w:rsidRDefault="00AB2AC9" w:rsidP="009A521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3</w:t>
            </w:r>
          </w:p>
        </w:tc>
      </w:tr>
      <w:tr w:rsidR="009A521F" w:rsidRPr="009A521F" w:rsidTr="00A71C02">
        <w:trPr>
          <w:trHeight w:val="5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F" w:rsidRPr="009A521F" w:rsidRDefault="00DB46BC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Kurum </w:t>
            </w:r>
            <w:r w:rsidR="009A521F"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Amiri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21F" w:rsidRPr="009A521F" w:rsidRDefault="00595887" w:rsidP="009A521F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</w:rPr>
              <w:t>Fakülte Sekreteri</w:t>
            </w:r>
          </w:p>
        </w:tc>
      </w:tr>
      <w:tr w:rsidR="009A521F" w:rsidRPr="009A521F" w:rsidTr="00F422A1">
        <w:trPr>
          <w:trHeight w:val="567"/>
        </w:trPr>
        <w:tc>
          <w:tcPr>
            <w:tcW w:w="919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:rsidR="00904EB9" w:rsidRPr="00F422A1" w:rsidRDefault="00904EB9" w:rsidP="00F422A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Temel Yeterlikleri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1.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Kanun, yönetmelik ve yönergeler çerçevesinde yapılacak </w:t>
            </w:r>
            <w:r w:rsidR="005C00B4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işleri doğru kavrayarak; kanun, 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yönetmelik ve yönergelere uygun şekilde işlemleri gerçekleştirmek.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F422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D62C9">
              <w:rPr>
                <w:rFonts w:ascii="Times New Roman" w:eastAsia="Calibri" w:hAnsi="Times New Roman" w:cs="Times New Roman"/>
                <w:sz w:val="24"/>
                <w:szCs w:val="24"/>
              </w:rPr>
              <w:t>EBYS(Elekt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ronik Belge Yönetim Sistemi) programını aktif kullanabilme becerisi.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F422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0AF4" w:rsidRPr="006F0AF4">
              <w:rPr>
                <w:rFonts w:ascii="Times New Roman" w:eastAsia="Calibri" w:hAnsi="Times New Roman" w:cs="Times New Roman"/>
                <w:sz w:val="24"/>
                <w:szCs w:val="24"/>
              </w:rPr>
              <w:t>Resmi Yazışmalarda Uygulanacak Esas ve Usuller Hakkındaki Yönetmelik bilgisi</w:t>
            </w:r>
          </w:p>
          <w:p w:rsidR="00904EB9" w:rsidRPr="00F422A1" w:rsidRDefault="00904EB9" w:rsidP="00F422A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Görev ve Sorumluluklar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F422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Fakülte Kurulu ve Fakülte Yönetim Kurulu gündemini oluşturur.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F422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Fakülte Kurulu ve Fakülte Yönetim Kurulu’nun işlerini takip eder.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Fakülte Kurulu ve Fakülte Yönetim Kurulu kararlarının hazırlanmasını gerçekleştirir.</w:t>
            </w:r>
          </w:p>
          <w:p w:rsidR="006F0AF4" w:rsidRPr="00872C09" w:rsidRDefault="00135FE4" w:rsidP="00872C09">
            <w:pPr>
              <w:spacing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bookmarkStart w:id="0" w:name="_GoBack"/>
            <w:r w:rsidRPr="00872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872C09" w:rsidRPr="00872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F0AF4" w:rsidRPr="00872C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F0AF4" w:rsidRPr="00872C09">
              <w:rPr>
                <w:rFonts w:ascii="Times New Roman" w:hAnsi="Times New Roman" w:cs="Times New Roman"/>
                <w:w w:val="110"/>
                <w:sz w:val="24"/>
                <w:szCs w:val="24"/>
              </w:rPr>
              <w:t>Yukarıda belirtilen görevlerin yerine getirilmesinde Dekan ve Fakülte Sekreterine karşı sorumludur.</w:t>
            </w:r>
          </w:p>
          <w:bookmarkEnd w:id="0"/>
          <w:p w:rsidR="00904EB9" w:rsidRPr="00F422A1" w:rsidRDefault="00904EB9" w:rsidP="00F422A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Okunması/Bilinmesi gereken Kanun/Yönetmelik/Yönerge vb.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657 Sayılı Devlet Memurları Kanunu</w:t>
            </w:r>
          </w:p>
          <w:p w:rsidR="00904EB9" w:rsidRPr="00F422A1" w:rsidRDefault="00135FE4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2547 Sayılı Yükseköğretim Kanunu</w:t>
            </w:r>
          </w:p>
          <w:p w:rsidR="00A64328" w:rsidRDefault="00135FE4" w:rsidP="00B420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B4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04EB9"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2914 Sayılı Yükseköğretim Personel Kanunu</w:t>
            </w:r>
          </w:p>
          <w:p w:rsidR="00B42053" w:rsidRDefault="00B42053" w:rsidP="00B420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4.Aydın Adnan Menderes Üniversitesi Resmi Yazışmalarda Uygulanacak Usul ve Esaslar Hakkında Yönerge</w:t>
            </w:r>
          </w:p>
          <w:p w:rsidR="00B42053" w:rsidRDefault="00B42053" w:rsidP="00B420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5. Aydın Adnan Menderes Üniversitesi Rektörlüğü İmza Yetkileri Yönergesi </w:t>
            </w:r>
          </w:p>
          <w:p w:rsidR="00B42053" w:rsidRPr="00B42053" w:rsidRDefault="00B42053" w:rsidP="00B420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6.T.C. Cumhurbaşkanlığı Resmi Yazışmalarda Uygulanacak Usul ve Esaslar Hakkında Yönetmelik 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4218"/>
              <w:gridCol w:w="2303"/>
            </w:tblGrid>
            <w:tr w:rsidR="00904EB9" w:rsidRPr="00F422A1" w:rsidTr="001412D5">
              <w:trPr>
                <w:trHeight w:val="266"/>
              </w:trPr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904EB9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422A1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Görevli personel</w:t>
                  </w:r>
                </w:p>
              </w:tc>
              <w:tc>
                <w:tcPr>
                  <w:tcW w:w="4218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904EB9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422A1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Yardımcı Personel(</w:t>
                  </w:r>
                  <w:proofErr w:type="spellStart"/>
                  <w:r w:rsidRPr="00F422A1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ler</w:t>
                  </w:r>
                  <w:proofErr w:type="spellEnd"/>
                  <w:r w:rsidRPr="00F422A1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)*</w:t>
                  </w:r>
                </w:p>
              </w:tc>
              <w:tc>
                <w:tcPr>
                  <w:tcW w:w="230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904EB9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422A1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Birim Amiri</w:t>
                  </w:r>
                </w:p>
              </w:tc>
            </w:tr>
            <w:tr w:rsidR="00904EB9" w:rsidRPr="00F422A1" w:rsidTr="001412D5">
              <w:trPr>
                <w:trHeight w:val="275"/>
              </w:trPr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D97A41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Perihan KIRMIZI</w:t>
                  </w:r>
                </w:p>
              </w:tc>
              <w:tc>
                <w:tcPr>
                  <w:tcW w:w="4218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D97A41" w:rsidP="00D97A41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Gülseren KOCABAŞ    </w:t>
                  </w:r>
                </w:p>
              </w:tc>
              <w:tc>
                <w:tcPr>
                  <w:tcW w:w="230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904EB9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22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Gülşah DENİZ</w:t>
                  </w:r>
                </w:p>
              </w:tc>
            </w:tr>
            <w:tr w:rsidR="00904EB9" w:rsidRPr="00F422A1" w:rsidTr="001412D5">
              <w:trPr>
                <w:trHeight w:val="275"/>
              </w:trPr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D97A41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Bilgisayar İşletmeni</w:t>
                  </w:r>
                </w:p>
              </w:tc>
              <w:tc>
                <w:tcPr>
                  <w:tcW w:w="4218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904EB9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22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Bilgisayar İşletmeni</w:t>
                  </w:r>
                  <w:r w:rsidR="00D97A4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0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904EB9" w:rsidRPr="00F422A1" w:rsidRDefault="00904EB9" w:rsidP="00F422A1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22A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Fakülte Sekreteri</w:t>
                  </w:r>
                </w:p>
              </w:tc>
            </w:tr>
          </w:tbl>
          <w:p w:rsidR="00904EB9" w:rsidRPr="00F422A1" w:rsidRDefault="00904EB9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*Görevli personelin izinli/raporlu vb. herhangi bir nedenle kurumda bulunmadığı durumlarda sorumlu personeli ifade eder.</w:t>
            </w: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4EB9" w:rsidRPr="00F422A1" w:rsidRDefault="00904EB9" w:rsidP="00F422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Pr="00A34625" w:rsidRDefault="009A521F" w:rsidP="00D23C13">
      <w:pPr>
        <w:rPr>
          <w:rFonts w:ascii="Times New Roman" w:hAnsi="Times New Roman" w:cs="Times New Roman"/>
        </w:rPr>
      </w:pPr>
    </w:p>
    <w:p w:rsidR="00CB7A45" w:rsidRDefault="00CB7A45" w:rsidP="00CB7A45">
      <w:pPr>
        <w:spacing w:after="0" w:line="240" w:lineRule="atLeast"/>
        <w:ind w:firstLine="567"/>
        <w:jc w:val="both"/>
        <w:rPr>
          <w:b/>
          <w:bCs/>
          <w:color w:val="000000"/>
        </w:rPr>
      </w:pPr>
    </w:p>
    <w:p w:rsidR="00EF731B" w:rsidRPr="00A34625" w:rsidRDefault="00EF731B" w:rsidP="00A972CF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31B" w:rsidRPr="00A3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2874"/>
    <w:multiLevelType w:val="hybridMultilevel"/>
    <w:tmpl w:val="6A2465A0"/>
    <w:lvl w:ilvl="0" w:tplc="26B0A75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8" w:hanging="360"/>
      </w:pPr>
    </w:lvl>
    <w:lvl w:ilvl="2" w:tplc="041F001B" w:tentative="1">
      <w:start w:val="1"/>
      <w:numFmt w:val="lowerRoman"/>
      <w:lvlText w:val="%3."/>
      <w:lvlJc w:val="right"/>
      <w:pPr>
        <w:ind w:left="2548" w:hanging="180"/>
      </w:pPr>
    </w:lvl>
    <w:lvl w:ilvl="3" w:tplc="041F000F" w:tentative="1">
      <w:start w:val="1"/>
      <w:numFmt w:val="decimal"/>
      <w:lvlText w:val="%4."/>
      <w:lvlJc w:val="left"/>
      <w:pPr>
        <w:ind w:left="3268" w:hanging="360"/>
      </w:pPr>
    </w:lvl>
    <w:lvl w:ilvl="4" w:tplc="041F0019" w:tentative="1">
      <w:start w:val="1"/>
      <w:numFmt w:val="lowerLetter"/>
      <w:lvlText w:val="%5."/>
      <w:lvlJc w:val="left"/>
      <w:pPr>
        <w:ind w:left="3988" w:hanging="360"/>
      </w:pPr>
    </w:lvl>
    <w:lvl w:ilvl="5" w:tplc="041F001B" w:tentative="1">
      <w:start w:val="1"/>
      <w:numFmt w:val="lowerRoman"/>
      <w:lvlText w:val="%6."/>
      <w:lvlJc w:val="right"/>
      <w:pPr>
        <w:ind w:left="4708" w:hanging="180"/>
      </w:pPr>
    </w:lvl>
    <w:lvl w:ilvl="6" w:tplc="041F000F" w:tentative="1">
      <w:start w:val="1"/>
      <w:numFmt w:val="decimal"/>
      <w:lvlText w:val="%7."/>
      <w:lvlJc w:val="left"/>
      <w:pPr>
        <w:ind w:left="5428" w:hanging="360"/>
      </w:pPr>
    </w:lvl>
    <w:lvl w:ilvl="7" w:tplc="041F0019" w:tentative="1">
      <w:start w:val="1"/>
      <w:numFmt w:val="lowerLetter"/>
      <w:lvlText w:val="%8."/>
      <w:lvlJc w:val="left"/>
      <w:pPr>
        <w:ind w:left="6148" w:hanging="360"/>
      </w:pPr>
    </w:lvl>
    <w:lvl w:ilvl="8" w:tplc="041F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79EC35A0"/>
    <w:multiLevelType w:val="hybridMultilevel"/>
    <w:tmpl w:val="9D7E6502"/>
    <w:lvl w:ilvl="0" w:tplc="26B0A75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16"/>
  </w:num>
  <w:num w:numId="5">
    <w:abstractNumId w:val="4"/>
  </w:num>
  <w:num w:numId="6">
    <w:abstractNumId w:val="20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9"/>
  </w:num>
  <w:num w:numId="14">
    <w:abstractNumId w:val="12"/>
  </w:num>
  <w:num w:numId="15">
    <w:abstractNumId w:val="6"/>
  </w:num>
  <w:num w:numId="16">
    <w:abstractNumId w:val="17"/>
  </w:num>
  <w:num w:numId="17">
    <w:abstractNumId w:val="23"/>
  </w:num>
  <w:num w:numId="18">
    <w:abstractNumId w:val="9"/>
  </w:num>
  <w:num w:numId="19">
    <w:abstractNumId w:val="21"/>
  </w:num>
  <w:num w:numId="20">
    <w:abstractNumId w:val="18"/>
  </w:num>
  <w:num w:numId="21">
    <w:abstractNumId w:val="14"/>
  </w:num>
  <w:num w:numId="22">
    <w:abstractNumId w:val="0"/>
  </w:num>
  <w:num w:numId="23">
    <w:abstractNumId w:val="15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71938"/>
    <w:rsid w:val="000C59C3"/>
    <w:rsid w:val="000E4184"/>
    <w:rsid w:val="00135FE4"/>
    <w:rsid w:val="001412D5"/>
    <w:rsid w:val="00144921"/>
    <w:rsid w:val="001C410A"/>
    <w:rsid w:val="002038E9"/>
    <w:rsid w:val="00227230"/>
    <w:rsid w:val="0023199B"/>
    <w:rsid w:val="0023287B"/>
    <w:rsid w:val="003722CB"/>
    <w:rsid w:val="003B5FCA"/>
    <w:rsid w:val="003D3649"/>
    <w:rsid w:val="00482CE3"/>
    <w:rsid w:val="004D62C9"/>
    <w:rsid w:val="00502036"/>
    <w:rsid w:val="00523669"/>
    <w:rsid w:val="00541DB4"/>
    <w:rsid w:val="00552B29"/>
    <w:rsid w:val="00565DC4"/>
    <w:rsid w:val="00572D88"/>
    <w:rsid w:val="005739C2"/>
    <w:rsid w:val="005933B4"/>
    <w:rsid w:val="00595887"/>
    <w:rsid w:val="00596B91"/>
    <w:rsid w:val="005C00B4"/>
    <w:rsid w:val="005E2048"/>
    <w:rsid w:val="005E21FA"/>
    <w:rsid w:val="005F5456"/>
    <w:rsid w:val="00623191"/>
    <w:rsid w:val="0062458C"/>
    <w:rsid w:val="006441FD"/>
    <w:rsid w:val="00695376"/>
    <w:rsid w:val="006A3104"/>
    <w:rsid w:val="006A38E2"/>
    <w:rsid w:val="006E7CCB"/>
    <w:rsid w:val="006F0AF4"/>
    <w:rsid w:val="00745ACA"/>
    <w:rsid w:val="007627F6"/>
    <w:rsid w:val="007F6BDC"/>
    <w:rsid w:val="00820114"/>
    <w:rsid w:val="00861883"/>
    <w:rsid w:val="00872C09"/>
    <w:rsid w:val="00893077"/>
    <w:rsid w:val="008A3634"/>
    <w:rsid w:val="008C187C"/>
    <w:rsid w:val="008C2E7D"/>
    <w:rsid w:val="00904EB9"/>
    <w:rsid w:val="00934FB6"/>
    <w:rsid w:val="00962456"/>
    <w:rsid w:val="009A521F"/>
    <w:rsid w:val="009D6544"/>
    <w:rsid w:val="009E7BB5"/>
    <w:rsid w:val="00A34625"/>
    <w:rsid w:val="00A64328"/>
    <w:rsid w:val="00A666B4"/>
    <w:rsid w:val="00A71C02"/>
    <w:rsid w:val="00A92061"/>
    <w:rsid w:val="00A972CF"/>
    <w:rsid w:val="00AB02B0"/>
    <w:rsid w:val="00AB2AC9"/>
    <w:rsid w:val="00AC4098"/>
    <w:rsid w:val="00AE34D7"/>
    <w:rsid w:val="00B42053"/>
    <w:rsid w:val="00B55D1E"/>
    <w:rsid w:val="00C02FC2"/>
    <w:rsid w:val="00C04FBC"/>
    <w:rsid w:val="00C3736B"/>
    <w:rsid w:val="00C5318E"/>
    <w:rsid w:val="00C811CB"/>
    <w:rsid w:val="00CB7A45"/>
    <w:rsid w:val="00CC32B5"/>
    <w:rsid w:val="00CD23E8"/>
    <w:rsid w:val="00D23C13"/>
    <w:rsid w:val="00D259F7"/>
    <w:rsid w:val="00D81D31"/>
    <w:rsid w:val="00D97A41"/>
    <w:rsid w:val="00DB46BC"/>
    <w:rsid w:val="00DB4EB9"/>
    <w:rsid w:val="00DC6960"/>
    <w:rsid w:val="00E16DFD"/>
    <w:rsid w:val="00E36540"/>
    <w:rsid w:val="00EC1CA5"/>
    <w:rsid w:val="00EE0BFC"/>
    <w:rsid w:val="00EE3645"/>
    <w:rsid w:val="00EF731B"/>
    <w:rsid w:val="00F422A1"/>
    <w:rsid w:val="00F66DA0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FF5F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  <w:style w:type="paragraph" w:customStyle="1" w:styleId="TableParagraph">
    <w:name w:val="Table Paragraph"/>
    <w:basedOn w:val="Normal"/>
    <w:uiPriority w:val="1"/>
    <w:qFormat/>
    <w:rsid w:val="006F0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99"/>
    <w:unhideWhenUsed/>
    <w:rsid w:val="00B420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4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A5D5-3347-43C4-A601-AC85F02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3</cp:revision>
  <cp:lastPrinted>2019-03-06T11:25:00Z</cp:lastPrinted>
  <dcterms:created xsi:type="dcterms:W3CDTF">2025-10-13T12:11:00Z</dcterms:created>
  <dcterms:modified xsi:type="dcterms:W3CDTF">2025-11-20T10:41:00Z</dcterms:modified>
</cp:coreProperties>
</file>