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HARCAMA BİRİMİ: Aydın ADÜ-Nazilli İktisadi ve İdari Bilimler Fakültesi </w:t>
            </w:r>
          </w:p>
        </w:tc>
      </w:tr>
      <w:tr w:rsidR="00A1629D" w:rsidRPr="000D77B0" w:rsidTr="00C44EF9">
        <w:trPr>
          <w:trHeight w:val="275"/>
        </w:trPr>
        <w:tc>
          <w:tcPr>
            <w:tcW w:w="14513" w:type="dxa"/>
            <w:gridSpan w:val="6"/>
          </w:tcPr>
          <w:p w:rsidR="00A1629D" w:rsidRPr="000D77B0" w:rsidRDefault="00A1629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 Dekan</w:t>
            </w:r>
          </w:p>
        </w:tc>
      </w:tr>
      <w:tr w:rsidR="00A1629D" w:rsidRPr="000D77B0" w:rsidTr="000F4A88">
        <w:trPr>
          <w:trHeight w:val="724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A1629D" w:rsidRPr="000D77B0" w:rsidRDefault="00A1629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A1629D" w:rsidRPr="000D77B0" w:rsidRDefault="00A1629D" w:rsidP="003C5A0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A1629D" w:rsidRPr="000D77B0" w:rsidRDefault="00A1629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A1629D" w:rsidRPr="000D77B0" w:rsidRDefault="00A1629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A1629D" w:rsidRPr="000D77B0" w:rsidRDefault="00A1629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A1629D" w:rsidRPr="000D77B0" w:rsidTr="00C44EF9">
        <w:trPr>
          <w:trHeight w:val="276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A1629D" w:rsidRPr="000D77B0" w:rsidTr="00C44EF9">
              <w:trPr>
                <w:trHeight w:val="327"/>
              </w:trPr>
              <w:tc>
                <w:tcPr>
                  <w:tcW w:w="12240" w:type="dxa"/>
                </w:tcPr>
                <w:p w:rsidR="00A1629D" w:rsidRPr="000D77B0" w:rsidRDefault="00A1629D" w:rsidP="00C44EF9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  <w:tc>
          <w:tcPr>
            <w:tcW w:w="2311" w:type="dxa"/>
            <w:vMerge w:val="restart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kurullarına başkanlık etmek ve kurul kararlarının uygulanmasını sağlamak. Fakülte birimleri arasında düzenli çalışmayı sağlamak,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 kararlarının uygulanmasını sağlamak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Her yıl Fakültenin analitik bütçesinin gerekçeleri ile birlikte hazırlanmasını sağlamak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Bütçe açığı ve mali kayıp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Bilinçli ve ileriki yıllarda oluşacak harcamanın öngörülerek hazırlanması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kadro ihtiyaçlarını belirleyerek üst Yönetime sunmak,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Planlı ve programlı bir şekilde yürütmek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8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etkili, ekonomik, verimli ve hukuka uygun olarak edinilmesini ve kullanılmasını; kontrollerinin yapılmasını, taşınır kayıt ve kontrol yetkilisi vasıtasıyla kayıtlarının saydam bir şekilde tutulmasını sağlamak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Cezai yaptırım Görevin aksaması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Yasa ve yönetmeliklerin düzenli takibi ve uygulanması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8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birimleri üzerinde genel gözetim ve denetim görevini yapmak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ve adalet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Stratejik Planlama Kurulu toplantılarına katılmak Dekanlığının personelinin her türlü özlük işlerini organize edip yürütülmesini sağlamak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İtibar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Fakültede yapılacak işlerin yasa, tüzük ve yönetmelikle</w:t>
            </w:r>
            <w:r w:rsidR="000258DF">
              <w:rPr>
                <w:sz w:val="18"/>
                <w:szCs w:val="18"/>
              </w:rPr>
              <w:t xml:space="preserve">re uygun bir şekilde Rektörlük </w:t>
            </w:r>
            <w:r w:rsidRPr="000D77B0">
              <w:rPr>
                <w:sz w:val="18"/>
                <w:szCs w:val="18"/>
              </w:rPr>
              <w:t>Makamının talimatları doğrultusunda zamanında yapılmasını sağlamak,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sekreteri-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-ile koordineli çalışma,</w:t>
            </w:r>
          </w:p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Yasa ve yönetmeliklerin düzenli takibi ve uygulaması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1629D" w:rsidRPr="000D77B0" w:rsidTr="00C44EF9">
        <w:trPr>
          <w:trHeight w:val="275"/>
        </w:trPr>
        <w:tc>
          <w:tcPr>
            <w:tcW w:w="646" w:type="dxa"/>
          </w:tcPr>
          <w:p w:rsidR="00A1629D" w:rsidRPr="000D77B0" w:rsidRDefault="00A1629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Kuruluşun amaç ve hedefleriyle değişen fırsatlar ar</w:t>
            </w:r>
            <w:r w:rsidR="000258DF">
              <w:rPr>
                <w:sz w:val="18"/>
                <w:szCs w:val="18"/>
              </w:rPr>
              <w:t>a</w:t>
            </w:r>
            <w:r w:rsidRPr="000D77B0">
              <w:rPr>
                <w:sz w:val="18"/>
                <w:szCs w:val="18"/>
              </w:rPr>
              <w:t>sındaki uyumun korunması ve yönetilmesine destek vermek</w:t>
            </w:r>
          </w:p>
        </w:tc>
        <w:tc>
          <w:tcPr>
            <w:tcW w:w="2618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1629D" w:rsidRPr="000D77B0" w:rsidRDefault="00A1629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Planlanan hedeflerin yerine getirilmesi için gerekli iç denetimi sağlamak</w:t>
            </w:r>
          </w:p>
        </w:tc>
        <w:tc>
          <w:tcPr>
            <w:tcW w:w="2311" w:type="dxa"/>
            <w:vMerge/>
          </w:tcPr>
          <w:p w:rsidR="00A1629D" w:rsidRPr="000D77B0" w:rsidRDefault="00A1629D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BF0CC2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BF0CC2" w:rsidRPr="000D77B0" w:rsidRDefault="00BF0CC2" w:rsidP="00BF0CC2">
      <w:pPr>
        <w:spacing w:line="268" w:lineRule="exact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BF0CC2" w:rsidRPr="000D77B0" w:rsidRDefault="00BF0CC2" w:rsidP="00A4629D">
      <w:pPr>
        <w:pStyle w:val="GvdeMetni"/>
        <w:spacing w:before="1" w:after="1"/>
        <w:rPr>
          <w:sz w:val="18"/>
          <w:szCs w:val="18"/>
        </w:rPr>
      </w:pPr>
    </w:p>
    <w:p w:rsidR="00A4629D" w:rsidRDefault="008D62A6" w:rsidP="00A4629D">
      <w:pPr>
        <w:pStyle w:val="GvdeMetni"/>
        <w:spacing w:before="1" w:after="1"/>
        <w:rPr>
          <w:sz w:val="18"/>
          <w:szCs w:val="18"/>
        </w:rPr>
      </w:pPr>
      <w:r w:rsidRPr="000D77B0">
        <w:rPr>
          <w:sz w:val="18"/>
          <w:szCs w:val="18"/>
        </w:rPr>
        <w:tab/>
      </w: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0D77B0" w:rsidRPr="000D77B0" w:rsidRDefault="000D77B0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p w:rsidR="00A1629D" w:rsidRPr="000D77B0" w:rsidRDefault="00A1629D" w:rsidP="00A4629D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798"/>
        <w:gridCol w:w="2124"/>
        <w:gridCol w:w="2549"/>
        <w:gridCol w:w="2311"/>
      </w:tblGrid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Dekan Yardımcısı (Öğrenci İşlerinden Sorumlu)</w:t>
            </w:r>
          </w:p>
        </w:tc>
      </w:tr>
      <w:tr w:rsidR="00A4629D" w:rsidRPr="000D77B0" w:rsidTr="002E1CD2">
        <w:trPr>
          <w:trHeight w:val="1103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A4629D" w:rsidRPr="000D77B0" w:rsidRDefault="00A4629D" w:rsidP="00C06BB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798" w:type="dxa"/>
          </w:tcPr>
          <w:p w:rsidR="00A4629D" w:rsidRPr="000D77B0" w:rsidRDefault="00A4629D" w:rsidP="003C5A07">
            <w:pPr>
              <w:pStyle w:val="TableParagraph"/>
              <w:ind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A4629D" w:rsidRPr="000D77B0" w:rsidRDefault="00A4629D" w:rsidP="00C06BB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124" w:type="dxa"/>
          </w:tcPr>
          <w:p w:rsidR="00A4629D" w:rsidRPr="000D77B0" w:rsidRDefault="00A4629D" w:rsidP="00C06BB9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2E1CD2" w:rsidP="00C06BB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2549" w:type="dxa"/>
          </w:tcPr>
          <w:p w:rsidR="00A4629D" w:rsidRPr="000D77B0" w:rsidRDefault="00A4629D" w:rsidP="00C06BB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A4629D" w:rsidRPr="000D77B0" w:rsidRDefault="00A4629D" w:rsidP="00C06BB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A4629D" w:rsidRPr="000D77B0" w:rsidRDefault="00A4629D" w:rsidP="00C06BB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A4629D" w:rsidRPr="000D77B0" w:rsidTr="002E1CD2">
        <w:trPr>
          <w:trHeight w:val="276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798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124" w:type="dxa"/>
          </w:tcPr>
          <w:p w:rsidR="00BD2D65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</w:p>
          <w:p w:rsidR="00BD2D65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Yüksek</w:t>
            </w:r>
          </w:p>
        </w:tc>
        <w:tc>
          <w:tcPr>
            <w:tcW w:w="2549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  <w:tc>
          <w:tcPr>
            <w:tcW w:w="2311" w:type="dxa"/>
          </w:tcPr>
          <w:p w:rsidR="00A4629D" w:rsidRPr="000D77B0" w:rsidRDefault="00705737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2E1CD2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798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2124" w:type="dxa"/>
          </w:tcPr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Yüksek</w:t>
            </w:r>
          </w:p>
        </w:tc>
        <w:tc>
          <w:tcPr>
            <w:tcW w:w="2549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 adına planlama ve diğer dekan yardımcılarıyla koordinasyon</w:t>
            </w:r>
          </w:p>
        </w:tc>
        <w:tc>
          <w:tcPr>
            <w:tcW w:w="2311" w:type="dxa"/>
          </w:tcPr>
          <w:p w:rsidR="00A4629D" w:rsidRPr="000D77B0" w:rsidRDefault="00705737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2E1CD2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planları, dersliklerin dağıtımı, sınav programları ile ilgili çalışmaları planlamak, bu işler için oluşturulacak gruplara başkanlık etmek</w:t>
            </w:r>
          </w:p>
        </w:tc>
        <w:tc>
          <w:tcPr>
            <w:tcW w:w="2798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verilememesi, haksız ders dağılımı olması durumunda hak kaybı</w:t>
            </w:r>
          </w:p>
        </w:tc>
        <w:tc>
          <w:tcPr>
            <w:tcW w:w="2124" w:type="dxa"/>
          </w:tcPr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BD2D65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BD2D65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              Yüksek</w:t>
            </w:r>
          </w:p>
        </w:tc>
        <w:tc>
          <w:tcPr>
            <w:tcW w:w="2549" w:type="dxa"/>
          </w:tcPr>
          <w:p w:rsidR="00A4629D" w:rsidRPr="000D77B0" w:rsidRDefault="00BD2D6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 yapmak ve sıkı kontrol sisteminin geliştirilmesi</w:t>
            </w:r>
          </w:p>
        </w:tc>
        <w:tc>
          <w:tcPr>
            <w:tcW w:w="2311" w:type="dxa"/>
          </w:tcPr>
          <w:p w:rsidR="00A4629D" w:rsidRPr="000D77B0" w:rsidRDefault="00705737" w:rsidP="00BD2D65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06BB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91149E" w:rsidRDefault="0091149E" w:rsidP="0091149E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91149E" w:rsidRPr="000D77B0" w:rsidRDefault="0091149E" w:rsidP="0091149E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91149E">
            <w:pPr>
              <w:pStyle w:val="TableParagraph"/>
              <w:ind w:left="3380"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 xml:space="preserve">Memur Hüseyin </w:t>
            </w:r>
            <w:r>
              <w:rPr>
                <w:b/>
                <w:sz w:val="18"/>
                <w:szCs w:val="18"/>
              </w:rPr>
              <w:t>AKHİ</w:t>
            </w:r>
            <w:r>
              <w:rPr>
                <w:b/>
                <w:sz w:val="18"/>
                <w:szCs w:val="18"/>
              </w:rPr>
              <w:t>SAR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A4629D" w:rsidRPr="000D77B0" w:rsidRDefault="00A4629D" w:rsidP="00A4629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A4629D" w:rsidRPr="000D77B0" w:rsidRDefault="00A4629D" w:rsidP="005C0F6F">
      <w:pPr>
        <w:spacing w:line="268" w:lineRule="exact"/>
        <w:rPr>
          <w:sz w:val="18"/>
          <w:szCs w:val="18"/>
        </w:rPr>
      </w:pPr>
    </w:p>
    <w:p w:rsidR="00A4629D" w:rsidRDefault="00A4629D" w:rsidP="005C0F6F">
      <w:pPr>
        <w:spacing w:line="268" w:lineRule="exact"/>
        <w:rPr>
          <w:sz w:val="18"/>
          <w:szCs w:val="18"/>
        </w:rPr>
      </w:pPr>
    </w:p>
    <w:p w:rsidR="000D77B0" w:rsidRDefault="000D77B0" w:rsidP="005C0F6F">
      <w:pPr>
        <w:spacing w:line="268" w:lineRule="exact"/>
        <w:rPr>
          <w:sz w:val="18"/>
          <w:szCs w:val="18"/>
        </w:rPr>
      </w:pPr>
    </w:p>
    <w:p w:rsidR="000D77B0" w:rsidRDefault="000D77B0" w:rsidP="005C0F6F">
      <w:pPr>
        <w:spacing w:line="268" w:lineRule="exact"/>
        <w:rPr>
          <w:sz w:val="18"/>
          <w:szCs w:val="18"/>
        </w:rPr>
      </w:pPr>
    </w:p>
    <w:p w:rsidR="000F4A88" w:rsidRDefault="000F4A88" w:rsidP="005C0F6F">
      <w:pPr>
        <w:spacing w:line="268" w:lineRule="exact"/>
        <w:rPr>
          <w:sz w:val="18"/>
          <w:szCs w:val="18"/>
        </w:rPr>
      </w:pPr>
    </w:p>
    <w:p w:rsidR="000D77B0" w:rsidRDefault="000D77B0" w:rsidP="005C0F6F">
      <w:pPr>
        <w:spacing w:line="268" w:lineRule="exact"/>
        <w:rPr>
          <w:sz w:val="18"/>
          <w:szCs w:val="18"/>
        </w:rPr>
      </w:pPr>
    </w:p>
    <w:p w:rsidR="000D77B0" w:rsidRPr="000D77B0" w:rsidRDefault="000D77B0" w:rsidP="005C0F6F">
      <w:pPr>
        <w:spacing w:line="268" w:lineRule="exact"/>
        <w:rPr>
          <w:sz w:val="18"/>
          <w:szCs w:val="18"/>
        </w:rPr>
      </w:pPr>
    </w:p>
    <w:p w:rsidR="00D341D5" w:rsidRPr="000D77B0" w:rsidRDefault="00D341D5" w:rsidP="00A4629D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A4629D" w:rsidRPr="000D77B0" w:rsidTr="00C06BB9">
        <w:trPr>
          <w:trHeight w:val="275"/>
        </w:trPr>
        <w:tc>
          <w:tcPr>
            <w:tcW w:w="14513" w:type="dxa"/>
            <w:gridSpan w:val="6"/>
          </w:tcPr>
          <w:p w:rsidR="00A4629D" w:rsidRPr="000D77B0" w:rsidRDefault="00A4629D" w:rsidP="00C06BB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="00BD2D65" w:rsidRPr="000D77B0">
              <w:rPr>
                <w:sz w:val="18"/>
                <w:szCs w:val="18"/>
              </w:rPr>
              <w:t xml:space="preserve"> </w:t>
            </w:r>
            <w:r w:rsidR="00BD2D65" w:rsidRPr="000D77B0">
              <w:rPr>
                <w:b/>
                <w:sz w:val="18"/>
                <w:szCs w:val="18"/>
              </w:rPr>
              <w:t>Dekan Yardımcısı (Mali İşlerinden Sorumlu)</w:t>
            </w:r>
          </w:p>
        </w:tc>
      </w:tr>
      <w:tr w:rsidR="00A4629D" w:rsidRPr="000D77B0" w:rsidTr="00C06BB9">
        <w:trPr>
          <w:trHeight w:val="1103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A4629D" w:rsidRPr="000D77B0" w:rsidRDefault="00A4629D" w:rsidP="00C06BB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4629D" w:rsidRPr="000D77B0" w:rsidRDefault="00A4629D" w:rsidP="00C06BB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A4629D" w:rsidRPr="000D77B0" w:rsidRDefault="00A4629D" w:rsidP="00C06BB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A4629D" w:rsidRPr="000D77B0" w:rsidRDefault="00A4629D" w:rsidP="00C06BB9">
            <w:pPr>
              <w:pStyle w:val="TableParagraph"/>
              <w:ind w:left="362" w:right="338" w:firstLine="573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A4629D" w:rsidRPr="000D77B0" w:rsidRDefault="00A4629D" w:rsidP="00C06BB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A4629D" w:rsidRPr="000D77B0" w:rsidRDefault="00A4629D" w:rsidP="00C06BB9">
            <w:pPr>
              <w:pStyle w:val="TableParagraph"/>
              <w:rPr>
                <w:sz w:val="18"/>
                <w:szCs w:val="18"/>
              </w:rPr>
            </w:pPr>
          </w:p>
          <w:p w:rsidR="00A4629D" w:rsidRPr="000D77B0" w:rsidRDefault="002E1CD2" w:rsidP="00C06BB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2549" w:type="dxa"/>
          </w:tcPr>
          <w:p w:rsidR="00A4629D" w:rsidRPr="000D77B0" w:rsidRDefault="00A4629D" w:rsidP="00C06BB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A4629D" w:rsidRPr="000D77B0" w:rsidRDefault="00A4629D" w:rsidP="00C06BB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A4629D" w:rsidRPr="000D77B0" w:rsidRDefault="00A4629D" w:rsidP="00C06BB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A4629D" w:rsidRPr="000D77B0" w:rsidTr="00C06BB9">
        <w:trPr>
          <w:trHeight w:val="276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Sayılı Yüksek Öğretim Kanununun 4. Ve 5. Maddelerinde belirtilen amaç ve ilkelere uygun hareket etmek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304" w:type="dxa"/>
          </w:tcPr>
          <w:p w:rsidR="00D341D5" w:rsidRPr="000D77B0" w:rsidRDefault="00D341D5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341D5" w:rsidRPr="000D77B0" w:rsidRDefault="00D341D5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D341D5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yönünde gerekli çalışmaların tamamlanması</w:t>
            </w:r>
          </w:p>
        </w:tc>
        <w:tc>
          <w:tcPr>
            <w:tcW w:w="2311" w:type="dxa"/>
          </w:tcPr>
          <w:p w:rsidR="00A4629D" w:rsidRPr="000D77B0" w:rsidRDefault="001D7181" w:rsidP="001D7181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Dekanın bulunmadığı zamanlarda Fakülte Akademik Kurulu, Fakülte Kurulu ve Fakülte Yönetim Kurulu gibi kurullara başkanlık etmek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Kurulların ve idari işlerin aksaması ile hak kaybı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kurullara başkanlık etmek adına planlama ve diğer dekan yardımcılarıyla koordinasyon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binalarının işlevsel olarak kullanımını ve gerektiğinde onarımını koordine etmek. Binaların bölümlere göre dağılımını yapmak ve verimli bir şekilde sürdürülmesini sağlamak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Fiziki sorunlar ile hak kaybının ortaya çıkması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 yapmak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5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İkinci öğretim çalışmalarının yürütülmesi, fakülte ihtiyaçlarının karşılanması, görevli personelin seçimi ve denetlenmesini sağlamak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ve idari işlerde aksamaların yaşanması ve hak kaybı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Bölümler ve idari birimlerle irtibat içerisinde gerekli düzenlemelerin yapılması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A4629D" w:rsidRPr="000D77B0" w:rsidTr="00C06BB9">
        <w:trPr>
          <w:trHeight w:val="278"/>
        </w:trPr>
        <w:tc>
          <w:tcPr>
            <w:tcW w:w="646" w:type="dxa"/>
          </w:tcPr>
          <w:p w:rsidR="00A4629D" w:rsidRPr="000D77B0" w:rsidRDefault="00A4629D" w:rsidP="00C06BB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618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veriminin ve kalitesinin düşmesi</w:t>
            </w:r>
          </w:p>
        </w:tc>
        <w:tc>
          <w:tcPr>
            <w:tcW w:w="2304" w:type="dxa"/>
          </w:tcPr>
          <w:p w:rsidR="00BB1AC2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A4629D" w:rsidRPr="000D77B0" w:rsidRDefault="00BB1AC2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4629D" w:rsidRPr="000D77B0" w:rsidRDefault="00D341D5" w:rsidP="00C06BB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Günlük rutin kontrollerin yapılmasını denetlemek, gerekli uyarı ve düzenlemeleri sağlamak</w:t>
            </w:r>
          </w:p>
        </w:tc>
        <w:tc>
          <w:tcPr>
            <w:tcW w:w="2311" w:type="dxa"/>
          </w:tcPr>
          <w:p w:rsidR="00A4629D" w:rsidRPr="000D77B0" w:rsidRDefault="001D7181" w:rsidP="00BB1AC2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0F4A88" w:rsidRPr="000D77B0" w:rsidTr="00711EC7">
        <w:trPr>
          <w:trHeight w:val="275"/>
        </w:trPr>
        <w:tc>
          <w:tcPr>
            <w:tcW w:w="646" w:type="dxa"/>
          </w:tcPr>
          <w:p w:rsidR="000F4A88" w:rsidRPr="000D77B0" w:rsidRDefault="000F4A88" w:rsidP="000F4A88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Dekanlığının Bölümleri arasında koordinasyonu sağlamak</w:t>
            </w:r>
          </w:p>
        </w:tc>
        <w:tc>
          <w:tcPr>
            <w:tcW w:w="2618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Kaliteli eğitimin verilememesi</w:t>
            </w:r>
          </w:p>
        </w:tc>
        <w:tc>
          <w:tcPr>
            <w:tcW w:w="2304" w:type="dxa"/>
          </w:tcPr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 Yardımcıları, Bölüm başkanları ve fakülte sekreteri ile koordineli çalışma</w:t>
            </w:r>
          </w:p>
        </w:tc>
        <w:tc>
          <w:tcPr>
            <w:tcW w:w="2311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0F4A88" w:rsidRPr="000D77B0" w:rsidTr="00C06BB9">
        <w:trPr>
          <w:trHeight w:val="275"/>
        </w:trPr>
        <w:tc>
          <w:tcPr>
            <w:tcW w:w="646" w:type="dxa"/>
          </w:tcPr>
          <w:p w:rsidR="000F4A88" w:rsidRPr="000D77B0" w:rsidRDefault="000F4A88" w:rsidP="000F4A88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İç kontrol, stratejik plan ve faaliyet raporlarına katılmak</w:t>
            </w:r>
          </w:p>
        </w:tc>
        <w:tc>
          <w:tcPr>
            <w:tcW w:w="2618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  <w:tc>
          <w:tcPr>
            <w:tcW w:w="2304" w:type="dxa"/>
          </w:tcPr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ve idari birimlerle irtibat içerisinde veri akışını sağlayıp eğitim yılı ile ilgili gerekli işbölümü çerçevesinde güncelleme paylaşımının yapılmasını sağlamak</w:t>
            </w:r>
          </w:p>
        </w:tc>
        <w:tc>
          <w:tcPr>
            <w:tcW w:w="2311" w:type="dxa"/>
          </w:tcPr>
          <w:p w:rsidR="000F4A88" w:rsidRPr="000D77B0" w:rsidRDefault="000F4A88" w:rsidP="000F4A88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0F4A88" w:rsidRPr="000D77B0" w:rsidTr="00C06BB9">
        <w:trPr>
          <w:trHeight w:val="2203"/>
        </w:trPr>
        <w:tc>
          <w:tcPr>
            <w:tcW w:w="9653" w:type="dxa"/>
            <w:gridSpan w:val="4"/>
          </w:tcPr>
          <w:p w:rsidR="000F4A88" w:rsidRDefault="000F4A88" w:rsidP="000F4A88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91149E" w:rsidRDefault="000F4A88" w:rsidP="0091149E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  <w:r w:rsidR="0091149E">
              <w:rPr>
                <w:b/>
                <w:sz w:val="18"/>
                <w:szCs w:val="18"/>
              </w:rPr>
              <w:t xml:space="preserve"> </w:t>
            </w:r>
          </w:p>
          <w:p w:rsidR="000F4A88" w:rsidRPr="000D77B0" w:rsidRDefault="0091149E" w:rsidP="0091149E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0F4A88" w:rsidRPr="000D77B0" w:rsidRDefault="000F4A88" w:rsidP="000F4A88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0F4A88" w:rsidRPr="000D77B0" w:rsidRDefault="000F4A88" w:rsidP="000F4A88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0F4A88" w:rsidRDefault="000F4A88" w:rsidP="000F4A88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0F4A88" w:rsidRPr="000D77B0" w:rsidRDefault="000F4A88" w:rsidP="000F4A88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BD455C" w:rsidRDefault="00A4629D" w:rsidP="001407A8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="001407A8" w:rsidRPr="000D77B0">
        <w:rPr>
          <w:sz w:val="18"/>
          <w:szCs w:val="18"/>
        </w:rPr>
        <w:t>olarak belirlenecektir.</w:t>
      </w: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314"/>
        <w:gridCol w:w="3544"/>
        <w:gridCol w:w="2306"/>
      </w:tblGrid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: Aydın ADÜ-Nazilli İktisadi ve İdari Bilimler Fakültesi</w:t>
            </w:r>
          </w:p>
        </w:tc>
      </w:tr>
      <w:tr w:rsidR="00BF0CC2" w:rsidRPr="000D77B0" w:rsidTr="00C44EF9">
        <w:trPr>
          <w:trHeight w:val="275"/>
        </w:trPr>
        <w:tc>
          <w:tcPr>
            <w:tcW w:w="14513" w:type="dxa"/>
            <w:gridSpan w:val="6"/>
          </w:tcPr>
          <w:p w:rsidR="00BF0CC2" w:rsidRPr="000D77B0" w:rsidRDefault="00BF0CC2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="003C5A07">
              <w:rPr>
                <w:b/>
                <w:sz w:val="18"/>
                <w:szCs w:val="18"/>
              </w:rPr>
              <w:t>Fakülte Sekreteri</w:t>
            </w:r>
          </w:p>
        </w:tc>
      </w:tr>
      <w:tr w:rsidR="00BF0CC2" w:rsidRPr="000D77B0" w:rsidTr="00C44EF9">
        <w:trPr>
          <w:trHeight w:val="1103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BF0CC2" w:rsidRPr="000D77B0" w:rsidRDefault="00BF0CC2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ind w:left="362" w:right="338" w:firstLine="573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BF0CC2" w:rsidRPr="000D77B0" w:rsidRDefault="00BF0CC2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BF0CC2" w:rsidRPr="000D77B0" w:rsidRDefault="00BF0CC2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İzne ayrılan veya görevden ayrılan personelin  dekanın bilgisi dahilinde görevlendirme yapılması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İşlerin aksaması, hak kaybı, itibar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Personel dağılımı ile yıllık izin planlamasını zamanında yapmak 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Görevle ilgili mevzuata hakim olmak., Koordinasyon kurabilme yeterliliğine sahip olmak., birimler arası iletişim sağlamak 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Birim Evrak Ofisi tarafından EBYS üzerinden gönderilen evrakların titizlikle takip edilip, dağıtımının sağlanması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İşlerin aksaması ve evrakların yanlış havalesi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Evrakların takibinin dikkatli bir şekilde yapılması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Dikkatli olmak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ile ilgili her türlü bilgi belgelerin korunmasını sağlamak ve ilgisiz kişilerin eline geçmesini önlemek için ilgili birimlerle önlem almak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kaybı, aranan bilgi ve belgeye ulaşılamaması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Yapılan işe özen gösterip dikkat etmek, muhteviyatı gereği gizlilik içeren evrakın iletilmesinde kurye (personel) görevlendirilerek zimmet karşılığı ilgili kişiye tesliminin; aynı evrakın büro içerisinde muhafazası sağlanacaksa kilitli ve doğal afetlere karşı korunaklı yerlerde bulundurulmasını sağlamak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olmak., Koordinasyon kurabilme yeterliliğine sahip olmak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Temizlik hizmetleri ile çevre düzenlemelerinin kontrolünü sağlamak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veriminin ve kalitesinin düşmesi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Günlük rutin kontrollerin yapılmasını denetlemek, gerekli uyarı ve düzenlemelerisağlamak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Takibi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Üniversitemiz iç ve dış tehditler ile doğal afetlere (sivilsavunma, yangın, deprem, sel, terör, provokasyon vb.) karşı koruma ve güvenlik tedbirlerinin sağlanması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Mali kayıp, yangın ve diğer tehlikelere karşı hazırlıksız yakalanma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Alınan tedbirlerin düzenli yürütülmesi, araç gereç temini ve personelin eğitiminin sağlanması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olmak., Koordinasyon kurabilme yeterliliğine sahip olmak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Dersliklerin ders ve sınavlara hazır duruma getirilmesi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Sınavların aksaması, sınava girecek adaylar için hak kaybı, derslerin aksaması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Binanın her türlü kontrolünün (temizlik, teknik, ısınma, aydınlatma vb.) yapılması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Takibi</w:t>
            </w:r>
          </w:p>
        </w:tc>
      </w:tr>
      <w:tr w:rsidR="00BF0CC2" w:rsidRPr="000D77B0" w:rsidTr="00C44EF9">
        <w:trPr>
          <w:trHeight w:val="276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Binaların her türlü kontrolünün (temizlik, teknik, ısınma, aydınlatma vb.) yapılması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Görevli personelin periyodik olarak gerekli kontrolleri yapmasını sağlamak, arıza vb. durumlarda gerekli birimlerle irtibata geçmek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Takibi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>Fakülte Kurulu, Fakülte Yönetim Kurulu ve Disiplin Kurullarında raportörlük yapmak ve kararlarının yazılması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Zaman kaybı 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jc w:val="bot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görevi yerine getirmek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 Koordinasyon kurabilme becerisine sahip olmak.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Kanun, yönetmelik ve diğer mevzuatın takibi ve uygulanması </w:t>
            </w:r>
          </w:p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kaybı, yanlış işlem, kaynak israfı 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Yapılan değişiklikleri takip etmek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Kadro talep ve çalışmaları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Planlı ve programlı bir şekilde yürütmek </w:t>
            </w:r>
          </w:p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lastRenderedPageBreak/>
              <w:t xml:space="preserve">Görevle ilgili mevzuata hakim </w:t>
            </w:r>
            <w:r w:rsidRPr="000D77B0">
              <w:rPr>
                <w:sz w:val="18"/>
                <w:szCs w:val="18"/>
              </w:rPr>
              <w:lastRenderedPageBreak/>
              <w:t>olmak.</w:t>
            </w:r>
          </w:p>
        </w:tc>
      </w:tr>
      <w:tr w:rsidR="00BF0CC2" w:rsidRPr="000D77B0" w:rsidTr="00C44EF9">
        <w:trPr>
          <w:trHeight w:val="278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before="1" w:line="257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 xml:space="preserve">  11 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Bütçenin hazırlanması ve yönetime sunulması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>Bütçe açığı ve hak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 xml:space="preserve">Hazırlayan kişinin bilinçli olması gelecek yıllarda oluşacak harcamanın öngörülmesi </w:t>
            </w:r>
          </w:p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 Koordinasyon kurabilme yeterliliğine sahip olmak.</w:t>
            </w:r>
          </w:p>
        </w:tc>
      </w:tr>
      <w:tr w:rsidR="00BF0CC2" w:rsidRPr="000D77B0" w:rsidTr="00C44EF9">
        <w:trPr>
          <w:trHeight w:val="275"/>
        </w:trPr>
        <w:tc>
          <w:tcPr>
            <w:tcW w:w="646" w:type="dxa"/>
          </w:tcPr>
          <w:p w:rsidR="00BF0CC2" w:rsidRPr="000D77B0" w:rsidRDefault="00BF0CC2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85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Gizli yazıların hazırlanması</w:t>
            </w:r>
          </w:p>
        </w:tc>
        <w:tc>
          <w:tcPr>
            <w:tcW w:w="2618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İtibar ve güven kaybı</w:t>
            </w:r>
          </w:p>
        </w:tc>
        <w:tc>
          <w:tcPr>
            <w:tcW w:w="1314" w:type="dxa"/>
          </w:tcPr>
          <w:p w:rsidR="00BF0CC2" w:rsidRPr="000D77B0" w:rsidRDefault="00BF0CC2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544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Gizliliğe riayet etmek</w:t>
            </w:r>
          </w:p>
        </w:tc>
        <w:tc>
          <w:tcPr>
            <w:tcW w:w="2306" w:type="dxa"/>
          </w:tcPr>
          <w:p w:rsidR="00BF0CC2" w:rsidRPr="000D77B0" w:rsidRDefault="00BF0CC2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hakim olmak.Gizlilik esasına riayet edebilmek.</w:t>
            </w:r>
          </w:p>
        </w:tc>
      </w:tr>
      <w:tr w:rsidR="007C702C" w:rsidRPr="000D77B0" w:rsidTr="00C44EF9">
        <w:trPr>
          <w:trHeight w:val="2203"/>
        </w:trPr>
        <w:tc>
          <w:tcPr>
            <w:tcW w:w="866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91149E" w:rsidRDefault="007C702C" w:rsidP="0091149E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  <w:r>
              <w:rPr>
                <w:b/>
                <w:sz w:val="18"/>
                <w:szCs w:val="18"/>
              </w:rPr>
              <w:t xml:space="preserve">                                 </w:t>
            </w:r>
            <w:r w:rsidR="005F2275">
              <w:rPr>
                <w:b/>
                <w:sz w:val="18"/>
                <w:szCs w:val="18"/>
              </w:rPr>
              <w:t xml:space="preserve">                             </w:t>
            </w:r>
            <w:r w:rsidR="0091149E">
              <w:rPr>
                <w:b/>
                <w:sz w:val="18"/>
                <w:szCs w:val="18"/>
              </w:rPr>
              <w:t>M</w:t>
            </w:r>
            <w:r w:rsidR="0091149E">
              <w:rPr>
                <w:b/>
                <w:sz w:val="18"/>
                <w:szCs w:val="18"/>
              </w:rPr>
              <w:t>emur</w:t>
            </w:r>
          </w:p>
          <w:p w:rsidR="007C702C" w:rsidRPr="000D77B0" w:rsidRDefault="0091149E" w:rsidP="0091149E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Hüseyin </w:t>
            </w:r>
            <w:r>
              <w:rPr>
                <w:b/>
                <w:sz w:val="18"/>
                <w:szCs w:val="18"/>
              </w:rPr>
              <w:t>AKHİSAR</w:t>
            </w:r>
          </w:p>
        </w:tc>
        <w:tc>
          <w:tcPr>
            <w:tcW w:w="585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BF0CC2" w:rsidRPr="000D77B0" w:rsidRDefault="00BF0CC2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BD455C" w:rsidRDefault="00BD455C" w:rsidP="00BD455C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F4A88" w:rsidRDefault="000F4A88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BD455C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Pr="000D77B0" w:rsidRDefault="000D77B0" w:rsidP="005C0F6F">
      <w:pPr>
        <w:pStyle w:val="GvdeMetni"/>
        <w:spacing w:before="1" w:after="1"/>
        <w:rPr>
          <w:b/>
          <w:i/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887"/>
        <w:gridCol w:w="2966"/>
        <w:gridCol w:w="2311"/>
      </w:tblGrid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 xml:space="preserve">HARCAMA BİRİMİ: Aydın ADÜ Nazilli İktisadi ve İdari Bilimler Fakültesi </w:t>
            </w:r>
          </w:p>
        </w:tc>
      </w:tr>
      <w:tr w:rsidR="00DB5905" w:rsidRPr="00DB5905" w:rsidTr="00C44EF9">
        <w:trPr>
          <w:trHeight w:val="275"/>
        </w:trPr>
        <w:tc>
          <w:tcPr>
            <w:tcW w:w="14513" w:type="dxa"/>
            <w:gridSpan w:val="6"/>
          </w:tcPr>
          <w:p w:rsidR="00DB5905" w:rsidRPr="00DB5905" w:rsidRDefault="00DB5905" w:rsidP="00DB5905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ALT BİRİM: Özel Kalem</w:t>
            </w:r>
          </w:p>
        </w:tc>
      </w:tr>
      <w:tr w:rsidR="00DB5905" w:rsidRPr="00DB5905" w:rsidTr="00C44EF9">
        <w:trPr>
          <w:trHeight w:val="1103"/>
        </w:trPr>
        <w:tc>
          <w:tcPr>
            <w:tcW w:w="646" w:type="dxa"/>
          </w:tcPr>
          <w:p w:rsidR="00DB5905" w:rsidRPr="00DB5905" w:rsidRDefault="00DB5905" w:rsidP="00DB5905">
            <w:pPr>
              <w:spacing w:before="10"/>
              <w:rPr>
                <w:sz w:val="18"/>
                <w:szCs w:val="18"/>
              </w:rPr>
            </w:pPr>
          </w:p>
          <w:p w:rsidR="00DB5905" w:rsidRPr="00DB5905" w:rsidRDefault="00DB5905" w:rsidP="00DB5905">
            <w:pPr>
              <w:ind w:left="175" w:right="87" w:hanging="68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spacing w:before="10"/>
              <w:rPr>
                <w:sz w:val="18"/>
                <w:szCs w:val="18"/>
              </w:rPr>
            </w:pPr>
          </w:p>
          <w:p w:rsidR="00DB5905" w:rsidRPr="00DB5905" w:rsidRDefault="00DB5905" w:rsidP="00DB5905">
            <w:pPr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Hassas Görevler</w:t>
            </w:r>
          </w:p>
          <w:p w:rsidR="00DB5905" w:rsidRPr="00DB5905" w:rsidRDefault="00DB5905" w:rsidP="00DB5905">
            <w:pPr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B5905" w:rsidRPr="00DB5905" w:rsidRDefault="00DB5905" w:rsidP="00064267">
            <w:pPr>
              <w:ind w:left="362" w:right="338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Riskler (Görevin Yerine Getirilememesinin</w:t>
            </w:r>
          </w:p>
          <w:p w:rsidR="00DB5905" w:rsidRPr="00DB5905" w:rsidRDefault="00DB5905" w:rsidP="00DB5905">
            <w:pPr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  <w:p w:rsidR="00DB5905" w:rsidRPr="00DB5905" w:rsidRDefault="00DB5905" w:rsidP="00DB5905">
            <w:pPr>
              <w:ind w:left="475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Prosedürü</w:t>
            </w:r>
          </w:p>
          <w:p w:rsidR="00DB5905" w:rsidRPr="00DB5905" w:rsidRDefault="00DB5905" w:rsidP="00DB5905">
            <w:pPr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B5905" w:rsidRPr="00DB5905" w:rsidRDefault="00DB5905" w:rsidP="00DB5905">
            <w:pPr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B5905" w:rsidRPr="00DB5905" w:rsidTr="00C44EF9">
        <w:trPr>
          <w:trHeight w:val="276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Dekanın telefon görüşmelerini ve randevularını düzenleyerek günlük iş takibini yapmak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Randevu taleplerinin çakışması, birimin itibar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Randevu tarih ve saatlerinin Dekana hatırlatılması ve kişiler arasında koordinasyonun zamanında sağlanması</w:t>
            </w:r>
          </w:p>
        </w:tc>
        <w:tc>
          <w:tcPr>
            <w:tcW w:w="2311" w:type="dxa"/>
            <w:vMerge w:val="restart"/>
          </w:tcPr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color w:val="333333"/>
                <w:sz w:val="18"/>
                <w:szCs w:val="18"/>
                <w:shd w:val="clear" w:color="auto" w:fill="FFFFFF"/>
              </w:rPr>
            </w:pPr>
          </w:p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color w:val="333333"/>
                <w:sz w:val="18"/>
                <w:szCs w:val="18"/>
                <w:shd w:val="clear" w:color="auto" w:fill="FFFFFF"/>
              </w:rPr>
              <w:t>Protokol bilgisi ile birlikte kişiler arası iletişim konusunda da kendisini geliştirmiş olması beklenir</w:t>
            </w:r>
          </w:p>
        </w:tc>
      </w:tr>
      <w:tr w:rsidR="00DB5905" w:rsidRPr="00DB5905" w:rsidTr="00C44EF9">
        <w:trPr>
          <w:trHeight w:val="275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Üniversite Yönetim Kurulu, Senato, Fakülte Kurulu ve Fakülte Disiplin Kurulu gibi önemli toplantıların gün ve saatini Dekana hatırlatmak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İlgili toplantılara zamanında katılamamak, itibar ve güven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 toplantıların not alınarak takip ve bildiriminin yapılması</w:t>
            </w:r>
          </w:p>
        </w:tc>
        <w:tc>
          <w:tcPr>
            <w:tcW w:w="2311" w:type="dxa"/>
            <w:vMerge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</w:tc>
      </w:tr>
      <w:tr w:rsidR="00DB5905" w:rsidRPr="00DB5905" w:rsidTr="00C44EF9">
        <w:trPr>
          <w:trHeight w:val="275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Dekana ait özel ya da gizli yazıları düzenlemek, davetiye, tebrik kartı gibi taleplerinin hazırlayarak zamanında ilgililere ulaşmasını sağlamak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Zaman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Takip işlerinin yapılması</w:t>
            </w:r>
          </w:p>
        </w:tc>
        <w:tc>
          <w:tcPr>
            <w:tcW w:w="2311" w:type="dxa"/>
            <w:vMerge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</w:tc>
      </w:tr>
      <w:tr w:rsidR="00DB5905" w:rsidRPr="00DB5905" w:rsidTr="00C44EF9">
        <w:trPr>
          <w:trHeight w:val="275"/>
        </w:trPr>
        <w:tc>
          <w:tcPr>
            <w:tcW w:w="646" w:type="dxa"/>
          </w:tcPr>
          <w:p w:rsidR="00DB5905" w:rsidRPr="00DB5905" w:rsidRDefault="00DB5905" w:rsidP="00DB5905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DB590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Çağdaş iletişim ilkeleri doğrultusunda davranmaya özen göstermek</w:t>
            </w:r>
          </w:p>
        </w:tc>
        <w:tc>
          <w:tcPr>
            <w:tcW w:w="2618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Birimin itibar kaybı, zaman ve hak kaybı</w:t>
            </w:r>
          </w:p>
        </w:tc>
        <w:tc>
          <w:tcPr>
            <w:tcW w:w="1887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Düşük</w:t>
            </w:r>
          </w:p>
        </w:tc>
        <w:tc>
          <w:tcPr>
            <w:tcW w:w="2966" w:type="dxa"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  <w:r w:rsidRPr="00DB5905">
              <w:rPr>
                <w:sz w:val="18"/>
                <w:szCs w:val="18"/>
              </w:rPr>
              <w:t>İlgili personelin etkili ve güzel konuşması, görevli personelin hizmet için eğitime tabi tutulması</w:t>
            </w:r>
          </w:p>
        </w:tc>
        <w:tc>
          <w:tcPr>
            <w:tcW w:w="2311" w:type="dxa"/>
            <w:vMerge/>
          </w:tcPr>
          <w:p w:rsidR="00DB5905" w:rsidRPr="00DB5905" w:rsidRDefault="00DB5905" w:rsidP="00DB5905">
            <w:pPr>
              <w:rPr>
                <w:sz w:val="18"/>
                <w:szCs w:val="18"/>
              </w:rPr>
            </w:pPr>
          </w:p>
        </w:tc>
      </w:tr>
      <w:tr w:rsidR="007C702C" w:rsidRPr="00DB5905" w:rsidTr="00C44EF9">
        <w:trPr>
          <w:trHeight w:val="2203"/>
        </w:trPr>
        <w:tc>
          <w:tcPr>
            <w:tcW w:w="9236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5277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DB5905" w:rsidRPr="000D77B0" w:rsidRDefault="00DB5905" w:rsidP="00DB5905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DB5905" w:rsidRPr="000D77B0" w:rsidRDefault="00DB5905" w:rsidP="00DB5905">
      <w:pPr>
        <w:pStyle w:val="GvdeMetni"/>
        <w:spacing w:before="1" w:after="1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 Aydın ADÜ - Nazilli İktisadi ve İdari Bilimler Fakültesi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Yazı-Personel Özlük İşleri Birimi</w:t>
            </w:r>
          </w:p>
        </w:tc>
      </w:tr>
      <w:tr w:rsidR="00DB5905" w:rsidRPr="000D77B0" w:rsidTr="00C44EF9">
        <w:trPr>
          <w:trHeight w:val="1103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DB5905" w:rsidRPr="000D77B0" w:rsidRDefault="00DB5905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B5905" w:rsidRPr="000D77B0" w:rsidRDefault="00DB5905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DB5905" w:rsidRPr="000D77B0" w:rsidRDefault="00DB5905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DB5905" w:rsidRPr="000D77B0" w:rsidRDefault="00DB5905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B5905" w:rsidRPr="000D77B0" w:rsidTr="00C44EF9">
        <w:trPr>
          <w:trHeight w:val="276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0D77B0">
              <w:rPr>
                <w:color w:val="000000" w:themeColor="text1"/>
                <w:sz w:val="18"/>
                <w:szCs w:val="18"/>
              </w:rPr>
              <w:t>Fakülte kadrosunda olan 2547 ve 657 sayılı Kanuna tabi çalışan personelin göreve başlama, ayrılış, birim, ünvan, borçlanma, hizmet bilgileri, terfi değişikliklerine ilişkin bilgilerin HİTAP sistemine girilmesi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 Görevin aksaması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İdari para cezası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6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Özlük dosyasının mevzuata uygun şekilde hazırlanması ve muhafaza edilmesi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ve güven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Özlük dosyalarının gizliliğine ve saklama sürelerine uymak, dosyaları doğru koşullarda muhafaza etmek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2547 sayılı Kanun uyarınca öğretim elemanlarının ve Doktor Öğretim Üyesi kadrosundaki öğretim üyelerinin görev süresi uzatımı işlemleri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Görevin aksaması 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kadrosunda olan 2547 ve 657 sayılı Kanuna tabi çalışan personelin terfi işlemleri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Zaman kaybı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2547 ve 657 sayılı Kanuna tabi çalışan personelin emeklilik, istifa vb. nedenlerle ayırma/ilişik kesme işlemleri 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Hak kaybı 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2547 ve 657 sayılı Kanuna tabi çalışan personelin kadro değişikliği, askerlik, borçlanma, ücretsiz izin, emeklilik vb. özlük ile ilgili yazışmaları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Görevin aksaması 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2547 </w:t>
            </w:r>
            <w:r w:rsidRPr="000D77B0">
              <w:rPr>
                <w:color w:val="FF0000"/>
                <w:sz w:val="18"/>
                <w:szCs w:val="18"/>
              </w:rPr>
              <w:t>s</w:t>
            </w:r>
            <w:r w:rsidRPr="000D77B0">
              <w:rPr>
                <w:sz w:val="18"/>
                <w:szCs w:val="18"/>
              </w:rPr>
              <w:t>ayılı Kanuna tabi Akademik kadrolar ile ilgili ilan yazışmaları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Zaman kaybı,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rFonts w:eastAsia="Calibri"/>
                <w:sz w:val="18"/>
                <w:szCs w:val="18"/>
                <w:lang w:val="tr-TR"/>
              </w:rPr>
              <w:t>Vekâlet Yazışmaları.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Zaman kaybı,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657 ve 2547 sayılı Kanuna tabi çalışan personelin her türlü izin, kurum içi, kurum dışı görevlendirme işlemlerini takip etmek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Takip işlemlerinin yasal süre içerisinde yapılması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 ilgili mevzuata sahip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Süreli yazıları takip 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Süreli yazılara zamanında cevap verilmesi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Fakülteye gelen ve giden tüm evrakların kayıt edilmesi, yazılması ve dağıtımının yapılması işlemlerinin kontrol ve takibinin yapılması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İdari para cezası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Fakülte </w:t>
            </w:r>
            <w:r w:rsidR="00C44EF9">
              <w:rPr>
                <w:sz w:val="18"/>
                <w:szCs w:val="18"/>
              </w:rPr>
              <w:t xml:space="preserve">Kurulu </w:t>
            </w:r>
            <w:r w:rsidRPr="000D77B0">
              <w:rPr>
                <w:sz w:val="18"/>
                <w:szCs w:val="18"/>
              </w:rPr>
              <w:t>ve Yönetim Kurulu Üyelerini görev sürelerini takibini yapmak ve yazışmalarını yapmak.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Üniversitelerarası Kurul Başkanlığından Doçentlik Jürisi için gönderilen zarfları ilgili Öğretim Üyelerine ulaştırmak ve sonrasında gönderilen jüri raporlarını Rektörlüğe ulaştırmak.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085" w:type="dxa"/>
          </w:tcPr>
          <w:p w:rsidR="00DB5905" w:rsidRPr="000D77B0" w:rsidRDefault="00DB5905" w:rsidP="000F5C5E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</w:t>
            </w:r>
            <w:r w:rsidR="00C44EF9">
              <w:rPr>
                <w:sz w:val="18"/>
                <w:szCs w:val="18"/>
              </w:rPr>
              <w:t>lacak toplantı</w:t>
            </w:r>
            <w:r w:rsidR="000F5C5E">
              <w:rPr>
                <w:sz w:val="18"/>
                <w:szCs w:val="18"/>
              </w:rPr>
              <w:t>ların yazışmasını yapmak ve</w:t>
            </w:r>
            <w:r w:rsidR="00C44EF9">
              <w:rPr>
                <w:sz w:val="18"/>
                <w:szCs w:val="18"/>
              </w:rPr>
              <w:t xml:space="preserve"> </w:t>
            </w:r>
            <w:r w:rsidRPr="000D77B0">
              <w:rPr>
                <w:sz w:val="18"/>
                <w:szCs w:val="18"/>
              </w:rPr>
              <w:t xml:space="preserve"> zamanında ilgililere bildirmek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Toplantıların aksaması veya yapılamaması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 akışının titizlikle takibi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Posta gönderi işlemlerini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   16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içi ve dışı konferansların yazışmasını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Hak kaybı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 kaybı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Takip işlemlerinin yasal süre içerisinde yapılması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Fakülte </w:t>
            </w:r>
            <w:r w:rsidRPr="000D77B0">
              <w:rPr>
                <w:color w:val="FF0000"/>
                <w:sz w:val="18"/>
                <w:szCs w:val="18"/>
              </w:rPr>
              <w:t>ile</w:t>
            </w:r>
            <w:r w:rsidRPr="000D77B0">
              <w:rPr>
                <w:sz w:val="18"/>
                <w:szCs w:val="18"/>
              </w:rPr>
              <w:t xml:space="preserve"> ilgili her türlü bilgi ve belgeyi korumak ilgisiz kişilerin eline geçmesini önlemek 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Aranan bilgi ve belgeye ulaşılamaması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İşlerin aksaması ve evrakların kaybolması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Yüksek </w:t>
            </w:r>
          </w:p>
          <w:p w:rsidR="00DB5905" w:rsidRPr="000D77B0" w:rsidRDefault="00DB5905" w:rsidP="00C44EF9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Yapılan işin önemine dair idrak</w:t>
            </w:r>
            <w:r w:rsidRPr="000D77B0">
              <w:rPr>
                <w:color w:val="FF0000"/>
                <w:sz w:val="18"/>
                <w:szCs w:val="18"/>
              </w:rPr>
              <w:t>i</w:t>
            </w:r>
            <w:r w:rsidRPr="000D77B0">
              <w:rPr>
                <w:sz w:val="18"/>
                <w:szCs w:val="18"/>
              </w:rPr>
              <w:t>n tekrar gözden geçirilmesi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Dikkat ve Disiplinli Olmak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DB5905" w:rsidRPr="000D77B0" w:rsidRDefault="00DB5905" w:rsidP="00DB5905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DB5905" w:rsidRPr="000D77B0" w:rsidRDefault="00DB5905" w:rsidP="00DB5905">
      <w:pPr>
        <w:pStyle w:val="GvdeMetni"/>
        <w:spacing w:before="1" w:after="1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Default="00DB5905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1407A8">
      <w:pPr>
        <w:pStyle w:val="GvdeMetni"/>
        <w:spacing w:line="268" w:lineRule="exact"/>
        <w:ind w:left="118"/>
        <w:rPr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190"/>
        <w:gridCol w:w="2693"/>
        <w:gridCol w:w="2124"/>
        <w:gridCol w:w="2549"/>
        <w:gridCol w:w="2311"/>
      </w:tblGrid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right="101"/>
              <w:jc w:val="right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EK-1</w:t>
            </w:r>
          </w:p>
        </w:tc>
      </w:tr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HASSAS GÖREV TESPİT FORMU</w:t>
            </w:r>
          </w:p>
        </w:tc>
      </w:tr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HARCAMA BİRİMİ:</w:t>
            </w:r>
            <w:r w:rsidRPr="005E457A">
              <w:rPr>
                <w:sz w:val="20"/>
                <w:szCs w:val="20"/>
              </w:rPr>
              <w:t xml:space="preserve"> </w:t>
            </w:r>
            <w:r w:rsidRPr="005E457A">
              <w:rPr>
                <w:b/>
                <w:sz w:val="20"/>
                <w:szCs w:val="20"/>
              </w:rPr>
              <w:t>Aydın ADÜ-Nazilli İktisadi ve İdari Bilimler Fakültesi</w:t>
            </w:r>
          </w:p>
        </w:tc>
      </w:tr>
      <w:tr w:rsidR="008072CE" w:rsidRPr="005E457A" w:rsidTr="007421D1">
        <w:trPr>
          <w:trHeight w:val="275"/>
        </w:trPr>
        <w:tc>
          <w:tcPr>
            <w:tcW w:w="14513" w:type="dxa"/>
            <w:gridSpan w:val="6"/>
          </w:tcPr>
          <w:p w:rsidR="008072CE" w:rsidRPr="005E457A" w:rsidRDefault="008072CE" w:rsidP="007421D1">
            <w:pPr>
              <w:pStyle w:val="TableParagraph"/>
              <w:spacing w:line="256" w:lineRule="exact"/>
              <w:ind w:left="107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ALT BİRİM:</w:t>
            </w:r>
            <w:r w:rsidRPr="005E457A">
              <w:rPr>
                <w:sz w:val="20"/>
                <w:szCs w:val="20"/>
              </w:rPr>
              <w:t xml:space="preserve"> </w:t>
            </w:r>
            <w:r w:rsidRPr="005E457A">
              <w:rPr>
                <w:b/>
                <w:sz w:val="20"/>
                <w:szCs w:val="20"/>
              </w:rPr>
              <w:t>Mali İşler</w:t>
            </w:r>
          </w:p>
        </w:tc>
      </w:tr>
      <w:tr w:rsidR="008072CE" w:rsidRPr="005E457A" w:rsidTr="007421D1">
        <w:trPr>
          <w:trHeight w:val="1103"/>
        </w:trPr>
        <w:tc>
          <w:tcPr>
            <w:tcW w:w="646" w:type="dxa"/>
          </w:tcPr>
          <w:p w:rsidR="008072CE" w:rsidRPr="005E457A" w:rsidRDefault="008072CE" w:rsidP="007421D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072CE" w:rsidRPr="005E457A" w:rsidRDefault="008072CE" w:rsidP="007421D1">
            <w:pPr>
              <w:pStyle w:val="TableParagraph"/>
              <w:ind w:left="175" w:right="87" w:hanging="68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Sıra No</w:t>
            </w:r>
          </w:p>
        </w:tc>
        <w:tc>
          <w:tcPr>
            <w:tcW w:w="4190" w:type="dxa"/>
          </w:tcPr>
          <w:p w:rsidR="008072CE" w:rsidRPr="005E457A" w:rsidRDefault="008072CE" w:rsidP="007421D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8072CE" w:rsidRPr="005E457A" w:rsidRDefault="008072CE" w:rsidP="007421D1">
            <w:pPr>
              <w:pStyle w:val="TableParagraph"/>
              <w:ind w:left="795" w:right="795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Hassas Görevler</w:t>
            </w:r>
          </w:p>
          <w:p w:rsidR="008072CE" w:rsidRPr="005E457A" w:rsidRDefault="008072CE" w:rsidP="007421D1">
            <w:pPr>
              <w:pStyle w:val="TableParagraph"/>
              <w:ind w:left="797" w:right="795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(Hizmetin/Görevin Adı)</w:t>
            </w:r>
          </w:p>
        </w:tc>
        <w:tc>
          <w:tcPr>
            <w:tcW w:w="2693" w:type="dxa"/>
          </w:tcPr>
          <w:p w:rsidR="008072CE" w:rsidRPr="005E457A" w:rsidRDefault="008072CE" w:rsidP="007421D1">
            <w:pPr>
              <w:pStyle w:val="TableParagraph"/>
              <w:ind w:left="362" w:right="338" w:firstLine="573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Riskler (Görevin Yerine Getirilememesinin</w:t>
            </w:r>
          </w:p>
          <w:p w:rsidR="008072CE" w:rsidRPr="005E457A" w:rsidRDefault="008072CE" w:rsidP="007421D1">
            <w:pPr>
              <w:pStyle w:val="TableParagraph"/>
              <w:spacing w:line="257" w:lineRule="exact"/>
              <w:ind w:left="775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Sonuçları)</w:t>
            </w:r>
          </w:p>
        </w:tc>
        <w:tc>
          <w:tcPr>
            <w:tcW w:w="2124" w:type="dxa"/>
          </w:tcPr>
          <w:p w:rsidR="008072CE" w:rsidRPr="005E457A" w:rsidRDefault="008072CE" w:rsidP="007421D1">
            <w:pPr>
              <w:pStyle w:val="TableParagraph"/>
              <w:rPr>
                <w:sz w:val="20"/>
                <w:szCs w:val="20"/>
              </w:rPr>
            </w:pPr>
          </w:p>
          <w:p w:rsidR="008072CE" w:rsidRPr="005E457A" w:rsidRDefault="008072CE" w:rsidP="007421D1">
            <w:pPr>
              <w:pStyle w:val="TableParagraph"/>
              <w:ind w:left="475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Risk Düzeyi</w:t>
            </w:r>
          </w:p>
        </w:tc>
        <w:tc>
          <w:tcPr>
            <w:tcW w:w="2549" w:type="dxa"/>
          </w:tcPr>
          <w:p w:rsidR="008072CE" w:rsidRPr="005E457A" w:rsidRDefault="008072CE" w:rsidP="007421D1">
            <w:pPr>
              <w:pStyle w:val="TableParagraph"/>
              <w:spacing w:before="138"/>
              <w:ind w:left="714" w:right="709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Prosedürü</w:t>
            </w:r>
          </w:p>
          <w:p w:rsidR="008072CE" w:rsidRPr="005E457A" w:rsidRDefault="008072CE" w:rsidP="007421D1">
            <w:pPr>
              <w:pStyle w:val="TableParagraph"/>
              <w:ind w:left="130" w:right="127" w:firstLine="3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(Alınması Gereken Kontroller/ Tedbirler)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Görevi Yürütecek Personelde Aranacak Kriterler</w:t>
            </w:r>
          </w:p>
        </w:tc>
      </w:tr>
      <w:tr w:rsidR="008072CE" w:rsidRPr="005E457A" w:rsidTr="007421D1">
        <w:trPr>
          <w:trHeight w:val="276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</w:t>
            </w:r>
          </w:p>
        </w:tc>
        <w:tc>
          <w:tcPr>
            <w:tcW w:w="4190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Fakültede görev yapan personelin maaş, ek ders, sınav ücretleri ve sosyal yardımlar ile ilgili tahakkuk, bordro işlemlerini yürütmek, yazışmalarını yapmak, zamanında ve eksiksiz ödenmesini sağlamak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</w:t>
            </w:r>
          </w:p>
        </w:tc>
        <w:tc>
          <w:tcPr>
            <w:tcW w:w="4190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Sosyal Güvenlik Kurumu tarafından istenilen Emekli Kesenekleri ile ilgili form ve belgeleri düzenlemek ve gerekli işlemleri sonuçlandırmak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</w:t>
            </w:r>
          </w:p>
        </w:tc>
        <w:tc>
          <w:tcPr>
            <w:tcW w:w="4190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Fakülte harcamaları ile ilgili bütçe ve ödenekleri takip etmek, ek ödenek taleplerini hazırlamak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Bütçe açığı ve hak kaybı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4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 için Belirlenen ihtiyaçların satın alma işlemlerinin tüm süreçlerini kontrollü ve bağlı olduğu Kanun ve Yönetmeliklere uygun olarak hazırlamak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Kamu zararı İhtiyaçların teminini engeller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5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Mal ve hizmet alımlarında yaklaşık maliyetin doğru hesaplanması ve gizliliğin sağlayarak ihtiyaçların temin edilmesi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İtibar kaybı Haksız rekabete neden olma Görevin aksaması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6 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 xml:space="preserve">Döner sermaye üzerinde ek ödeme, satınalma, bütçe ve görevlendirmelerin Kanun ve Yönetmeliklere uygun olarak hazırlamak takibini yapmak 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7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Döner Sermaye ve Özel Bütçenin her ay düzenli beyannameleri verilmesi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8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Dışardan görevlendirilen hocaların ve stajer öğrencilerin sgk işlemleri (işe giriş-çıkış ve bildirgeleri)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İdari Para Cezası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8072CE" w:rsidRPr="005E457A" w:rsidTr="007421D1">
        <w:trPr>
          <w:trHeight w:val="275"/>
        </w:trPr>
        <w:tc>
          <w:tcPr>
            <w:tcW w:w="646" w:type="dxa"/>
            <w:vAlign w:val="center"/>
          </w:tcPr>
          <w:p w:rsidR="008072CE" w:rsidRPr="005E457A" w:rsidRDefault="008072CE" w:rsidP="007421D1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9</w:t>
            </w:r>
          </w:p>
        </w:tc>
        <w:tc>
          <w:tcPr>
            <w:tcW w:w="4190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Yolluk İşlemleri ile ilgili tüm ödeme sürecini tamamlamak</w:t>
            </w:r>
          </w:p>
        </w:tc>
        <w:tc>
          <w:tcPr>
            <w:tcW w:w="2693" w:type="dxa"/>
            <w:vAlign w:val="center"/>
          </w:tcPr>
          <w:p w:rsidR="008072CE" w:rsidRPr="005E457A" w:rsidRDefault="008072CE" w:rsidP="007421D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Hak kaybı ya da kamu zararı</w:t>
            </w:r>
          </w:p>
        </w:tc>
        <w:tc>
          <w:tcPr>
            <w:tcW w:w="2124" w:type="dxa"/>
            <w:vAlign w:val="center"/>
          </w:tcPr>
          <w:p w:rsidR="008072CE" w:rsidRPr="005E457A" w:rsidRDefault="008072CE" w:rsidP="007421D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57A">
              <w:rPr>
                <w:rFonts w:ascii="Times New Roman" w:hAnsi="Times New Roman" w:cs="Times New Roman"/>
                <w:sz w:val="20"/>
                <w:szCs w:val="20"/>
              </w:rPr>
              <w:t>Yüksek</w:t>
            </w:r>
          </w:p>
        </w:tc>
        <w:tc>
          <w:tcPr>
            <w:tcW w:w="2549" w:type="dxa"/>
            <w:vAlign w:val="bottom"/>
          </w:tcPr>
          <w:p w:rsidR="008072CE" w:rsidRPr="005E457A" w:rsidRDefault="008072CE" w:rsidP="007421D1">
            <w:pPr>
              <w:spacing w:line="235" w:lineRule="exact"/>
              <w:jc w:val="both"/>
              <w:rPr>
                <w:sz w:val="20"/>
                <w:szCs w:val="20"/>
              </w:rPr>
            </w:pPr>
            <w:r w:rsidRPr="005E457A">
              <w:rPr>
                <w:sz w:val="20"/>
                <w:szCs w:val="20"/>
              </w:rPr>
              <w:t>İşlerin sürekli takip edilmesi ve tecrübeli yedek personelin bulunması</w:t>
            </w:r>
          </w:p>
        </w:tc>
        <w:tc>
          <w:tcPr>
            <w:tcW w:w="2311" w:type="dxa"/>
          </w:tcPr>
          <w:p w:rsidR="008072CE" w:rsidRPr="005E457A" w:rsidRDefault="008072CE" w:rsidP="007421D1">
            <w:pPr>
              <w:rPr>
                <w:bCs/>
                <w:sz w:val="20"/>
                <w:szCs w:val="20"/>
              </w:rPr>
            </w:pPr>
            <w:r w:rsidRPr="005E457A">
              <w:rPr>
                <w:bCs/>
                <w:sz w:val="20"/>
                <w:szCs w:val="20"/>
              </w:rPr>
              <w:t>Muhasebe Mezunu</w:t>
            </w:r>
          </w:p>
        </w:tc>
      </w:tr>
      <w:tr w:rsidR="007C702C" w:rsidRPr="005E457A" w:rsidTr="007421D1">
        <w:trPr>
          <w:trHeight w:val="2203"/>
        </w:trPr>
        <w:tc>
          <w:tcPr>
            <w:tcW w:w="9653" w:type="dxa"/>
            <w:gridSpan w:val="4"/>
          </w:tcPr>
          <w:p w:rsidR="007C702C" w:rsidRPr="005E457A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20"/>
                <w:szCs w:val="20"/>
              </w:rPr>
            </w:pPr>
          </w:p>
          <w:p w:rsidR="007C702C" w:rsidRPr="005E457A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HAZIRLAYAN</w:t>
            </w:r>
          </w:p>
          <w:p w:rsidR="007C702C" w:rsidRPr="005E457A" w:rsidRDefault="0091149E" w:rsidP="0091149E">
            <w:pPr>
              <w:pStyle w:val="TableParagraph"/>
              <w:ind w:left="3380" w:right="33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7C702C" w:rsidRPr="005E457A" w:rsidRDefault="007C702C" w:rsidP="007C702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7C702C" w:rsidRPr="005E457A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ONAYLAYAN</w:t>
            </w:r>
          </w:p>
          <w:p w:rsidR="007C702C" w:rsidRPr="005E457A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Prof.Dr.Osman PEKER</w:t>
            </w:r>
          </w:p>
          <w:p w:rsidR="007C702C" w:rsidRPr="005E457A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20"/>
                <w:szCs w:val="20"/>
              </w:rPr>
            </w:pPr>
            <w:r w:rsidRPr="005E457A">
              <w:rPr>
                <w:b/>
                <w:sz w:val="20"/>
                <w:szCs w:val="20"/>
              </w:rPr>
              <w:t>Dekan V.</w:t>
            </w:r>
          </w:p>
        </w:tc>
      </w:tr>
    </w:tbl>
    <w:p w:rsidR="008072CE" w:rsidRDefault="008072CE" w:rsidP="008072CE"/>
    <w:p w:rsidR="00DB5905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p w:rsidR="008072CE" w:rsidRPr="000D77B0" w:rsidRDefault="008072CE" w:rsidP="005C0F6F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 Aydın ADÜ-Nazilli İktisadi ve İdari Bilimler Fakültesi</w:t>
            </w:r>
          </w:p>
        </w:tc>
      </w:tr>
      <w:tr w:rsidR="00DB5905" w:rsidRPr="000D77B0" w:rsidTr="00C44EF9">
        <w:trPr>
          <w:trHeight w:val="275"/>
        </w:trPr>
        <w:tc>
          <w:tcPr>
            <w:tcW w:w="14513" w:type="dxa"/>
            <w:gridSpan w:val="6"/>
          </w:tcPr>
          <w:p w:rsidR="00DB5905" w:rsidRPr="000D77B0" w:rsidRDefault="00DB5905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Öğrenci İşleri Birimi</w:t>
            </w:r>
          </w:p>
        </w:tc>
      </w:tr>
      <w:tr w:rsidR="00DB5905" w:rsidRPr="000D77B0" w:rsidTr="00C44EF9">
        <w:trPr>
          <w:trHeight w:val="1103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DB5905" w:rsidRPr="000D77B0" w:rsidRDefault="00DB5905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B5905" w:rsidRPr="000D77B0" w:rsidRDefault="00DB5905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DB5905" w:rsidRPr="000D77B0" w:rsidRDefault="00DB5905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DB5905" w:rsidRPr="000D77B0" w:rsidRDefault="00DB5905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B5905" w:rsidRPr="000D77B0" w:rsidTr="00C44EF9">
        <w:trPr>
          <w:trHeight w:val="276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her türlü işlemlerini ve uygulamalarını 2547 Sayılı kanun, YÖK Genel Kurulu ve yürütme kurulu kararları, Üniversite Eğitim-Öğretim ve Sınav Yönetmeliği, Fakülte Eğitim-Öğretim ve Sınav Yönergeleri, Üniversite Senatosu ve Yönetim Kurulu Kararları, Fakülte Kurulu ve Yönetim Kurulu Kararlarında yer alan hükümlere göre düzenlemek ve yürütmek,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takvimine göre ve yönetmelik değişikliklerinin düzenli takibi</w:t>
            </w:r>
          </w:p>
        </w:tc>
        <w:tc>
          <w:tcPr>
            <w:tcW w:w="2311" w:type="dxa"/>
            <w:vMerge w:val="restart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Yeni öğrenci kayıtlarını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Muafiyet talebinde bulunan öğrencilerin durumlarını bölüm başkanlıklarının görüşü doğrultusunda değerlendirmek ve bilgisayara kaydetmek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Çalışma takvimine göre ve yönetmelik değişikliklerinin düzenli takibi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Kaydolan öğrencilerin bilgisayar programına kayıtlarını yapmak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Yatay geçiş, DGS vb. ile yerleşen öğrencilerin öğrenci dosyalarına işlenmesi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8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Otomasyon sisteminin yetkili personel tarafından kullanılması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Yetkili personel dışında kimseye izin verilmemesi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 ile ilgili her türlü ilan, duyuru ve kararları panolara asmak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Bilgilendirme hakkını engellemek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Her yarıyıl sonunda başarı durumlarını tespit 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 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Tek ders sınav hakkından yararlanacak öğrencilerin tespit etmek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</w:t>
            </w:r>
          </w:p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-çalışma</w:t>
            </w:r>
          </w:p>
        </w:tc>
        <w:tc>
          <w:tcPr>
            <w:tcW w:w="2311" w:type="dxa"/>
            <w:vMerge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DB5905" w:rsidRPr="000D77B0" w:rsidTr="00C44EF9">
        <w:trPr>
          <w:trHeight w:val="275"/>
        </w:trPr>
        <w:tc>
          <w:tcPr>
            <w:tcW w:w="646" w:type="dxa"/>
          </w:tcPr>
          <w:p w:rsidR="00DB5905" w:rsidRPr="000D77B0" w:rsidRDefault="00DB5905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Çeşitli kurum ve kuruluşlar tarafından öğrencilere verilecek burslarla ilgili öğrencilerin başvuru durumlarının tespit edilmesini sağlamak</w:t>
            </w:r>
          </w:p>
        </w:tc>
        <w:tc>
          <w:tcPr>
            <w:tcW w:w="2618" w:type="dxa"/>
          </w:tcPr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</w:tc>
        <w:tc>
          <w:tcPr>
            <w:tcW w:w="2304" w:type="dxa"/>
          </w:tcPr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DB5905" w:rsidRPr="000D77B0" w:rsidRDefault="00DB5905" w:rsidP="00C44EF9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DB5905" w:rsidRPr="000D77B0" w:rsidRDefault="00DB5905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DB5905" w:rsidRPr="000D77B0" w:rsidRDefault="00DB5905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DB5905" w:rsidRPr="000D77B0" w:rsidRDefault="00DB5905" w:rsidP="00DB5905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DB5905" w:rsidRPr="000D77B0" w:rsidRDefault="00DB5905" w:rsidP="00DB5905">
      <w:pPr>
        <w:pStyle w:val="GvdeMetni"/>
        <w:spacing w:before="1" w:after="1"/>
        <w:rPr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DB5905" w:rsidRPr="000D77B0" w:rsidRDefault="00DB5905" w:rsidP="005C0F6F">
      <w:pPr>
        <w:pStyle w:val="GvdeMetni"/>
        <w:spacing w:before="1" w:after="1"/>
        <w:rPr>
          <w:b/>
          <w:sz w:val="18"/>
          <w:szCs w:val="18"/>
        </w:rPr>
      </w:pPr>
    </w:p>
    <w:p w:rsidR="001F64AE" w:rsidRPr="000D77B0" w:rsidRDefault="001F64AE" w:rsidP="005C0F6F">
      <w:pPr>
        <w:pStyle w:val="GvdeMetni"/>
        <w:spacing w:before="1" w:after="1"/>
        <w:rPr>
          <w:b/>
          <w:sz w:val="18"/>
          <w:szCs w:val="18"/>
        </w:rPr>
      </w:pPr>
    </w:p>
    <w:p w:rsidR="001F64AE" w:rsidRDefault="001F64AE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5E457A" w:rsidRDefault="005E457A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0D77B0" w:rsidRPr="000D77B0" w:rsidRDefault="000D77B0" w:rsidP="005C0F6F">
      <w:pPr>
        <w:pStyle w:val="GvdeMetni"/>
        <w:spacing w:before="1" w:after="1"/>
        <w:rPr>
          <w:b/>
          <w:sz w:val="18"/>
          <w:szCs w:val="18"/>
        </w:rPr>
      </w:pPr>
    </w:p>
    <w:p w:rsidR="001F64AE" w:rsidRPr="000D77B0" w:rsidRDefault="001F64AE" w:rsidP="005C0F6F">
      <w:pPr>
        <w:pStyle w:val="GvdeMetni"/>
        <w:spacing w:before="1" w:after="1"/>
        <w:rPr>
          <w:b/>
          <w:sz w:val="18"/>
          <w:szCs w:val="18"/>
        </w:rPr>
      </w:pPr>
    </w:p>
    <w:p w:rsidR="009A306D" w:rsidRPr="000D77B0" w:rsidRDefault="009A306D" w:rsidP="005C0F6F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 Aydın ADÜ-Nazilli İktisadi ve İdari Bilimler Fakültesi</w:t>
            </w:r>
          </w:p>
        </w:tc>
      </w:tr>
      <w:tr w:rsidR="00C15D32" w:rsidRPr="000D77B0" w:rsidTr="009A306D">
        <w:trPr>
          <w:trHeight w:val="275"/>
        </w:trPr>
        <w:tc>
          <w:tcPr>
            <w:tcW w:w="14513" w:type="dxa"/>
            <w:gridSpan w:val="6"/>
          </w:tcPr>
          <w:p w:rsidR="00C15D32" w:rsidRPr="000D77B0" w:rsidRDefault="00C15D32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="009A306D" w:rsidRPr="000D77B0">
              <w:rPr>
                <w:b/>
                <w:sz w:val="18"/>
                <w:szCs w:val="18"/>
              </w:rPr>
              <w:t xml:space="preserve"> </w:t>
            </w:r>
            <w:r w:rsidR="009A306D" w:rsidRPr="000D77B0">
              <w:rPr>
                <w:b/>
                <w:bCs/>
                <w:sz w:val="18"/>
                <w:szCs w:val="18"/>
              </w:rPr>
              <w:t xml:space="preserve">Taşınır Kayıt Kontrol Yetkilisi </w:t>
            </w:r>
          </w:p>
        </w:tc>
      </w:tr>
      <w:tr w:rsidR="00C15D32" w:rsidRPr="000D77B0" w:rsidTr="009A306D">
        <w:trPr>
          <w:trHeight w:val="1103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C15D32" w:rsidRPr="000D77B0" w:rsidRDefault="00C15D32" w:rsidP="009A306D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C15D32" w:rsidRPr="000D77B0" w:rsidRDefault="00C15D32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C15D32" w:rsidRPr="000D77B0" w:rsidRDefault="00C15D32" w:rsidP="009A306D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C15D32" w:rsidRPr="000D77B0" w:rsidRDefault="00C15D32" w:rsidP="009A306D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C15D32" w:rsidRPr="000D77B0" w:rsidRDefault="00C15D32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C15D32" w:rsidRPr="000D77B0" w:rsidRDefault="00C15D32" w:rsidP="009A306D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C15D32" w:rsidRPr="000D77B0" w:rsidRDefault="00C15D32" w:rsidP="009A306D">
            <w:pPr>
              <w:pStyle w:val="TableParagraph"/>
              <w:rPr>
                <w:sz w:val="18"/>
                <w:szCs w:val="18"/>
              </w:rPr>
            </w:pPr>
          </w:p>
          <w:p w:rsidR="00C15D32" w:rsidRPr="000D77B0" w:rsidRDefault="00C15D32" w:rsidP="009A306D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C15D32" w:rsidRPr="000D77B0" w:rsidRDefault="00C15D32" w:rsidP="009A306D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C15D32" w:rsidRPr="000D77B0" w:rsidRDefault="00C15D32" w:rsidP="009A306D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C15D32" w:rsidRPr="000D77B0" w:rsidRDefault="00C15D32" w:rsidP="009A306D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C15D32" w:rsidRPr="000D77B0" w:rsidTr="009A306D">
        <w:trPr>
          <w:trHeight w:val="276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 malların ölçerek sayarak teslim alınması depoya yerleştirilmesi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Mali kayıp menfaat sağlama, yolsuzluk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doğru yapılması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 xml:space="preserve">KBS ve TKYS programlarına bilmesi - 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C15D32" w:rsidRPr="000D77B0" w:rsidTr="009A306D">
        <w:trPr>
          <w:trHeight w:val="275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Muayene ve kabul işlemi hemen yapılamayan taşınırları kontrol ederek teslim almak, bunların kesin kabulü yapılmadan kullanıma verilmesini önlemek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ehil kişilerce yapılması, işlem basamaklarına uygun hareket edilmesi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>KBS ve TKYS programlarına bilmesi -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C15D32" w:rsidRPr="000D77B0" w:rsidTr="009A306D">
        <w:trPr>
          <w:trHeight w:val="275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giriş ve çıkışına ilişkin kayıtları tutmak, bunlara ilişkin belge ve cetvelleri düzenlemek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0002DD" w:rsidRPr="000D77B0" w:rsidRDefault="000002D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C15D32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giriş ve çıkış işlemleri bekletilmeden anında yapılması, gerekli belge ve cetveller düzenli tutulması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>KBS ve TKYS programlarına bilmesi -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C15D32" w:rsidRPr="000D77B0" w:rsidTr="009A306D">
        <w:trPr>
          <w:trHeight w:val="275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Taşınırların yangına, ıslanmaya, bozulmaya, çalınmaya ve benzeri tehlikelere karşı korunması için gerekli tedbirleri almak ve alınmasını sağlamak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Kontrollerin doğru yapılması, gerekli tedbirlerin alınarak taşınırların emniyete alınması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Gerekli mevzuat bilgisine ve mesleki yeterliliğe sahip olmak.</w:t>
            </w:r>
          </w:p>
        </w:tc>
      </w:tr>
      <w:tr w:rsidR="00C15D32" w:rsidRPr="000D77B0" w:rsidTr="009A306D">
        <w:trPr>
          <w:trHeight w:val="278"/>
        </w:trPr>
        <w:tc>
          <w:tcPr>
            <w:tcW w:w="646" w:type="dxa"/>
          </w:tcPr>
          <w:p w:rsidR="00C15D32" w:rsidRPr="000D77B0" w:rsidRDefault="00C15D32" w:rsidP="009A306D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Ambar sayımını ve stok kontrolünü yapmak, harcama yetkilisince belirlenen asgarî stok seviyesinin altına düşen taşınırları harcama yetkilisine bildirmek</w:t>
            </w:r>
          </w:p>
        </w:tc>
        <w:tc>
          <w:tcPr>
            <w:tcW w:w="2618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zararı, işin yapılmasına engel olma, iş yapamama durumu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C15D32" w:rsidRPr="000D77B0" w:rsidRDefault="00C15D32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C15D32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Stok kontrolünü belirli aralıklarla düzenli tutmak</w:t>
            </w:r>
          </w:p>
        </w:tc>
        <w:tc>
          <w:tcPr>
            <w:tcW w:w="2311" w:type="dxa"/>
          </w:tcPr>
          <w:p w:rsidR="00C15D32" w:rsidRPr="000D77B0" w:rsidRDefault="00705737" w:rsidP="00705737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</w:t>
            </w:r>
            <w:r w:rsidR="007177EC">
              <w:rPr>
                <w:sz w:val="18"/>
                <w:szCs w:val="18"/>
              </w:rPr>
              <w:t>KBS ve TKYS programlarına bilmesi -</w:t>
            </w: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177EC" w:rsidRPr="000D77B0" w:rsidTr="009A306D">
        <w:trPr>
          <w:trHeight w:val="278"/>
        </w:trPr>
        <w:tc>
          <w:tcPr>
            <w:tcW w:w="646" w:type="dxa"/>
          </w:tcPr>
          <w:p w:rsidR="007177EC" w:rsidRPr="000D77B0" w:rsidRDefault="007177EC" w:rsidP="007177EC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7177EC" w:rsidRPr="000D77B0" w:rsidRDefault="007177EC" w:rsidP="00717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4/D sürekli işçi puantajlarının takibi</w:t>
            </w:r>
          </w:p>
        </w:tc>
        <w:tc>
          <w:tcPr>
            <w:tcW w:w="2618" w:type="dxa"/>
          </w:tcPr>
          <w:p w:rsidR="007177EC" w:rsidRPr="000D77B0" w:rsidRDefault="007177EC" w:rsidP="00717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İşcilerin maaşlarında aksama</w:t>
            </w:r>
          </w:p>
        </w:tc>
        <w:tc>
          <w:tcPr>
            <w:tcW w:w="2304" w:type="dxa"/>
          </w:tcPr>
          <w:p w:rsidR="007177EC" w:rsidRPr="000D77B0" w:rsidRDefault="007177EC" w:rsidP="007177E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7177EC" w:rsidRPr="000D77B0" w:rsidRDefault="007177EC" w:rsidP="007177EC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İşçilerin mesailerinin sürekli takibi</w:t>
            </w:r>
          </w:p>
        </w:tc>
        <w:tc>
          <w:tcPr>
            <w:tcW w:w="2311" w:type="dxa"/>
          </w:tcPr>
          <w:p w:rsidR="007177EC" w:rsidRPr="000D77B0" w:rsidRDefault="007177EC" w:rsidP="007177EC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Gerekli mevzuat bilgisine ve mesleki yeterliliğe sahip olmak.</w:t>
            </w:r>
          </w:p>
        </w:tc>
      </w:tr>
      <w:tr w:rsidR="007C702C" w:rsidRPr="000D77B0" w:rsidTr="009A306D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C15D32" w:rsidRDefault="00C15D32" w:rsidP="00C15D32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tbl>
      <w:tblPr>
        <w:tblStyle w:val="TableNormal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EK-1</w:t>
            </w:r>
          </w:p>
        </w:tc>
      </w:tr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9A306D" w:rsidRPr="000D77B0" w:rsidTr="000F4A88">
        <w:trPr>
          <w:trHeight w:val="275"/>
        </w:trPr>
        <w:tc>
          <w:tcPr>
            <w:tcW w:w="14513" w:type="dxa"/>
            <w:gridSpan w:val="6"/>
          </w:tcPr>
          <w:p w:rsidR="009A306D" w:rsidRPr="000D77B0" w:rsidRDefault="009A306D" w:rsidP="009A306D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Bölüm Sekreterliği</w:t>
            </w:r>
          </w:p>
        </w:tc>
      </w:tr>
      <w:tr w:rsidR="009A306D" w:rsidRPr="000D77B0" w:rsidTr="000F4A88">
        <w:trPr>
          <w:trHeight w:val="1103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9A306D" w:rsidRPr="000D77B0" w:rsidRDefault="009A306D" w:rsidP="009A306D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9A306D" w:rsidRPr="000D77B0" w:rsidRDefault="009A306D" w:rsidP="009A306D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9A306D" w:rsidRPr="000D77B0" w:rsidRDefault="009A306D" w:rsidP="009A306D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9A306D" w:rsidRPr="000D77B0" w:rsidRDefault="009A306D" w:rsidP="00064267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9A306D" w:rsidRPr="000D77B0" w:rsidRDefault="009A306D" w:rsidP="009A306D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</w:p>
          <w:p w:rsidR="009A306D" w:rsidRPr="000D77B0" w:rsidRDefault="009A306D" w:rsidP="009A306D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9A306D" w:rsidRPr="000D77B0" w:rsidRDefault="009A306D" w:rsidP="009A306D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9A306D" w:rsidRPr="000D77B0" w:rsidRDefault="009A306D" w:rsidP="009A306D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9A306D" w:rsidRPr="000D77B0" w:rsidTr="000F4A88">
        <w:trPr>
          <w:trHeight w:val="276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onayından sonra vize ve yarıyıl sonu sınav programının öğrenci ve öğretim elemanlarına duyurulmasını sağlamak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İşlerin aksaması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9A306D" w:rsidRPr="000D77B0" w:rsidTr="000F4A88">
        <w:trPr>
          <w:trHeight w:val="275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Görevlendirme değişikliği, ders değişikliği, yeni ders açılması yarıyıl ders değişikliği, öğretim üyesi değişikliğinin Bölüm Kurulu kararı ile Dekanlığa iletilmesini sağlamak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9A306D" w:rsidRPr="000D77B0" w:rsidTr="000F4A88">
        <w:trPr>
          <w:trHeight w:val="275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elemanlarının yurt içi ve dışı bilimsel toplantılara katılması, inceleme, araştırma ve uygulama yapmak üzere görevlendirme işlemlerini yapmak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 Bilimsel çalışmaların engellenmesi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9A306D" w:rsidRPr="000D77B0" w:rsidTr="000F4A88">
        <w:trPr>
          <w:trHeight w:val="275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EBYS sisteminde yazışmaların takip edilmesi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aksaması, Hak kaybı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Düzenli olarak sisteme girmek, zamanında yazışmaları yapmak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9A306D" w:rsidRPr="000D77B0" w:rsidTr="000F4A88">
        <w:trPr>
          <w:trHeight w:val="278"/>
        </w:trPr>
        <w:tc>
          <w:tcPr>
            <w:tcW w:w="646" w:type="dxa"/>
          </w:tcPr>
          <w:p w:rsidR="009A306D" w:rsidRPr="000D77B0" w:rsidRDefault="009A306D" w:rsidP="009A306D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Bölüme vermiş oldukları dilekçeler ile ilgili işlemleri yapmak,</w:t>
            </w:r>
          </w:p>
        </w:tc>
        <w:tc>
          <w:tcPr>
            <w:tcW w:w="2618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0002DD" w:rsidRPr="000D77B0" w:rsidRDefault="000002DD" w:rsidP="000002DD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9A306D" w:rsidRPr="000D77B0" w:rsidRDefault="009A306D" w:rsidP="000002DD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  <w:p w:rsidR="009A306D" w:rsidRPr="000D77B0" w:rsidRDefault="009A306D" w:rsidP="000002D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9A306D" w:rsidRPr="000D77B0" w:rsidRDefault="00705737" w:rsidP="009A306D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9A306D" w:rsidRPr="000D77B0" w:rsidRDefault="009A306D" w:rsidP="009A306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9667F" w:rsidRPr="000D77B0" w:rsidTr="000F4A88">
        <w:trPr>
          <w:trHeight w:val="278"/>
        </w:trPr>
        <w:tc>
          <w:tcPr>
            <w:tcW w:w="646" w:type="dxa"/>
          </w:tcPr>
          <w:p w:rsidR="00A9667F" w:rsidRPr="000D77B0" w:rsidRDefault="00B70D94" w:rsidP="00A9667F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Bölümün Anabilim Dalı ve Bölüm Kurul Kararlarını hazırlamak ve imzaya sunma işlemlerini yapmak, </w:t>
            </w:r>
          </w:p>
        </w:tc>
        <w:tc>
          <w:tcPr>
            <w:tcW w:w="2618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Görevin aksaması</w:t>
            </w:r>
          </w:p>
        </w:tc>
        <w:tc>
          <w:tcPr>
            <w:tcW w:w="2304" w:type="dxa"/>
          </w:tcPr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A9667F" w:rsidRPr="000D77B0" w:rsidRDefault="00A9667F" w:rsidP="00A9667F">
            <w:pPr>
              <w:pStyle w:val="Default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9667F" w:rsidRPr="000D77B0" w:rsidTr="000F4A88">
        <w:trPr>
          <w:trHeight w:val="278"/>
        </w:trPr>
        <w:tc>
          <w:tcPr>
            <w:tcW w:w="646" w:type="dxa"/>
          </w:tcPr>
          <w:p w:rsidR="00A9667F" w:rsidRPr="000D77B0" w:rsidRDefault="00B70D94" w:rsidP="00A9667F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 Dekanlığı denetiminde istenen bilgi ve belgeleri ve Bölüm Başkanının verdiği diğer işleri yapmak,</w:t>
            </w:r>
          </w:p>
        </w:tc>
        <w:tc>
          <w:tcPr>
            <w:tcW w:w="2618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Hizmetin aksaması</w:t>
            </w:r>
          </w:p>
        </w:tc>
        <w:tc>
          <w:tcPr>
            <w:tcW w:w="2304" w:type="dxa"/>
          </w:tcPr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A9667F" w:rsidRPr="000D77B0" w:rsidRDefault="00A9667F" w:rsidP="00A9667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A9667F" w:rsidRPr="000D77B0" w:rsidTr="000F4A88">
        <w:trPr>
          <w:trHeight w:val="275"/>
        </w:trPr>
        <w:tc>
          <w:tcPr>
            <w:tcW w:w="646" w:type="dxa"/>
          </w:tcPr>
          <w:p w:rsidR="00A9667F" w:rsidRPr="000F4A88" w:rsidRDefault="00B70D94" w:rsidP="00A9667F">
            <w:pPr>
              <w:pStyle w:val="TableParagraph"/>
              <w:spacing w:line="256" w:lineRule="exact"/>
              <w:ind w:right="257"/>
              <w:jc w:val="right"/>
              <w:rPr>
                <w:sz w:val="18"/>
                <w:szCs w:val="18"/>
              </w:rPr>
            </w:pPr>
            <w:r w:rsidRPr="000F4A88">
              <w:rPr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A9667F" w:rsidRPr="000F4A88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F4A88">
              <w:rPr>
                <w:sz w:val="18"/>
                <w:szCs w:val="18"/>
              </w:rPr>
              <w:t>Başbakanlık Arşiv Yönetmeliğine göre ve Resmi Yazışma Kurallarına göre Dosya Planına uygun yazışma yapmak</w:t>
            </w:r>
          </w:p>
        </w:tc>
        <w:tc>
          <w:tcPr>
            <w:tcW w:w="2618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Dosyaların karışması, işlerin aksaması </w:t>
            </w:r>
          </w:p>
        </w:tc>
        <w:tc>
          <w:tcPr>
            <w:tcW w:w="2304" w:type="dxa"/>
          </w:tcPr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Default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  <w:p w:rsidR="00A9667F" w:rsidRPr="000D77B0" w:rsidRDefault="00A9667F" w:rsidP="00A9667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549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Yönetmelik takibi Zamanında ve düzenli çalışma</w:t>
            </w:r>
          </w:p>
        </w:tc>
        <w:tc>
          <w:tcPr>
            <w:tcW w:w="2311" w:type="dxa"/>
          </w:tcPr>
          <w:p w:rsidR="00A9667F" w:rsidRPr="000D77B0" w:rsidRDefault="00A9667F" w:rsidP="00A9667F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Gerekli mevzuat bilgisine ve mesleki yeterliliğe sahip olmak. </w:t>
            </w:r>
          </w:p>
        </w:tc>
      </w:tr>
      <w:tr w:rsidR="00A9667F" w:rsidRPr="000D77B0" w:rsidTr="000F4A88">
        <w:trPr>
          <w:trHeight w:val="1920"/>
        </w:trPr>
        <w:tc>
          <w:tcPr>
            <w:tcW w:w="9653" w:type="dxa"/>
            <w:gridSpan w:val="4"/>
          </w:tcPr>
          <w:p w:rsidR="007C702C" w:rsidRDefault="007C702C" w:rsidP="00A9667F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A9667F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A9667F" w:rsidRPr="000D77B0" w:rsidRDefault="00A9667F" w:rsidP="00A9667F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A9667F" w:rsidRPr="000D77B0" w:rsidRDefault="00A9667F" w:rsidP="00A9667F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A9667F" w:rsidRDefault="007C702C" w:rsidP="00A9667F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A9667F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9A306D" w:rsidRDefault="009A306D" w:rsidP="009A306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5E457A" w:rsidRPr="000D77B0" w:rsidRDefault="005E457A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DA271B" w:rsidRPr="000D77B0" w:rsidTr="00581C99">
        <w:trPr>
          <w:trHeight w:val="275"/>
        </w:trPr>
        <w:tc>
          <w:tcPr>
            <w:tcW w:w="14513" w:type="dxa"/>
            <w:gridSpan w:val="6"/>
          </w:tcPr>
          <w:p w:rsidR="00DA271B" w:rsidRPr="000D77B0" w:rsidRDefault="00DA271B" w:rsidP="00581C9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Kurul İşler Birimi</w:t>
            </w:r>
          </w:p>
        </w:tc>
      </w:tr>
      <w:tr w:rsidR="00DA271B" w:rsidRPr="000D77B0" w:rsidTr="00581C99">
        <w:trPr>
          <w:trHeight w:val="1103"/>
        </w:trPr>
        <w:tc>
          <w:tcPr>
            <w:tcW w:w="646" w:type="dxa"/>
          </w:tcPr>
          <w:p w:rsidR="00DA271B" w:rsidRPr="000D77B0" w:rsidRDefault="00DA271B" w:rsidP="00581C9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A271B" w:rsidRPr="000D77B0" w:rsidRDefault="00DA271B" w:rsidP="00581C9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DA271B" w:rsidRPr="000D77B0" w:rsidRDefault="00DA271B" w:rsidP="00581C9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A271B" w:rsidRPr="000D77B0" w:rsidRDefault="00DA271B" w:rsidP="00581C9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DA271B" w:rsidRPr="000D77B0" w:rsidRDefault="00DA271B" w:rsidP="00581C9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DA271B" w:rsidRPr="000D77B0" w:rsidRDefault="00DA271B" w:rsidP="00581C99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DA271B" w:rsidRPr="000D77B0" w:rsidRDefault="00DA271B" w:rsidP="00581C9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DA271B" w:rsidRPr="000D77B0" w:rsidRDefault="00DA271B" w:rsidP="00581C99">
            <w:pPr>
              <w:pStyle w:val="TableParagraph"/>
              <w:rPr>
                <w:sz w:val="18"/>
                <w:szCs w:val="18"/>
              </w:rPr>
            </w:pPr>
          </w:p>
          <w:p w:rsidR="00DA271B" w:rsidRPr="000D77B0" w:rsidRDefault="00DA271B" w:rsidP="00581C9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DA271B" w:rsidRPr="000D77B0" w:rsidRDefault="00DA271B" w:rsidP="00581C9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DA271B" w:rsidRPr="000D77B0" w:rsidRDefault="00DA271B" w:rsidP="00581C9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DA271B" w:rsidRPr="000D77B0" w:rsidRDefault="00DA271B" w:rsidP="00581C9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DA271B" w:rsidRPr="000D77B0" w:rsidTr="0082728C">
        <w:trPr>
          <w:trHeight w:val="276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gündemler için Öğrenci İşleri, Personel İşleri, Bölüm Sekreterlikleri ve Yazı işleri ile koordineli çalışarak, evrakları toparlamak.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5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konuların zamanında gündeme alınmasını sağlamak.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5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toplantılarında görüşülecek gündemleri hazırlamak, gündem evraklarını üyelere ve Fakülte Sekreterine ileterek toplantı yeri ve saati konusunda bilgi paylaşımında bulunmak.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5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Fakülte/Yönetim/Disiplin Kurulu toplantıları sonrasında alınan kararları yazmak, karar suretlerini hazırlayıp ilgili Birim ve Kurumlara zamanında iletilmesini sağlamak.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Hak kaybı, 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82728C">
        <w:trPr>
          <w:trHeight w:val="278"/>
        </w:trPr>
        <w:tc>
          <w:tcPr>
            <w:tcW w:w="646" w:type="dxa"/>
          </w:tcPr>
          <w:p w:rsidR="00DA271B" w:rsidRPr="000D77B0" w:rsidRDefault="00DA271B" w:rsidP="00DA271B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Alınan kararlara ilişkin dosyalama ve arşivleme işlemlerini yürütmek.</w:t>
            </w:r>
          </w:p>
        </w:tc>
        <w:tc>
          <w:tcPr>
            <w:tcW w:w="2618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Kamu zararı.</w:t>
            </w:r>
          </w:p>
        </w:tc>
        <w:tc>
          <w:tcPr>
            <w:tcW w:w="2304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2549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both"/>
              <w:rPr>
                <w:rFonts w:eastAsia="Calibri"/>
                <w:sz w:val="18"/>
                <w:szCs w:val="18"/>
              </w:rPr>
            </w:pPr>
            <w:r w:rsidRPr="0074551C">
              <w:rPr>
                <w:rFonts w:eastAsia="Calibri"/>
                <w:sz w:val="18"/>
                <w:szCs w:val="18"/>
              </w:rPr>
              <w:t>İşlerin sürekli takip edilmesi.</w:t>
            </w:r>
          </w:p>
        </w:tc>
        <w:tc>
          <w:tcPr>
            <w:tcW w:w="2311" w:type="dxa"/>
            <w:vAlign w:val="center"/>
          </w:tcPr>
          <w:p w:rsidR="00DA271B" w:rsidRPr="0074551C" w:rsidRDefault="00DA271B" w:rsidP="00DA271B">
            <w:pPr>
              <w:widowControl/>
              <w:autoSpaceDE/>
              <w:autoSpaceDN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74551C">
              <w:rPr>
                <w:rFonts w:eastAsia="Calibri"/>
                <w:bCs/>
                <w:sz w:val="18"/>
                <w:szCs w:val="18"/>
              </w:rPr>
              <w:t>Yapılan işe özgü deneyimi olan ön lisans/lisans mezunu personel.</w:t>
            </w:r>
          </w:p>
        </w:tc>
      </w:tr>
      <w:tr w:rsidR="00DA271B" w:rsidRPr="000D77B0" w:rsidTr="00581C99">
        <w:trPr>
          <w:trHeight w:val="2203"/>
        </w:trPr>
        <w:tc>
          <w:tcPr>
            <w:tcW w:w="9653" w:type="dxa"/>
            <w:gridSpan w:val="4"/>
          </w:tcPr>
          <w:p w:rsidR="00DA271B" w:rsidRDefault="00DA271B" w:rsidP="00DA271B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DA271B" w:rsidRPr="000D77B0" w:rsidRDefault="00DA271B" w:rsidP="00DA271B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DA271B" w:rsidRPr="000D77B0" w:rsidRDefault="0091149E" w:rsidP="00DA271B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DA271B" w:rsidRPr="000D77B0" w:rsidRDefault="00DA271B" w:rsidP="00DA271B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DA271B" w:rsidRPr="000D77B0" w:rsidRDefault="00DA271B" w:rsidP="00DA271B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DA271B" w:rsidRDefault="00DA271B" w:rsidP="00DA271B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DA271B" w:rsidRPr="000D77B0" w:rsidRDefault="00DA271B" w:rsidP="00DA271B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74551C" w:rsidRPr="000D77B0" w:rsidRDefault="0074551C" w:rsidP="0074551C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74551C" w:rsidRPr="000D77B0" w:rsidRDefault="0074551C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74551C" w:rsidRPr="000D77B0" w:rsidRDefault="0074551C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390945" w:rsidRPr="000D77B0" w:rsidRDefault="00390945" w:rsidP="009A306D">
      <w:pPr>
        <w:pStyle w:val="GvdeMetni"/>
        <w:spacing w:line="268" w:lineRule="exact"/>
        <w:ind w:left="118"/>
        <w:rPr>
          <w:sz w:val="18"/>
          <w:szCs w:val="18"/>
        </w:rPr>
      </w:pPr>
    </w:p>
    <w:p w:rsidR="009A306D" w:rsidRPr="000D77B0" w:rsidRDefault="009A306D" w:rsidP="005C0F6F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2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739"/>
        <w:gridCol w:w="3402"/>
        <w:gridCol w:w="2023"/>
      </w:tblGrid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762344" w:rsidP="00762344">
            <w:pPr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EK-1</w:t>
            </w:r>
          </w:p>
        </w:tc>
      </w:tr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762344" w:rsidP="00762344">
            <w:pPr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762344" w:rsidP="00762344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HARCAMA BİRİMİ: Aydın ADÜ-Nazilli İktisadi ve İdari Bilimler Fakültesi</w:t>
            </w:r>
          </w:p>
        </w:tc>
      </w:tr>
      <w:tr w:rsidR="00762344" w:rsidRPr="00762344" w:rsidTr="00C44EF9">
        <w:trPr>
          <w:trHeight w:val="275"/>
        </w:trPr>
        <w:tc>
          <w:tcPr>
            <w:tcW w:w="14513" w:type="dxa"/>
            <w:gridSpan w:val="6"/>
          </w:tcPr>
          <w:p w:rsidR="00762344" w:rsidRPr="00762344" w:rsidRDefault="00D74065" w:rsidP="00762344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ALT BİRİM: Birim </w:t>
            </w:r>
            <w:r w:rsidR="00762344" w:rsidRPr="00762344">
              <w:rPr>
                <w:b/>
                <w:sz w:val="18"/>
                <w:szCs w:val="18"/>
              </w:rPr>
              <w:t>Kütüphanesi</w:t>
            </w:r>
          </w:p>
        </w:tc>
      </w:tr>
      <w:tr w:rsidR="00762344" w:rsidRPr="00762344" w:rsidTr="00C44EF9">
        <w:trPr>
          <w:trHeight w:val="1103"/>
        </w:trPr>
        <w:tc>
          <w:tcPr>
            <w:tcW w:w="646" w:type="dxa"/>
          </w:tcPr>
          <w:p w:rsidR="00762344" w:rsidRPr="00762344" w:rsidRDefault="00762344" w:rsidP="00762344">
            <w:pPr>
              <w:spacing w:before="10"/>
              <w:rPr>
                <w:sz w:val="18"/>
                <w:szCs w:val="18"/>
              </w:rPr>
            </w:pPr>
          </w:p>
          <w:p w:rsidR="00762344" w:rsidRPr="00762344" w:rsidRDefault="00762344" w:rsidP="00762344">
            <w:pPr>
              <w:ind w:left="175" w:right="87" w:hanging="68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spacing w:before="10"/>
              <w:rPr>
                <w:sz w:val="18"/>
                <w:szCs w:val="18"/>
              </w:rPr>
            </w:pPr>
          </w:p>
          <w:p w:rsidR="00762344" w:rsidRPr="00762344" w:rsidRDefault="00762344" w:rsidP="00762344">
            <w:pPr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Hassas Görevler</w:t>
            </w:r>
          </w:p>
          <w:p w:rsidR="00762344" w:rsidRPr="00762344" w:rsidRDefault="00762344" w:rsidP="00762344">
            <w:pPr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762344" w:rsidRPr="00762344" w:rsidRDefault="00762344" w:rsidP="00DA271B">
            <w:pPr>
              <w:ind w:left="362" w:right="338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Riskler (Görevin Yerine Getirilememesinin</w:t>
            </w:r>
          </w:p>
          <w:p w:rsidR="00762344" w:rsidRPr="00762344" w:rsidRDefault="00762344" w:rsidP="00762344">
            <w:pPr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  <w:p w:rsidR="00762344" w:rsidRPr="00762344" w:rsidRDefault="00762344" w:rsidP="00762344">
            <w:pPr>
              <w:ind w:left="475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Prosedürü</w:t>
            </w:r>
          </w:p>
          <w:p w:rsidR="00762344" w:rsidRPr="00762344" w:rsidRDefault="00762344" w:rsidP="00762344">
            <w:pPr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762344" w:rsidRPr="00762344" w:rsidTr="00C44EF9">
        <w:trPr>
          <w:trHeight w:val="276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Kataloglama, Sınıflama ve Teknik İşlemler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Kütüphanede aranan materyallerin yerinde bulunamaması, Kullanım veriminin düşmesi.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Taşınır işlemleri tamamlanmış olan materyallerin otomasyon sistemi işlemleri en kısa sürede tamamlanacak, güvenlik, barkod-etiket işlemlerinden sonra kullanıcıların hizmetine sunulacaktır. Rafa çıkarılmış hatalı işlem yapılmış materyallerin “bir nevi kayıp” niteliği taşıyacağı bilinci ile tüm işlemler titizlikle yürütülecektir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Süreli Yayınlar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Kütüphanede aranan materyallerin yerinde bulunamaması, Kullanım veriminin düşmesi.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Birim dışına kayıtsız süreli yayın çıkışına kesinlikle izin verilmeyecektir. Ödünç verme ve fotokopi hizmetleri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Otomasyon ve güvenlik sistemlerinin kesintisiz çalışmalarını sağlama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Ödünç-İade, Materyal kaydı, Kullanıcı kaydı kontrolünün yapılamaması, işlemlerin durması- yavaşlaması.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Otomasyon ve güvenlik sistemlerinin kesintisiz çalışmalarını sağlamak için elektrik sisteminin kesintisiz çalışmasının sağlanması,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Otomasyon ve güvenlik sistemlerinin kesintisiz çalışmalarını sağlamak için internet kesintilerinin önlenmesi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Kütüphane Bakım-Onarım ve Temizlik İşleri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Kalorifer vb. arıza ortaya çıkması, İtibar kaybı, Çalışma veriminin düşmesi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Koltuk, masa, sandalye, raf, kapı, pencere vb. eşya ve malzemeler, Elektrik ve aydınlatma işleri, Her türlü ciltleme ve cilt onarım işleri, Her türlü temizlik işleri, Diğer bina bakım-onarım işleri, Yukarıda ifade edilen eşya, malzeme, alet ve donanımların hizmet aksamasına meydan vermeyecek şekilde gerekli bakım ve onarımlarının zamanında yaptırılması sağlanacak.</w:t>
            </w:r>
          </w:p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8"/>
        </w:trPr>
        <w:tc>
          <w:tcPr>
            <w:tcW w:w="646" w:type="dxa"/>
          </w:tcPr>
          <w:p w:rsidR="00762344" w:rsidRPr="00762344" w:rsidRDefault="00762344" w:rsidP="00762344">
            <w:pPr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Taşınır malların teslim alınması, depoya yerleştirilmesi veya çıkışlarının yapılması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Mali kayıp, menfaat sağlama, yanlış sayım.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1-Yıl içerisinde belli dönemlerde sayım yapılması. 2-Taşınır giriş ve çıkış kayıtlarının düzenli olarak tutulması. 3-Görev değişikliği söz konusu olduğunda devir-teslim işlemlerinin yapılması.</w:t>
            </w: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62344" w:rsidRPr="00762344" w:rsidTr="00C44EF9">
        <w:trPr>
          <w:trHeight w:val="275"/>
        </w:trPr>
        <w:tc>
          <w:tcPr>
            <w:tcW w:w="646" w:type="dxa"/>
          </w:tcPr>
          <w:p w:rsidR="00762344" w:rsidRPr="00762344" w:rsidRDefault="00762344" w:rsidP="00762344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762344"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4085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Okuyucu ve Dolaşım Hizmetleri</w:t>
            </w:r>
          </w:p>
        </w:tc>
        <w:tc>
          <w:tcPr>
            <w:tcW w:w="2618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Kütüphane materyallerinin kaybı, Soruşturma, İş akışının aksaması</w:t>
            </w:r>
          </w:p>
        </w:tc>
        <w:tc>
          <w:tcPr>
            <w:tcW w:w="1739" w:type="dxa"/>
          </w:tcPr>
          <w:p w:rsidR="00762344" w:rsidRPr="00762344" w:rsidRDefault="00762344" w:rsidP="00762344">
            <w:pPr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 xml:space="preserve">1-Geçerli öğrenci ve personel kimlik kartı mutlaka görülmelidir. </w:t>
            </w:r>
          </w:p>
          <w:p w:rsidR="00762344" w:rsidRPr="00762344" w:rsidRDefault="00762344" w:rsidP="00762344">
            <w:pPr>
              <w:adjustRightInd w:val="0"/>
              <w:rPr>
                <w:rFonts w:eastAsiaTheme="minorEastAsia"/>
                <w:color w:val="000000"/>
                <w:sz w:val="18"/>
                <w:szCs w:val="18"/>
                <w:lang w:eastAsia="tr-TR"/>
              </w:rPr>
            </w:pPr>
            <w:r w:rsidRPr="00762344">
              <w:rPr>
                <w:rFonts w:eastAsiaTheme="minorEastAsia"/>
                <w:color w:val="000000"/>
                <w:sz w:val="18"/>
                <w:szCs w:val="18"/>
                <w:lang w:eastAsia="tr-TR"/>
              </w:rPr>
              <w:t>2-Ödünç materyal alma sınırları ve ödünç verilen materyalin takibi mutlaka yapılmalıdır.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  <w:tc>
          <w:tcPr>
            <w:tcW w:w="2023" w:type="dxa"/>
          </w:tcPr>
          <w:p w:rsidR="00762344" w:rsidRPr="00762344" w:rsidRDefault="00762344" w:rsidP="00762344">
            <w:pPr>
              <w:spacing w:line="253" w:lineRule="exact"/>
              <w:ind w:left="108"/>
              <w:rPr>
                <w:sz w:val="18"/>
                <w:szCs w:val="18"/>
              </w:rPr>
            </w:pPr>
            <w:r w:rsidRPr="00762344">
              <w:rPr>
                <w:sz w:val="18"/>
                <w:szCs w:val="18"/>
              </w:rPr>
              <w:t>Dikkatli</w:t>
            </w:r>
            <w:r w:rsidRPr="00762344">
              <w:rPr>
                <w:spacing w:val="-2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ve</w:t>
            </w:r>
            <w:r w:rsidRPr="00762344">
              <w:rPr>
                <w:spacing w:val="-3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özenli</w:t>
            </w:r>
            <w:r w:rsidRPr="00762344">
              <w:rPr>
                <w:spacing w:val="-1"/>
                <w:sz w:val="18"/>
                <w:szCs w:val="18"/>
              </w:rPr>
              <w:t xml:space="preserve"> </w:t>
            </w:r>
            <w:r w:rsidRPr="00762344">
              <w:rPr>
                <w:sz w:val="18"/>
                <w:szCs w:val="18"/>
              </w:rPr>
              <w:t>olmak,</w:t>
            </w:r>
          </w:p>
          <w:p w:rsidR="00762344" w:rsidRPr="00762344" w:rsidRDefault="00762344" w:rsidP="00762344">
            <w:pPr>
              <w:rPr>
                <w:sz w:val="18"/>
                <w:szCs w:val="18"/>
              </w:rPr>
            </w:pPr>
          </w:p>
        </w:tc>
      </w:tr>
      <w:tr w:rsidR="007C702C" w:rsidRPr="00762344" w:rsidTr="00C44EF9">
        <w:trPr>
          <w:trHeight w:val="2203"/>
        </w:trPr>
        <w:tc>
          <w:tcPr>
            <w:tcW w:w="9088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</w:t>
            </w:r>
            <w:r w:rsidR="00CB6FA7">
              <w:rPr>
                <w:b/>
                <w:sz w:val="18"/>
                <w:szCs w:val="18"/>
              </w:rPr>
              <w:t xml:space="preserve">                            </w:t>
            </w:r>
            <w:r w:rsidR="0091149E"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5425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9A306D" w:rsidRPr="000D77B0" w:rsidRDefault="009A306D" w:rsidP="005C0F6F">
      <w:pPr>
        <w:pStyle w:val="GvdeMetni"/>
        <w:spacing w:before="1" w:after="1"/>
        <w:rPr>
          <w:b/>
          <w:sz w:val="18"/>
          <w:szCs w:val="18"/>
        </w:rPr>
      </w:pPr>
    </w:p>
    <w:p w:rsidR="00C937F4" w:rsidRDefault="00C937F4" w:rsidP="00C937F4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3"/>
        <w:tblW w:w="14513" w:type="dxa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1456"/>
        <w:gridCol w:w="3397"/>
        <w:gridCol w:w="2311"/>
      </w:tblGrid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EK-1</w:t>
            </w:r>
          </w:p>
        </w:tc>
      </w:tr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HARCAMA BİRİMİ: Aydın ADÜ - Nazilli İktisadi ve İdari Bilimler Fakültesi</w:t>
            </w:r>
          </w:p>
        </w:tc>
      </w:tr>
      <w:tr w:rsidR="00F1209B" w:rsidRPr="00F1209B" w:rsidTr="00C44EF9">
        <w:trPr>
          <w:trHeight w:val="275"/>
        </w:trPr>
        <w:tc>
          <w:tcPr>
            <w:tcW w:w="14513" w:type="dxa"/>
            <w:gridSpan w:val="6"/>
          </w:tcPr>
          <w:p w:rsidR="00F1209B" w:rsidRPr="00F1209B" w:rsidRDefault="00F1209B" w:rsidP="00F1209B">
            <w:pPr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ALT BİRİM:</w:t>
            </w:r>
            <w:r w:rsidRPr="00F1209B">
              <w:rPr>
                <w:sz w:val="18"/>
                <w:szCs w:val="18"/>
              </w:rPr>
              <w:t xml:space="preserve"> </w:t>
            </w:r>
            <w:r w:rsidRPr="00F1209B">
              <w:rPr>
                <w:b/>
                <w:sz w:val="18"/>
                <w:szCs w:val="18"/>
              </w:rPr>
              <w:t>Güvenlik Birimi</w:t>
            </w:r>
          </w:p>
        </w:tc>
      </w:tr>
      <w:tr w:rsidR="00F1209B" w:rsidRPr="00F1209B" w:rsidTr="00C44EF9">
        <w:trPr>
          <w:trHeight w:val="1103"/>
        </w:trPr>
        <w:tc>
          <w:tcPr>
            <w:tcW w:w="646" w:type="dxa"/>
          </w:tcPr>
          <w:p w:rsidR="00F1209B" w:rsidRPr="00F1209B" w:rsidRDefault="00F1209B" w:rsidP="00F1209B">
            <w:pPr>
              <w:spacing w:before="10"/>
              <w:rPr>
                <w:sz w:val="18"/>
                <w:szCs w:val="18"/>
              </w:rPr>
            </w:pPr>
          </w:p>
          <w:p w:rsidR="00F1209B" w:rsidRPr="00F1209B" w:rsidRDefault="00F1209B" w:rsidP="00F1209B">
            <w:pPr>
              <w:ind w:left="175" w:right="87" w:hanging="68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F1209B" w:rsidRPr="00F1209B" w:rsidRDefault="00F1209B" w:rsidP="00F1209B">
            <w:pPr>
              <w:spacing w:before="10"/>
              <w:rPr>
                <w:sz w:val="18"/>
                <w:szCs w:val="18"/>
              </w:rPr>
            </w:pPr>
          </w:p>
          <w:p w:rsidR="00F1209B" w:rsidRPr="00F1209B" w:rsidRDefault="00F1209B" w:rsidP="00F1209B">
            <w:pPr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Hassas Görevler</w:t>
            </w:r>
          </w:p>
          <w:p w:rsidR="00F1209B" w:rsidRPr="00F1209B" w:rsidRDefault="00F1209B" w:rsidP="00F1209B">
            <w:pPr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F1209B" w:rsidRPr="00F1209B" w:rsidRDefault="00F1209B" w:rsidP="00DA271B">
            <w:pPr>
              <w:ind w:left="362" w:right="338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Riskler (Görevin Yerine Getirilememesinin</w:t>
            </w:r>
          </w:p>
          <w:p w:rsidR="00F1209B" w:rsidRPr="00F1209B" w:rsidRDefault="00F1209B" w:rsidP="00F1209B">
            <w:pPr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sz w:val="18"/>
                <w:szCs w:val="18"/>
              </w:rPr>
            </w:pPr>
          </w:p>
          <w:p w:rsidR="00F1209B" w:rsidRPr="00F1209B" w:rsidRDefault="00F1209B" w:rsidP="00F1209B">
            <w:pPr>
              <w:ind w:left="475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Prosedürü</w:t>
            </w:r>
          </w:p>
          <w:p w:rsidR="00F1209B" w:rsidRPr="00F1209B" w:rsidRDefault="00F1209B" w:rsidP="00F1209B">
            <w:pPr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F1209B" w:rsidRPr="00F1209B" w:rsidRDefault="00F1209B" w:rsidP="00F1209B">
            <w:pPr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F1209B" w:rsidRPr="00F1209B" w:rsidTr="00C44EF9">
        <w:trPr>
          <w:trHeight w:val="276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Fakülte Mensuplarının</w:t>
            </w:r>
          </w:p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Can ve mal güvenliği ile</w:t>
            </w:r>
          </w:p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 xml:space="preserve">Yerleşkelerindeki bina,bahçe ve alanlar,her türlü taşıt,malzeme ve ekipmanın kesintisiz korunması ve güvenliğinin sağlanması </w:t>
            </w:r>
          </w:p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2618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Saldırı,sabotaj,hırsızlık,yangın,toplumsal olaylar,can ve mal kaybı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3397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2-Personel bilgilerinin sürekli güncel tutulması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1-İlgili personelin yeterince bilgili ve deneyim sahibi olması</w:t>
            </w:r>
          </w:p>
        </w:tc>
      </w:tr>
      <w:tr w:rsidR="00F1209B" w:rsidRPr="00F1209B" w:rsidTr="00C44EF9">
        <w:trPr>
          <w:trHeight w:val="276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Mevzuata uygun olarak güvenlik hizmetlerini yürütme,koordinasyon ve düzeni sağlama</w:t>
            </w:r>
          </w:p>
        </w:tc>
        <w:tc>
          <w:tcPr>
            <w:tcW w:w="2618" w:type="dxa"/>
            <w:vAlign w:val="center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Adli ve İdari Soruşturma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97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sağlanması,personel bilgilerinin sürekli güncel tutulması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mevzuat hakkında yeterince bilgi ve deneyim sahibi olması için eğitim verilmesi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3-Görev verilenlere gerekli uyarıların yapılması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1-İlgili personelin mevzuat hakkında yeterince bilgi sahibi olması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liderlik ve idare konularında eğitim alması ve deneyim kazanması</w:t>
            </w:r>
          </w:p>
        </w:tc>
      </w:tr>
      <w:tr w:rsidR="00F1209B" w:rsidRPr="00F1209B" w:rsidTr="00C44EF9">
        <w:trPr>
          <w:trHeight w:val="275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 Sorumlusu ve idari tarafından,İzinler ve çalışma düzeninin sağlanması,disiplin işlerinin takibi ve personel arasında görev bölümü yapılması, nöbet ve vardiya çizelgelerinin hazırlanması,çalışma programının düzenlenmesi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Özlük hak kaybı,personel arasında huzursuzluk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güvenlik eğitimlerine katılımın sağlanması,personel bilgilerinin sürekli güncel tutulması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mevzuat hakkında yeterince bilgi ve deneyim sahibi olması için eğitim verilmesi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3-Süreç ve tarihlerin takip edilmesi.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1-İlgili personelin mevzuat hakkında yeterince bilgi sahibi olması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2-İlgili personelin liderlik ve idare konularında eğitim alması ve deneyim kazanması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1209B" w:rsidRPr="00F1209B" w:rsidTr="00C44EF9">
        <w:trPr>
          <w:trHeight w:val="275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Güvenlikle ilgili tüm yazışmaların kontrolü,Personelin yazışmalarla ilgili bilgilendirilmesi ve Personelin devam takibinin yapılması.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Zaman ve güven kaybına sebep olur.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1-Yazışmaların doğru ve zamanında yapılması,personelin iş akışı ile ilgili zamanında bilgilendirilmesi sağlanacak.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F1209B" w:rsidRPr="00F1209B" w:rsidTr="00C44EF9">
        <w:trPr>
          <w:trHeight w:val="275"/>
        </w:trPr>
        <w:tc>
          <w:tcPr>
            <w:tcW w:w="646" w:type="dxa"/>
          </w:tcPr>
          <w:p w:rsidR="00F1209B" w:rsidRPr="00F1209B" w:rsidRDefault="00F1209B" w:rsidP="00F1209B">
            <w:pPr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Aylık personel nöbet listelerinin,puantajların hazırlanarak o</w:t>
            </w:r>
            <w:r w:rsidR="00D74065">
              <w:rPr>
                <w:rFonts w:eastAsia="Calibri"/>
                <w:color w:val="000000"/>
                <w:sz w:val="18"/>
                <w:szCs w:val="18"/>
              </w:rPr>
              <w:t>naylatılması ve Dekan-Dekan Yard. -Fakülte Sekreterine</w:t>
            </w:r>
            <w:r w:rsidRPr="00F1209B">
              <w:rPr>
                <w:rFonts w:eastAsia="Calibri"/>
                <w:color w:val="000000"/>
                <w:sz w:val="18"/>
                <w:szCs w:val="18"/>
              </w:rPr>
              <w:t xml:space="preserve"> iletilmesi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Orta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1-Nöbet listeleri 2 gün önceden yazılarak personele duyurulacaktır.İlgili aya ait puantaj günlük işlenecek ve ayın son günü onaylatılarak İdari ve Mali İşler Daire Başkanlığına ulaştırılacaktır.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F1209B" w:rsidRPr="00F1209B" w:rsidTr="00C44EF9">
        <w:trPr>
          <w:trHeight w:val="278"/>
        </w:trPr>
        <w:tc>
          <w:tcPr>
            <w:tcW w:w="646" w:type="dxa"/>
          </w:tcPr>
          <w:p w:rsidR="00F1209B" w:rsidRPr="00F1209B" w:rsidRDefault="00F1209B" w:rsidP="00F1209B">
            <w:pPr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Güvenlik noktalarında personel,öğrenci ve misafirlerin karşılanması yönlendirilmesi ziyaretçi kayıtlarının tutulması ve devriye görevi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İdari ve Adli yaptırımla karşılaşılabilir.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1-Personelin görevi ile ilgili eğitimlere katılması sağlanacak.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2-Güvenlik noktaları çalışma talimatları hazırlanarak personele tebliğ edilecek.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3-Talimatlara uygun görev yapılıp yapılmadığı denetlenecek.</w:t>
            </w:r>
          </w:p>
          <w:p w:rsidR="00F1209B" w:rsidRPr="00F1209B" w:rsidRDefault="00F1209B" w:rsidP="00F1209B">
            <w:pPr>
              <w:ind w:left="502"/>
              <w:contextualSpacing/>
              <w:rPr>
                <w:sz w:val="18"/>
                <w:szCs w:val="18"/>
                <w:lang w:eastAsia="tr-TR"/>
              </w:rPr>
            </w:pP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F1209B" w:rsidRPr="00F1209B" w:rsidTr="00C44EF9">
        <w:trPr>
          <w:trHeight w:val="278"/>
        </w:trPr>
        <w:tc>
          <w:tcPr>
            <w:tcW w:w="646" w:type="dxa"/>
          </w:tcPr>
          <w:p w:rsidR="00F1209B" w:rsidRPr="00F1209B" w:rsidRDefault="00F1209B" w:rsidP="00F1209B">
            <w:pPr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F1209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09B" w:rsidRPr="00F1209B" w:rsidRDefault="00F1209B" w:rsidP="00F1209B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F1209B">
              <w:rPr>
                <w:rFonts w:eastAsia="Calibri"/>
                <w:color w:val="000000"/>
                <w:sz w:val="18"/>
                <w:szCs w:val="18"/>
              </w:rPr>
              <w:t>Kamera Kayıtlarının İzlenmesi ve Talebi halinde kopyasının verilmesi</w:t>
            </w:r>
          </w:p>
        </w:tc>
        <w:tc>
          <w:tcPr>
            <w:tcW w:w="2618" w:type="dxa"/>
          </w:tcPr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Kargaşaya ve güven kaybına sebep olur.</w:t>
            </w:r>
          </w:p>
          <w:p w:rsidR="00F1209B" w:rsidRPr="00F1209B" w:rsidRDefault="00F1209B" w:rsidP="00F1209B">
            <w:pPr>
              <w:ind w:left="174"/>
              <w:contextualSpacing/>
              <w:rPr>
                <w:sz w:val="18"/>
                <w:szCs w:val="18"/>
                <w:lang w:eastAsia="tr-TR"/>
              </w:rPr>
            </w:pPr>
            <w:r w:rsidRPr="00F1209B">
              <w:rPr>
                <w:sz w:val="18"/>
                <w:szCs w:val="18"/>
                <w:lang w:eastAsia="tr-TR"/>
              </w:rPr>
              <w:t>İdari ve Adli yaptırımla karşılaşılabilir.</w:t>
            </w:r>
          </w:p>
        </w:tc>
        <w:tc>
          <w:tcPr>
            <w:tcW w:w="1456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Yüksek</w:t>
            </w:r>
          </w:p>
        </w:tc>
        <w:tc>
          <w:tcPr>
            <w:tcW w:w="3397" w:type="dxa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1-Kamera kayıt odalarının kilitli tutulması ve yetkisiz kişilerin girişine izin verilmemesi.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2-Kayıtların izlenebilmesi için idareden mutlaka yazılı izin alınmış olması ve kayıtların resmi yazı ile talep edilmesi.</w:t>
            </w:r>
          </w:p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3-Adli olaylarda mutlaka karakoldan talep yazısı getirilmesi.</w:t>
            </w:r>
          </w:p>
        </w:tc>
        <w:tc>
          <w:tcPr>
            <w:tcW w:w="2311" w:type="dxa"/>
            <w:vAlign w:val="center"/>
          </w:tcPr>
          <w:p w:rsidR="00F1209B" w:rsidRPr="00F1209B" w:rsidRDefault="00F1209B" w:rsidP="00F1209B">
            <w:pPr>
              <w:rPr>
                <w:rFonts w:eastAsia="Calibri"/>
                <w:sz w:val="18"/>
                <w:szCs w:val="18"/>
              </w:rPr>
            </w:pPr>
            <w:r w:rsidRPr="00F1209B">
              <w:rPr>
                <w:rFonts w:eastAsia="Calibri"/>
                <w:sz w:val="18"/>
                <w:szCs w:val="18"/>
              </w:rPr>
              <w:t>İlgili personelin yeterince bilgili ve deneyim sahibi olması</w:t>
            </w:r>
          </w:p>
        </w:tc>
      </w:tr>
      <w:tr w:rsidR="007C702C" w:rsidRPr="00F1209B" w:rsidTr="00C44EF9">
        <w:trPr>
          <w:trHeight w:val="2203"/>
        </w:trPr>
        <w:tc>
          <w:tcPr>
            <w:tcW w:w="8805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91149E" w:rsidRPr="000D77B0" w:rsidRDefault="007C702C" w:rsidP="0091149E">
            <w:pPr>
              <w:pStyle w:val="TableParagraph"/>
              <w:ind w:right="33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</w:t>
            </w:r>
            <w:r w:rsidR="0091149E">
              <w:rPr>
                <w:b/>
                <w:sz w:val="18"/>
                <w:szCs w:val="18"/>
              </w:rPr>
              <w:t xml:space="preserve">                                    Memur Hüseyin AKHİSAR</w:t>
            </w:r>
          </w:p>
          <w:p w:rsidR="007C702C" w:rsidRPr="000D77B0" w:rsidRDefault="007C702C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708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Pr="000D77B0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AC6899" w:rsidRPr="000D77B0" w:rsidRDefault="00AC6899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AC6899" w:rsidRPr="000D77B0" w:rsidRDefault="00AC6899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AC6899" w:rsidRPr="000D77B0" w:rsidRDefault="00AC6899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Pr="000D77B0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Pr="000D77B0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EF3ACD" w:rsidRPr="000D77B0" w:rsidRDefault="00EF3ACD" w:rsidP="00EF3ACD">
      <w:pPr>
        <w:pStyle w:val="GvdeMetni"/>
        <w:spacing w:before="1" w:after="1"/>
        <w:rPr>
          <w:b/>
          <w:sz w:val="18"/>
          <w:szCs w:val="18"/>
        </w:rPr>
      </w:pPr>
    </w:p>
    <w:p w:rsidR="00EF3ACD" w:rsidRPr="000D77B0" w:rsidRDefault="00EF3ACD" w:rsidP="00EF3ACD">
      <w:pPr>
        <w:pStyle w:val="GvdeMetni"/>
        <w:spacing w:before="1" w:after="1"/>
        <w:rPr>
          <w:b/>
          <w:sz w:val="18"/>
          <w:szCs w:val="18"/>
        </w:rPr>
      </w:pPr>
    </w:p>
    <w:p w:rsidR="00EF3ACD" w:rsidRPr="000D77B0" w:rsidRDefault="00EF3ACD" w:rsidP="00EF3ACD">
      <w:pPr>
        <w:pStyle w:val="GvdeMetni"/>
        <w:spacing w:before="1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56"/>
        <w:gridCol w:w="2268"/>
        <w:gridCol w:w="3402"/>
        <w:gridCol w:w="1456"/>
      </w:tblGrid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-1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: Aydın ADÜ-Nazilli İktisadi ve İdari Bilimler Fakültesi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Bölüm Başkanı ve Yardımcıları</w:t>
            </w:r>
          </w:p>
        </w:tc>
      </w:tr>
      <w:tr w:rsidR="00EF3ACD" w:rsidRPr="000D77B0" w:rsidTr="00C44EF9">
        <w:trPr>
          <w:trHeight w:val="1103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EF3ACD" w:rsidRPr="000D77B0" w:rsidRDefault="00EF3AC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56" w:type="dxa"/>
          </w:tcPr>
          <w:p w:rsidR="00EF3ACD" w:rsidRPr="000D77B0" w:rsidRDefault="00EF3ACD" w:rsidP="00DA271B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EF3ACD" w:rsidRPr="000D77B0" w:rsidRDefault="00EF3AC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</w:t>
            </w:r>
          </w:p>
          <w:p w:rsidR="00EF3ACD" w:rsidRPr="000D77B0" w:rsidRDefault="00EF3ACD" w:rsidP="00C44EF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Düzeyi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EF3ACD" w:rsidRPr="000D77B0" w:rsidRDefault="00EF3AC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EF3ACD" w:rsidRPr="000D77B0" w:rsidTr="00C44EF9">
        <w:trPr>
          <w:trHeight w:val="276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ulaşma-da aksaklıklar yaşanması, kurumsal temsil ve yetkin-likte sorunlar yaşanması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İlgili maddeler ve gereklilikleri konusunda bilgilendirilme için idari birimlerle irtibata geçme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 xml:space="preserve"> 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programı ve ders görevlendirmelerinin adil, objektif ve öğretim elemanlarının bilim alanlarına uygun olarak yapılmasını sağlamak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öğrenci hak kaybı, kurumsal hedeflerin yerine getirilememesi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kurul toplantılarının düzenli olarak yapılması, öğretim elemanları arasında koordinasyon sağlama, güncel kontrollerin yapılması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dağılımı ile bölüm kadro yapısı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arasındaki eşgüdümü denetlemek ve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kadro ihtiyacını belirlemek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mevcut öğretim üyelerine aşırı yük düşmesi, tüm zamanın eğitime verilmesinin zorunluluk haline gelmesi ve araştırma ve yayın yapmaya gerekli asgari zaman ve kaynağın aktarılamaması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kurul toplantılarının düzenli olarak yapılması, Öğretim elemanlarından ders yoğunluğu ve verimi hakkında geri bildirim alma, gerekli kontrol, temas, talep, iletişim ve yazışmaların yapılması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faaliyet, stratejik plan, performans kriterlerinin hazırlanmasını sağlamak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Eğitim-öğretimin aksaması, kurumsal hedeflere ulaşılamaması, verim düşüklüğü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kurullarının zamanında toplanmasını sağlamak, dönem ve eğitim yılı ile ilgili gerekli işbölümü ve güncelleme paylaşımının yapılmasını sağlama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    </w:t>
            </w:r>
          </w:p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Erasmus, Farabi gibi değişim programlarıyla ilgili çalışmaları yürütmek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ve öğretim üyesi hak kaybı, verimin düşmesi, eğitimin ulusal ve uluslararası seviyeye ulaşamaması ve monoton eğitim yapısının oluşması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Erasmus ve Farabi koordinatörü elemanların ilgili talepler ve gereklilikler çerçevesinde çalışmasını sağlama, yurt içi bağlantılar ve yurt dışı ile ikili anlaşmalar yapılmasını sağlama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Bölümde yapılması gereken seçim ve görevlendirmelerin Dekanlıkla irtibat kurularak zamanında yapılmasını sağlamak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Birim içi koordinasyon ve verimin düşmesi, güncel işlerin zamanında ve gereğince yapılamaması, yönetim zaafı, kurumsal hedeflere ulaşamama</w:t>
            </w:r>
          </w:p>
        </w:tc>
        <w:tc>
          <w:tcPr>
            <w:tcW w:w="2268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3402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Periyodik faaliyetlerin zamanında yapılmasını sağlamak üzere gerekli talimatların verilmesi, gerekli işbölümünün yapılması, aktüel denetim ve periyodik raporlama ve yazışma adına zamanında uyarıların yapılması</w:t>
            </w:r>
          </w:p>
        </w:tc>
        <w:tc>
          <w:tcPr>
            <w:tcW w:w="14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5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58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p w:rsidR="000D77B0" w:rsidRPr="000D77B0" w:rsidRDefault="000D77B0" w:rsidP="00EF3ACD">
      <w:pPr>
        <w:pStyle w:val="GvdeMetni"/>
        <w:spacing w:line="268" w:lineRule="exact"/>
        <w:ind w:left="118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56"/>
        <w:gridCol w:w="2266"/>
        <w:gridCol w:w="2979"/>
        <w:gridCol w:w="1984"/>
      </w:tblGrid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EF3ACD" w:rsidRPr="000D77B0" w:rsidTr="00C44EF9">
        <w:trPr>
          <w:trHeight w:val="275"/>
        </w:trPr>
        <w:tc>
          <w:tcPr>
            <w:tcW w:w="14616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Öğretim Üyeleri</w:t>
            </w:r>
          </w:p>
        </w:tc>
      </w:tr>
      <w:tr w:rsidR="00EF3ACD" w:rsidRPr="000D77B0" w:rsidTr="00C44EF9">
        <w:trPr>
          <w:trHeight w:val="1103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EF3ACD" w:rsidRPr="000D77B0" w:rsidRDefault="00EF3AC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56" w:type="dxa"/>
          </w:tcPr>
          <w:p w:rsidR="00EF3ACD" w:rsidRPr="000D77B0" w:rsidRDefault="00EF3ACD" w:rsidP="00DA271B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EF3ACD" w:rsidRPr="000D77B0" w:rsidRDefault="00EF3AC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4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EF3ACD" w:rsidRPr="000D77B0" w:rsidRDefault="00EF3AC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EF3ACD" w:rsidRPr="000D77B0" w:rsidTr="00C44EF9">
        <w:trPr>
          <w:trHeight w:val="276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</w:t>
            </w:r>
            <w:r w:rsidR="00E85AF9">
              <w:rPr>
                <w:sz w:val="18"/>
                <w:szCs w:val="18"/>
              </w:rPr>
              <w:t>ün</w:t>
            </w:r>
            <w:r w:rsidRPr="000D77B0">
              <w:rPr>
                <w:sz w:val="18"/>
                <w:szCs w:val="18"/>
              </w:rPr>
              <w:t xml:space="preserve"> öğretim üyelerinin ilgili maddeler ve gereklilikleri konusunda bilgilendirilmesi, durumun hassasiyeti bağlamında iletişim kurulması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içeriklerinin hazırlanması ve planlanması çalışmalarına katılmak, ders programlarının eksiksiz yürütülmesini sağlamak üzere hazır bulunmak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hedeflerine ulaşmada, derslerin düzenli ve eksiksiz yürütülmesinde sorunlar yaşanması, öğrenci hak kaybı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</w:t>
            </w:r>
            <w:r w:rsidR="00E85AF9">
              <w:rPr>
                <w:sz w:val="18"/>
                <w:szCs w:val="18"/>
              </w:rPr>
              <w:t>ün</w:t>
            </w:r>
            <w:r w:rsidRPr="000D77B0">
              <w:rPr>
                <w:sz w:val="18"/>
                <w:szCs w:val="18"/>
              </w:rPr>
              <w:t xml:space="preserve"> akademik çalışmalarının başkanlık ve üyeler arasında kurulan bir koordinasyonla yürütülmesi, ders içeriklerinin güncel ve yetkin hazırlanması ve ilgili komisyonların kurulup eşgüdüm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danışmanlık hizmetlerine katılmak, öğrencilerin bölüm ve çevreye uyum sağlamalarına yardımcı olmak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 hak kaybı, eğitim ve öğretimin aksaması, öğrencinin çevreyle ve kurumla uyum halinde bir öğrenim süreci aşamasında aksaklıklar yaşanması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 için belirlenen danışman öğretim üyeleri/elemanlarının öğrencilere gerekli ve yeterli zamanlarda eğitim, öğretim, psikolojik vb. konularda destek sunulması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ve Bölüm Başkanlığının ön gördüğü toplantılara (eğitim-öğretim,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sosyal ve kültürel) katılmak, faaliyetlere destek vermek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işlerin yürütülmesinde gerekli olan Dekanlık-Bölüm koordinasyonunda aksamalar doğması ve gerekli bilgi ve iletişim ağının sağlanamaması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koordinasyonun ve iletişim ağının kurulabilmesi ve buradan sağlanacak sinerjinin dinamizme edilebilmesi için öğretim üyelerine yazılı ve şifahen toplantıların önceden bildirilmesi, üyelerin de mazeretlerini önceden bildirmeleri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Bilimsel araştırmalar yapmak, bilimsel alanda ulusal ve uluslararası kongrelere katılmak ve düzenlenmesine yardımcı olmak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Kurumsal hedeflerin en önemli kısımlarından olan akademik araştırmaların makul bir düzen ve sayıda yapılmaması, kamu zararı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üyelerinin dönemsel olarak makul bir sayıda bilimsel çalışmalar yürütmelerinin kurumsal hedefler için öneminin toplantılarda vurgulanması, bu bağlamda dönem dönem verilerin toplanması, gerekli araştırmalar için destek sunulması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Bölümde eğitim -öğretim faaliyeti, stratejik plan performans kriterleri gibi her yıl yapılması zorunlu çalışmalara destek vermek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akademik ve idari faaliyetlerde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aksama, koordinasyon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eksikliği ve kamu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zararı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Kurumun dönemsel çalışmalarının güncellenmesi ve ileriye taşınması için eşgüdümün öneminin vurgulanması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ve bu yönde belli kriterlerin düzenliliği için çaba sarf edilmesi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Erasmus, Farabi ve Mevlana gibi değişim programlarıyla ilgili çalışmaları yürütmek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Kurumun ulusal ve uluslararası düzeyde akademik kaliteye ulaşmasında aksaklıklar yaşanması, kurumun akademik hedeflere ulaşılamaması, mezun profilinde gerekli yetkinliğin sağlanamaması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Belirlenen Farabi, Erasmus ve Mevlana değişim programı koordinatörlerinin yurt içi ve dışı öğrenci ve öğretim elemanı-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- değişiminin akademik takvime uygun olarak takibinin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faaliyetlerinde Akademik takvimin esas alınması ve zamanında uygulanması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Güven ve itibar kaybı, başarı kaybı, tercih edilme konusunda geriye düşme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Eğitim-öğretim başlamadan akademik takvimin incelenmesi, ders programlarının ve sınav uygulamalarının planlanması adına öğretim elemanları arasında gerekli koordinasyonun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Engelli ve yabancı uyruklu öğrencilerin sorunlarıyla ilgilenmek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Dezavantajlı kesim ve yabancı uyruklu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öğrencilerin uyum sorunları yaşaması,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hedeflere ulaşmada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aksamalar, kurumun uluslar arası bir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hüviyete taşınması için gerekli yetkinlik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düzeyine ulaşamama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Engelli öğrencilerin eğitsel, mekânsal, teknolojik vb. sorunlarının çözülmesi için gerekli faaliyetlerde bulunulması, yabancı uyruklu öğrencilerin akademik başarıları için gerekli uyumun sağlanabilmesi için ilgili kişilerle eşgüdümle sağlanan bir çabanın sergilenmesi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Kaynakların verimli etkin ve ekonomik kullanılmasını sağlamak, çalışma odasının kullanılması ve korunması konusunda ilgililere yardımcı olmak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Kamu zararı, kurumsal hedeflere ulaşmada aksamalar, hak kaybı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öğretim üyelerinin ilgili maddeler ve gereklilikleri konusunda bilgilendirilmesi, kurumun hassasiyeti bağlamında iletişim kurulması, kamu mallarının korunması için eşgüdüm sağlanması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Fakültenin Etik Kuralları'na uymak, iç kontrol faaliyetlerini desteklemek, hassas görevleri bulunduğunu bilmek ve buna göre hareket etmek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hedeflerden sapma, idari koordinasyonda aksaklıklar, kurumsal yetkinlik ve temsil sorunu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Öğretim üyelerinin ilgili değer ve normları koruma ve uygulama bağlamında hassasiyet göstermeleri bağlamında bilgilendirilmesi, kriterlerin uygulanmasının denetlenmesi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9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Sınav kağıtlarının okunması ve elektronik ortama aktarılması</w:t>
            </w:r>
          </w:p>
        </w:tc>
        <w:tc>
          <w:tcPr>
            <w:tcW w:w="2656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Hak kaybı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aksaması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Cezai yaptırımlar</w:t>
            </w:r>
          </w:p>
        </w:tc>
        <w:tc>
          <w:tcPr>
            <w:tcW w:w="2266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97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Görevin zamanında yerine getirilmesi ve akademik takvime uyulmasının denetlenmesi</w:t>
            </w:r>
          </w:p>
        </w:tc>
        <w:tc>
          <w:tcPr>
            <w:tcW w:w="1984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963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Pr="000D77B0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EF3ACD" w:rsidRPr="000D77B0" w:rsidRDefault="00EF3ACD" w:rsidP="00EF3ACD">
      <w:pPr>
        <w:pStyle w:val="GvdeMetni"/>
        <w:spacing w:before="1" w:after="1"/>
        <w:rPr>
          <w:sz w:val="18"/>
          <w:szCs w:val="18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085"/>
        <w:gridCol w:w="2618"/>
        <w:gridCol w:w="2304"/>
        <w:gridCol w:w="2549"/>
        <w:gridCol w:w="2311"/>
      </w:tblGrid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101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EK-1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5357" w:right="5356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 TESPİT FORMU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HARCAMA BİRİMİ: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Aydın ADÜ-Nazilli İktisadi ve İdari Bilimler Fakültesi</w:t>
            </w:r>
          </w:p>
        </w:tc>
      </w:tr>
      <w:tr w:rsidR="00EF3ACD" w:rsidRPr="000D77B0" w:rsidTr="00C44EF9">
        <w:trPr>
          <w:trHeight w:val="275"/>
        </w:trPr>
        <w:tc>
          <w:tcPr>
            <w:tcW w:w="14513" w:type="dxa"/>
            <w:gridSpan w:val="6"/>
          </w:tcPr>
          <w:p w:rsidR="00EF3ACD" w:rsidRPr="000D77B0" w:rsidRDefault="00EF3ACD" w:rsidP="00C44EF9">
            <w:pPr>
              <w:pStyle w:val="TableParagraph"/>
              <w:spacing w:line="256" w:lineRule="exact"/>
              <w:ind w:left="107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ALT BİRİM:</w:t>
            </w:r>
            <w:r w:rsidRPr="000D77B0">
              <w:rPr>
                <w:sz w:val="18"/>
                <w:szCs w:val="18"/>
              </w:rPr>
              <w:t xml:space="preserve"> </w:t>
            </w:r>
            <w:r w:rsidRPr="000D77B0">
              <w:rPr>
                <w:b/>
                <w:sz w:val="18"/>
                <w:szCs w:val="18"/>
              </w:rPr>
              <w:t>Araştırma Görevlileri</w:t>
            </w:r>
          </w:p>
        </w:tc>
      </w:tr>
      <w:tr w:rsidR="00EF3ACD" w:rsidRPr="000D77B0" w:rsidTr="00C44EF9">
        <w:trPr>
          <w:trHeight w:val="1103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175" w:right="87" w:hanging="6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795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Hassas Görevler</w:t>
            </w:r>
          </w:p>
          <w:p w:rsidR="00EF3ACD" w:rsidRPr="000D77B0" w:rsidRDefault="00EF3ACD" w:rsidP="00C44EF9">
            <w:pPr>
              <w:pStyle w:val="TableParagraph"/>
              <w:ind w:left="797" w:right="79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(Hizmetin/Görevin Adı)</w:t>
            </w:r>
          </w:p>
        </w:tc>
        <w:tc>
          <w:tcPr>
            <w:tcW w:w="2618" w:type="dxa"/>
          </w:tcPr>
          <w:p w:rsidR="00EF3ACD" w:rsidRPr="000D77B0" w:rsidRDefault="00EF3ACD" w:rsidP="00DA271B">
            <w:pPr>
              <w:pStyle w:val="TableParagraph"/>
              <w:ind w:left="362" w:right="338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Riskler (Görevin Yerine Getirilememesinin</w:t>
            </w:r>
          </w:p>
          <w:p w:rsidR="00EF3ACD" w:rsidRPr="000D77B0" w:rsidRDefault="00EF3ACD" w:rsidP="00C44EF9">
            <w:pPr>
              <w:pStyle w:val="TableParagraph"/>
              <w:spacing w:line="257" w:lineRule="exact"/>
              <w:ind w:left="775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Sonuçları)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ind w:left="475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Risk Düzeyi*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spacing w:before="138"/>
              <w:ind w:left="714" w:right="70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Prosedürü</w:t>
            </w:r>
          </w:p>
          <w:p w:rsidR="00EF3ACD" w:rsidRPr="000D77B0" w:rsidRDefault="00EF3ACD" w:rsidP="00C44EF9">
            <w:pPr>
              <w:pStyle w:val="TableParagraph"/>
              <w:ind w:left="130" w:right="12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(Alınması Gereken Kontroller/ Tedbirler)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spacing w:before="138"/>
              <w:ind w:left="152" w:right="147" w:firstLine="3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Görevi Yürütecek Personelde Aranacak Kriterler</w:t>
            </w:r>
          </w:p>
        </w:tc>
      </w:tr>
      <w:tr w:rsidR="00EF3ACD" w:rsidRPr="000D77B0" w:rsidTr="00C44EF9">
        <w:trPr>
          <w:trHeight w:val="276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Yükseköğretim Kanunu'nun 4. ve 5. maddelerinde belirtilen amaç ve ilkelere uygun hareket etmek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Eğitim öğretimin aksaması, kurumsal hedeflere ulaşmada aksaklıklar yaşanması, kurumsal temsil ve yetkinlikte sorunlar yaşanması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öğretim üyelerinin ilgili maddeler ve gereklilikleri konusunda bilgilendirilmesi, durumun hassasiyeti bağlamında iletişim kurulması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Mezuniyet töreni ve uyum programı ile ilgili verilen görevleri yapmak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Mezuniyet töreni ve uyum programlarında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 başkanlığı tarafından görevlendirilen araştırma görevlileri mezuniyet töreni provalarında ve törende öğrencilerin başında bulunarak etkinliğin sağlıklı işlemesine katkıda bulunmalarının sağlanması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Spor şenliklerinde fakülteyi temsil eden öğrenci gruplarına önderlik etme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Spor Faaliyetlerinde aksama, sporcu öğrenciler arası sorunlar çıkma riski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Orta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Dekanlık tarafından görevlendirilen araştırma görevlileri fakülteyi temsil eden spor takımlarının hazırlanmasında antrenörlük danışmanlık vs. görevlerinin denetlenmesi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5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line="256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ve sınav programlarının hazırlanması çalışmalarına katılmak ve sınavlarda gözetmenlik yapmak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Ders ve Sınav programlarında ve akademik işleyişte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sınav ve ders programlarını hazırlayacak komisyona yardımcı olma addadkonusunda gerekli denetim ve yönlendirmelerin</w:t>
            </w:r>
          </w:p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yapılması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eğitim-öğretim faaliyetleri stratejik plan, performans kriterleri gibi her yıl yapılması zorunlu çalışmalarına katılmak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faaliyetlerde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Bölümün Eğitim-öğretim faaliyetleri stratejik plan performans kriterleri gibi her yıl yapılması zorunlu çalışmaları hazırlamakla sorumlu komisyonlara yardımcı olma hususunda gerekli denetim ve yönlendirmelerin yapılması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EF3ACD" w:rsidRPr="000D77B0" w:rsidTr="00C44EF9">
        <w:trPr>
          <w:trHeight w:val="278"/>
        </w:trPr>
        <w:tc>
          <w:tcPr>
            <w:tcW w:w="646" w:type="dxa"/>
          </w:tcPr>
          <w:p w:rsidR="00EF3ACD" w:rsidRPr="000D77B0" w:rsidRDefault="00EF3ACD" w:rsidP="00C44EF9">
            <w:pPr>
              <w:pStyle w:val="TableParagraph"/>
              <w:spacing w:before="1" w:line="257" w:lineRule="exact"/>
              <w:ind w:right="257"/>
              <w:jc w:val="right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 xml:space="preserve">6 </w:t>
            </w:r>
          </w:p>
        </w:tc>
        <w:tc>
          <w:tcPr>
            <w:tcW w:w="4085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İdare tarafından verilen görevleri eksiksiz ve zamanında yerine getirmek.</w:t>
            </w:r>
          </w:p>
        </w:tc>
        <w:tc>
          <w:tcPr>
            <w:tcW w:w="2618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Akademik ve idari faaliyetlerde aksama</w:t>
            </w:r>
          </w:p>
        </w:tc>
        <w:tc>
          <w:tcPr>
            <w:tcW w:w="2304" w:type="dxa"/>
          </w:tcPr>
          <w:p w:rsidR="00EF3ACD" w:rsidRPr="000D77B0" w:rsidRDefault="00EF3ACD" w:rsidP="00C44EF9">
            <w:pPr>
              <w:pStyle w:val="TableParagraph"/>
              <w:jc w:val="center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Yüksek</w:t>
            </w:r>
          </w:p>
        </w:tc>
        <w:tc>
          <w:tcPr>
            <w:tcW w:w="2549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İdareye gerekli yardımların yapılması</w:t>
            </w:r>
          </w:p>
        </w:tc>
        <w:tc>
          <w:tcPr>
            <w:tcW w:w="2311" w:type="dxa"/>
          </w:tcPr>
          <w:p w:rsidR="00EF3ACD" w:rsidRPr="000D77B0" w:rsidRDefault="00EF3ACD" w:rsidP="00C44EF9">
            <w:pPr>
              <w:pStyle w:val="TableParagraph"/>
              <w:rPr>
                <w:sz w:val="18"/>
                <w:szCs w:val="18"/>
              </w:rPr>
            </w:pPr>
            <w:r w:rsidRPr="000D77B0">
              <w:rPr>
                <w:sz w:val="18"/>
                <w:szCs w:val="18"/>
              </w:rPr>
              <w:t>Gerekli mevzuat bilgisine ve mesleki yeterliliğe sahip olmak.</w:t>
            </w:r>
          </w:p>
        </w:tc>
      </w:tr>
      <w:tr w:rsidR="007C702C" w:rsidRPr="000D77B0" w:rsidTr="00C44EF9">
        <w:trPr>
          <w:trHeight w:val="2203"/>
        </w:trPr>
        <w:tc>
          <w:tcPr>
            <w:tcW w:w="9653" w:type="dxa"/>
            <w:gridSpan w:val="4"/>
          </w:tcPr>
          <w:p w:rsidR="007C702C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/>
              <w:ind w:left="3380" w:right="3379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HAZIRLAYAN</w:t>
            </w:r>
          </w:p>
          <w:p w:rsidR="007C702C" w:rsidRPr="000D77B0" w:rsidRDefault="0091149E" w:rsidP="007C702C">
            <w:pPr>
              <w:pStyle w:val="TableParagraph"/>
              <w:ind w:left="3380" w:right="33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Memur Hüseyin AKHİSAR</w:t>
            </w:r>
          </w:p>
        </w:tc>
        <w:tc>
          <w:tcPr>
            <w:tcW w:w="4860" w:type="dxa"/>
            <w:gridSpan w:val="2"/>
          </w:tcPr>
          <w:p w:rsidR="007C702C" w:rsidRPr="000D77B0" w:rsidRDefault="007C702C" w:rsidP="007C702C">
            <w:pPr>
              <w:pStyle w:val="TableParagraph"/>
              <w:spacing w:before="10"/>
              <w:rPr>
                <w:sz w:val="18"/>
                <w:szCs w:val="18"/>
              </w:rPr>
            </w:pPr>
          </w:p>
          <w:p w:rsidR="007C702C" w:rsidRPr="000D77B0" w:rsidRDefault="007C702C" w:rsidP="007C702C">
            <w:pPr>
              <w:pStyle w:val="TableParagraph"/>
              <w:spacing w:before="1" w:line="274" w:lineRule="exact"/>
              <w:ind w:left="985" w:right="982"/>
              <w:jc w:val="center"/>
              <w:rPr>
                <w:b/>
                <w:sz w:val="18"/>
                <w:szCs w:val="18"/>
              </w:rPr>
            </w:pPr>
            <w:r w:rsidRPr="000D77B0">
              <w:rPr>
                <w:b/>
                <w:sz w:val="18"/>
                <w:szCs w:val="18"/>
              </w:rPr>
              <w:t>ONAYLAYAN</w:t>
            </w:r>
          </w:p>
          <w:p w:rsidR="007C702C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Prof.Dr.Osman PEKER</w:t>
            </w:r>
          </w:p>
          <w:p w:rsidR="007C702C" w:rsidRPr="000D77B0" w:rsidRDefault="007C702C" w:rsidP="007C702C">
            <w:pPr>
              <w:pStyle w:val="TableParagraph"/>
              <w:spacing w:before="4"/>
              <w:ind w:left="985" w:right="98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Dekan V.</w:t>
            </w:r>
          </w:p>
        </w:tc>
      </w:tr>
    </w:tbl>
    <w:p w:rsidR="00EF3ACD" w:rsidRPr="000D77B0" w:rsidRDefault="00EF3ACD" w:rsidP="00EF3ACD">
      <w:pPr>
        <w:pStyle w:val="GvdeMetni"/>
        <w:spacing w:before="1" w:after="1"/>
        <w:rPr>
          <w:sz w:val="18"/>
          <w:szCs w:val="18"/>
        </w:rPr>
      </w:pPr>
    </w:p>
    <w:p w:rsidR="00EF3ACD" w:rsidRPr="000D77B0" w:rsidRDefault="00EF3ACD" w:rsidP="00EF3ACD">
      <w:pPr>
        <w:pStyle w:val="GvdeMetni"/>
        <w:spacing w:line="268" w:lineRule="exact"/>
        <w:ind w:left="118"/>
        <w:rPr>
          <w:sz w:val="18"/>
          <w:szCs w:val="18"/>
        </w:rPr>
      </w:pPr>
      <w:r w:rsidRPr="000D77B0">
        <w:rPr>
          <w:sz w:val="18"/>
          <w:szCs w:val="18"/>
        </w:rPr>
        <w:t xml:space="preserve">* Risk düzeyi görevin ve belirlenen risklerin durumuna göre </w:t>
      </w:r>
      <w:r w:rsidRPr="000D77B0">
        <w:rPr>
          <w:b/>
          <w:sz w:val="18"/>
          <w:szCs w:val="18"/>
        </w:rPr>
        <w:t xml:space="preserve">Yüksek, Orta </w:t>
      </w:r>
      <w:r w:rsidRPr="000D77B0">
        <w:rPr>
          <w:sz w:val="18"/>
          <w:szCs w:val="18"/>
        </w:rPr>
        <w:t xml:space="preserve">veya </w:t>
      </w:r>
      <w:r w:rsidRPr="000D77B0">
        <w:rPr>
          <w:b/>
          <w:sz w:val="18"/>
          <w:szCs w:val="18"/>
        </w:rPr>
        <w:t xml:space="preserve">Düşük </w:t>
      </w:r>
      <w:r w:rsidRPr="000D77B0">
        <w:rPr>
          <w:sz w:val="18"/>
          <w:szCs w:val="18"/>
        </w:rPr>
        <w:t>olarak belirlenecektir.</w:t>
      </w:r>
    </w:p>
    <w:p w:rsidR="00EF3ACD" w:rsidRPr="000D77B0" w:rsidRDefault="00EF3ACD" w:rsidP="00C937F4">
      <w:pPr>
        <w:pStyle w:val="GvdeMetni"/>
        <w:spacing w:line="268" w:lineRule="exact"/>
        <w:ind w:left="118"/>
        <w:rPr>
          <w:sz w:val="18"/>
          <w:szCs w:val="18"/>
        </w:rPr>
      </w:pPr>
    </w:p>
    <w:p w:rsidR="000002DD" w:rsidRPr="000D77B0" w:rsidRDefault="000002DD" w:rsidP="005C0F6F">
      <w:pPr>
        <w:pStyle w:val="GvdeMetni"/>
        <w:spacing w:before="1" w:after="1"/>
        <w:rPr>
          <w:b/>
          <w:sz w:val="18"/>
          <w:szCs w:val="18"/>
        </w:rPr>
      </w:pPr>
    </w:p>
    <w:p w:rsidR="000002DD" w:rsidRPr="000D77B0" w:rsidRDefault="000002DD" w:rsidP="005C0F6F">
      <w:pPr>
        <w:pStyle w:val="GvdeMetni"/>
        <w:spacing w:before="1" w:after="1"/>
        <w:rPr>
          <w:b/>
          <w:sz w:val="18"/>
          <w:szCs w:val="18"/>
        </w:rPr>
      </w:pPr>
    </w:p>
    <w:p w:rsidR="000002DD" w:rsidRPr="000D77B0" w:rsidRDefault="000002DD" w:rsidP="005C0F6F">
      <w:pPr>
        <w:pStyle w:val="GvdeMetni"/>
        <w:spacing w:before="1" w:after="1"/>
        <w:rPr>
          <w:sz w:val="18"/>
          <w:szCs w:val="18"/>
        </w:rPr>
      </w:pPr>
    </w:p>
    <w:sectPr w:rsidR="000002DD" w:rsidRPr="000D77B0" w:rsidSect="000F4A88">
      <w:pgSz w:w="16840" w:h="11910" w:orient="landscape"/>
      <w:pgMar w:top="1100" w:right="1134" w:bottom="96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084" w:rsidRDefault="00011084" w:rsidP="000002DD">
      <w:r>
        <w:separator/>
      </w:r>
    </w:p>
  </w:endnote>
  <w:endnote w:type="continuationSeparator" w:id="0">
    <w:p w:rsidR="00011084" w:rsidRDefault="00011084" w:rsidP="0000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084" w:rsidRDefault="00011084" w:rsidP="000002DD">
      <w:r>
        <w:separator/>
      </w:r>
    </w:p>
  </w:footnote>
  <w:footnote w:type="continuationSeparator" w:id="0">
    <w:p w:rsidR="00011084" w:rsidRDefault="00011084" w:rsidP="0000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5C"/>
    <w:rsid w:val="000002DD"/>
    <w:rsid w:val="000049AF"/>
    <w:rsid w:val="00011084"/>
    <w:rsid w:val="000258DF"/>
    <w:rsid w:val="00064267"/>
    <w:rsid w:val="0008490D"/>
    <w:rsid w:val="00084F62"/>
    <w:rsid w:val="000D77B0"/>
    <w:rsid w:val="000F4A88"/>
    <w:rsid w:val="000F5C5E"/>
    <w:rsid w:val="0010373A"/>
    <w:rsid w:val="001407A8"/>
    <w:rsid w:val="00151007"/>
    <w:rsid w:val="00153D81"/>
    <w:rsid w:val="001A6B18"/>
    <w:rsid w:val="001B4DA4"/>
    <w:rsid w:val="001D7181"/>
    <w:rsid w:val="001E6CB2"/>
    <w:rsid w:val="001F64AE"/>
    <w:rsid w:val="00207C20"/>
    <w:rsid w:val="002269F6"/>
    <w:rsid w:val="00281AFD"/>
    <w:rsid w:val="00290A20"/>
    <w:rsid w:val="002E1CD2"/>
    <w:rsid w:val="002F1CB0"/>
    <w:rsid w:val="00390945"/>
    <w:rsid w:val="00395E7A"/>
    <w:rsid w:val="003C1F6B"/>
    <w:rsid w:val="003C5A07"/>
    <w:rsid w:val="003D3EF2"/>
    <w:rsid w:val="00415353"/>
    <w:rsid w:val="00434D8A"/>
    <w:rsid w:val="004405BD"/>
    <w:rsid w:val="004D1C52"/>
    <w:rsid w:val="004D7DE8"/>
    <w:rsid w:val="0055705C"/>
    <w:rsid w:val="005C0F6F"/>
    <w:rsid w:val="005D7BEE"/>
    <w:rsid w:val="005E457A"/>
    <w:rsid w:val="005F2275"/>
    <w:rsid w:val="00604756"/>
    <w:rsid w:val="006052CF"/>
    <w:rsid w:val="00664C85"/>
    <w:rsid w:val="00674401"/>
    <w:rsid w:val="0068041C"/>
    <w:rsid w:val="00683370"/>
    <w:rsid w:val="006957D4"/>
    <w:rsid w:val="006B7150"/>
    <w:rsid w:val="006D7AF0"/>
    <w:rsid w:val="006F2C8B"/>
    <w:rsid w:val="00702824"/>
    <w:rsid w:val="00705737"/>
    <w:rsid w:val="00711EC7"/>
    <w:rsid w:val="007177EC"/>
    <w:rsid w:val="007421D1"/>
    <w:rsid w:val="0074551C"/>
    <w:rsid w:val="00757FBB"/>
    <w:rsid w:val="00762344"/>
    <w:rsid w:val="007C702C"/>
    <w:rsid w:val="007C780F"/>
    <w:rsid w:val="008072CE"/>
    <w:rsid w:val="00845DCB"/>
    <w:rsid w:val="0084775E"/>
    <w:rsid w:val="00870384"/>
    <w:rsid w:val="008C083D"/>
    <w:rsid w:val="008D62A6"/>
    <w:rsid w:val="00906825"/>
    <w:rsid w:val="0091149E"/>
    <w:rsid w:val="009331DB"/>
    <w:rsid w:val="009A306D"/>
    <w:rsid w:val="009E26FC"/>
    <w:rsid w:val="00A106F0"/>
    <w:rsid w:val="00A1629D"/>
    <w:rsid w:val="00A4629D"/>
    <w:rsid w:val="00A9667F"/>
    <w:rsid w:val="00AC6899"/>
    <w:rsid w:val="00B6735C"/>
    <w:rsid w:val="00B70D94"/>
    <w:rsid w:val="00B96D90"/>
    <w:rsid w:val="00BB1AC2"/>
    <w:rsid w:val="00BD2D65"/>
    <w:rsid w:val="00BD455C"/>
    <w:rsid w:val="00BF0CC2"/>
    <w:rsid w:val="00C0299A"/>
    <w:rsid w:val="00C06BB9"/>
    <w:rsid w:val="00C15D32"/>
    <w:rsid w:val="00C44EF9"/>
    <w:rsid w:val="00C62245"/>
    <w:rsid w:val="00C937F4"/>
    <w:rsid w:val="00CB6FA7"/>
    <w:rsid w:val="00D341D5"/>
    <w:rsid w:val="00D74065"/>
    <w:rsid w:val="00D75DB1"/>
    <w:rsid w:val="00DA271B"/>
    <w:rsid w:val="00DB5905"/>
    <w:rsid w:val="00DB6ABC"/>
    <w:rsid w:val="00E0008A"/>
    <w:rsid w:val="00E85AF9"/>
    <w:rsid w:val="00EC3981"/>
    <w:rsid w:val="00EF3ACD"/>
    <w:rsid w:val="00F1209B"/>
    <w:rsid w:val="00F3732A"/>
    <w:rsid w:val="00F8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E0DB"/>
  <w15:chartTrackingRefBased/>
  <w15:docId w15:val="{1307EE93-9B29-45B3-8CDE-E5D44695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C0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F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C0F6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5C0F6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C0F6F"/>
  </w:style>
  <w:style w:type="paragraph" w:customStyle="1" w:styleId="Default">
    <w:name w:val="Default"/>
    <w:rsid w:val="00A46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B715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7150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00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002D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00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002DD"/>
    <w:rPr>
      <w:rFonts w:ascii="Times New Roman" w:eastAsia="Times New Roman" w:hAnsi="Times New Roman" w:cs="Times New Roman"/>
    </w:rPr>
  </w:style>
  <w:style w:type="table" w:customStyle="1" w:styleId="TabloKlavuzuAk1">
    <w:name w:val="Tablo Kılavuzu Açık1"/>
    <w:basedOn w:val="NormalTablo"/>
    <w:next w:val="TabloKlavuzuAk"/>
    <w:uiPriority w:val="40"/>
    <w:rsid w:val="0074551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oKlavuzuAk">
    <w:name w:val="Grid Table Light"/>
    <w:basedOn w:val="NormalTablo"/>
    <w:uiPriority w:val="40"/>
    <w:rsid w:val="007455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Ak2">
    <w:name w:val="Tablo Kılavuzu Açık2"/>
    <w:basedOn w:val="NormalTablo"/>
    <w:next w:val="TabloKlavuzuAk"/>
    <w:uiPriority w:val="40"/>
    <w:rsid w:val="004405BD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440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23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120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link w:val="AralkYokChar"/>
    <w:uiPriority w:val="1"/>
    <w:qFormat/>
    <w:rsid w:val="008072C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0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F7F5-8FF3-4149-A610-8D1F689D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27</Pages>
  <Words>7432</Words>
  <Characters>42363</Characters>
  <Application>Microsoft Office Word</Application>
  <DocSecurity>0</DocSecurity>
  <Lines>353</Lines>
  <Paragraphs>99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ronaldinho424</cp:lastModifiedBy>
  <cp:revision>78</cp:revision>
  <cp:lastPrinted>2024-05-16T14:03:00Z</cp:lastPrinted>
  <dcterms:created xsi:type="dcterms:W3CDTF">2024-05-06T12:25:00Z</dcterms:created>
  <dcterms:modified xsi:type="dcterms:W3CDTF">2026-02-27T07:47:00Z</dcterms:modified>
</cp:coreProperties>
</file>