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0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1651"/>
        <w:gridCol w:w="1196"/>
        <w:gridCol w:w="838"/>
        <w:gridCol w:w="2835"/>
        <w:gridCol w:w="4822"/>
      </w:tblGrid>
      <w:tr w:rsidR="00495BFB" w:rsidRPr="00E30F0E" w:rsidTr="004C4CB9">
        <w:trPr>
          <w:trHeight w:val="832"/>
        </w:trPr>
        <w:tc>
          <w:tcPr>
            <w:tcW w:w="3665" w:type="dxa"/>
            <w:tcBorders>
              <w:bottom w:val="nil"/>
              <w:right w:val="nil"/>
            </w:tcBorders>
          </w:tcPr>
          <w:p w:rsidR="00495BFB" w:rsidRPr="00E30F0E" w:rsidRDefault="00495BFB" w:rsidP="002278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495BFB" w:rsidRPr="00E30F0E" w:rsidRDefault="00495BFB" w:rsidP="002278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495BFB" w:rsidRPr="00E30F0E" w:rsidRDefault="00495BFB" w:rsidP="00227891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495BFB" w:rsidRPr="00E30F0E" w:rsidRDefault="00495BFB" w:rsidP="00227891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495BFB" w:rsidRPr="00E30F0E" w:rsidRDefault="00495BFB" w:rsidP="00227891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495BFB" w:rsidRPr="00E30F0E" w:rsidRDefault="00495BFB" w:rsidP="00227891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495BFB" w:rsidRPr="00E30F0E" w:rsidRDefault="00495BFB" w:rsidP="00227891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495BFB" w:rsidRPr="00E30F0E" w:rsidTr="004C4CB9">
        <w:trPr>
          <w:trHeight w:val="1099"/>
        </w:trPr>
        <w:tc>
          <w:tcPr>
            <w:tcW w:w="3665" w:type="dxa"/>
            <w:tcBorders>
              <w:top w:val="nil"/>
              <w:right w:val="nil"/>
            </w:tcBorders>
          </w:tcPr>
          <w:p w:rsidR="00495BFB" w:rsidRPr="00E30F0E" w:rsidRDefault="00495BFB" w:rsidP="00227891">
            <w:pPr>
              <w:pStyle w:val="TableParagraph"/>
              <w:ind w:left="107" w:right="1011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İlk Yayın Tarihi Güncelleme Tarihi İçerik Revizyon No</w:t>
            </w:r>
          </w:p>
          <w:p w:rsidR="00495BFB" w:rsidRPr="00E30F0E" w:rsidRDefault="00495BFB" w:rsidP="00227891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Sayfa No</w:t>
            </w: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</w:tcPr>
          <w:p w:rsidR="00495BFB" w:rsidRPr="00E30F0E" w:rsidRDefault="00495BFB" w:rsidP="00227891">
            <w:pPr>
              <w:pStyle w:val="TableParagraph"/>
              <w:spacing w:line="271" w:lineRule="exact"/>
              <w:ind w:left="53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  <w:w w:val="99"/>
              </w:rPr>
              <w:t>:</w:t>
            </w:r>
          </w:p>
          <w:p w:rsidR="00495BFB" w:rsidRPr="00E30F0E" w:rsidRDefault="00495BFB" w:rsidP="00227891">
            <w:pPr>
              <w:pStyle w:val="TableParagraph"/>
              <w:ind w:left="53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  <w:w w:val="99"/>
              </w:rPr>
              <w:t>:</w:t>
            </w:r>
          </w:p>
          <w:p w:rsidR="00495BFB" w:rsidRPr="00E30F0E" w:rsidRDefault="00495BFB" w:rsidP="00227891">
            <w:pPr>
              <w:pStyle w:val="TableParagraph"/>
              <w:ind w:left="549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  <w:w w:val="99"/>
              </w:rPr>
              <w:t>:</w:t>
            </w:r>
          </w:p>
          <w:p w:rsidR="00495BFB" w:rsidRPr="00E30F0E" w:rsidRDefault="00495BFB" w:rsidP="00227891">
            <w:pPr>
              <w:pStyle w:val="TableParagraph"/>
              <w:spacing w:line="257" w:lineRule="exact"/>
              <w:ind w:left="53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  <w:w w:val="99"/>
              </w:rPr>
              <w:t>: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right w:val="nil"/>
            </w:tcBorders>
          </w:tcPr>
          <w:p w:rsidR="00495BFB" w:rsidRPr="00E30F0E" w:rsidRDefault="00495BFB" w:rsidP="002278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22" w:type="dxa"/>
            <w:tcBorders>
              <w:top w:val="nil"/>
              <w:left w:val="nil"/>
            </w:tcBorders>
          </w:tcPr>
          <w:p w:rsidR="00495BFB" w:rsidRPr="00E30F0E" w:rsidRDefault="00495BFB" w:rsidP="002278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95BFB" w:rsidRPr="00E30F0E" w:rsidTr="004C4CB9">
        <w:trPr>
          <w:trHeight w:val="552"/>
        </w:trPr>
        <w:tc>
          <w:tcPr>
            <w:tcW w:w="15007" w:type="dxa"/>
            <w:gridSpan w:val="6"/>
          </w:tcPr>
          <w:p w:rsidR="00CE67F8" w:rsidRDefault="00CE67F8" w:rsidP="00CE67F8">
            <w:pPr>
              <w:pStyle w:val="TableParagraph"/>
              <w:tabs>
                <w:tab w:val="left" w:pos="1131"/>
              </w:tabs>
              <w:spacing w:before="2" w:line="276" w:lineRule="exact"/>
              <w:ind w:left="107" w:right="132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Birimi</w:t>
            </w:r>
            <w:r>
              <w:rPr>
                <w:rFonts w:asciiTheme="minorHAnsi" w:hAnsiTheme="minorHAnsi" w:cstheme="minorHAnsi"/>
                <w:b/>
              </w:rPr>
              <w:tab/>
              <w:t xml:space="preserve">:                                  </w:t>
            </w:r>
          </w:p>
          <w:p w:rsidR="00495BFB" w:rsidRPr="00E30F0E" w:rsidRDefault="00CE67F8" w:rsidP="00CE67F8">
            <w:pPr>
              <w:pStyle w:val="TableParagraph"/>
              <w:tabs>
                <w:tab w:val="left" w:pos="1131"/>
              </w:tabs>
              <w:spacing w:before="2" w:line="276" w:lineRule="exact"/>
              <w:ind w:left="107" w:right="132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Alt </w:t>
            </w:r>
            <w:r w:rsidR="00495BFB" w:rsidRPr="00E30F0E">
              <w:rPr>
                <w:rFonts w:asciiTheme="minorHAnsi" w:hAnsiTheme="minorHAnsi" w:cstheme="minorHAnsi"/>
                <w:b/>
                <w:spacing w:val="-4"/>
              </w:rPr>
              <w:t>Birimi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   </w:t>
            </w:r>
            <w:r w:rsidR="00495BFB" w:rsidRPr="00E30F0E">
              <w:rPr>
                <w:rFonts w:asciiTheme="minorHAnsi" w:hAnsiTheme="minorHAnsi" w:cstheme="minorHAnsi"/>
                <w:b/>
                <w:spacing w:val="-4"/>
              </w:rPr>
              <w:t>:</w:t>
            </w:r>
          </w:p>
        </w:tc>
      </w:tr>
      <w:tr w:rsidR="00495BFB" w:rsidRPr="00E30F0E" w:rsidTr="00EF1287">
        <w:trPr>
          <w:trHeight w:val="825"/>
        </w:trPr>
        <w:tc>
          <w:tcPr>
            <w:tcW w:w="3665" w:type="dxa"/>
          </w:tcPr>
          <w:p w:rsidR="00495BFB" w:rsidRPr="00E30F0E" w:rsidRDefault="00495BFB" w:rsidP="00227891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495BFB" w:rsidRPr="00E30F0E" w:rsidRDefault="00495BFB" w:rsidP="00227891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847" w:type="dxa"/>
            <w:gridSpan w:val="2"/>
          </w:tcPr>
          <w:p w:rsidR="00495BFB" w:rsidRPr="00E30F0E" w:rsidRDefault="00495BFB" w:rsidP="00227891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838" w:type="dxa"/>
          </w:tcPr>
          <w:p w:rsidR="00495BFB" w:rsidRPr="00E30F0E" w:rsidRDefault="00495BFB" w:rsidP="002076E6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495BFB" w:rsidRPr="00E30F0E" w:rsidRDefault="00495BFB" w:rsidP="00227891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495BFB" w:rsidRPr="00E30F0E" w:rsidRDefault="00495BFB" w:rsidP="00227891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495BFB" w:rsidRPr="00E30F0E" w:rsidRDefault="00495BFB" w:rsidP="00227891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B525C1" w:rsidRPr="00E30F0E" w:rsidTr="00EF1287">
        <w:trPr>
          <w:trHeight w:val="273"/>
        </w:trPr>
        <w:tc>
          <w:tcPr>
            <w:tcW w:w="3665" w:type="dxa"/>
          </w:tcPr>
          <w:p w:rsidR="00B525C1" w:rsidRPr="000D77B0" w:rsidRDefault="00B525C1" w:rsidP="002076E6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525C1" w:rsidRPr="000D77B0" w:rsidTr="00227891">
              <w:trPr>
                <w:trHeight w:val="327"/>
              </w:trPr>
              <w:tc>
                <w:tcPr>
                  <w:tcW w:w="12240" w:type="dxa"/>
                </w:tcPr>
                <w:p w:rsidR="00B525C1" w:rsidRPr="000D77B0" w:rsidRDefault="00B525C1" w:rsidP="002076E6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 w:val="restart"/>
          </w:tcPr>
          <w:p w:rsidR="00B525C1" w:rsidRDefault="00B525C1" w:rsidP="002076E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525C1" w:rsidRDefault="00B525C1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525C1" w:rsidRDefault="00B525C1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525C1" w:rsidRDefault="00B525C1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676EDA" w:rsidRDefault="00676EDA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525C1" w:rsidRDefault="00B525C1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Prof.Dr.Osman PEKER</w:t>
            </w:r>
          </w:p>
          <w:p w:rsidR="00CB038E" w:rsidRDefault="00CB038E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(Dekan)</w:t>
            </w: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B25C49" w:rsidP="00B525C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5C49" w:rsidRDefault="00676EDA" w:rsidP="00676EDA">
            <w:pPr>
              <w:pStyle w:val="GvdeMetni"/>
              <w:spacing w:before="1" w:after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B25C49">
              <w:rPr>
                <w:sz w:val="18"/>
                <w:szCs w:val="18"/>
              </w:rPr>
              <w:t>Prof.Dr.Osman PEKER</w:t>
            </w:r>
          </w:p>
          <w:p w:rsidR="00B25C49" w:rsidRPr="00663F8E" w:rsidRDefault="00B25C49" w:rsidP="00B25C49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(Dekan)</w:t>
            </w: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kurullarına başkanlık etmek ve kurul kararlarının uygulanmasını sağlamak. Fakülte birimleri arasında düzenli çalışmayı sağlamak,</w:t>
            </w: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kurullara başkanlık etmek</w:t>
            </w:r>
          </w:p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 kararlarının uygulanmasını sağlamak</w:t>
            </w:r>
          </w:p>
        </w:tc>
      </w:tr>
      <w:tr w:rsidR="00B525C1" w:rsidRPr="00E30F0E" w:rsidTr="00EF1287">
        <w:trPr>
          <w:trHeight w:val="275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Her yıl Fakültenin analitik bütçesinin gerekçeleri ile birlikte hazırlanmasını sağlamak</w:t>
            </w: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Bütçe açığı ve mali kayıp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Bilinçli ve ileriki yıllarda oluşacak harcamanın öngörülerek hazırlanması</w:t>
            </w:r>
          </w:p>
        </w:tc>
      </w:tr>
      <w:tr w:rsidR="00B525C1" w:rsidRPr="00E30F0E" w:rsidTr="00EF1287">
        <w:trPr>
          <w:trHeight w:val="275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kadro ihtiyaçlarını belirleyerek üst Yönetime sunmak,</w:t>
            </w: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Planlı ve programlı bir şekilde yürütmek</w:t>
            </w:r>
          </w:p>
        </w:tc>
      </w:tr>
      <w:tr w:rsidR="00B525C1" w:rsidRPr="00E30F0E" w:rsidTr="00EF1287">
        <w:trPr>
          <w:trHeight w:val="275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sağlamak</w:t>
            </w: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Cezai yaptırım Görevin aksaması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Yasa ve yönetmeliklerin düzenli takibi ve uygulanması</w:t>
            </w:r>
          </w:p>
        </w:tc>
      </w:tr>
      <w:tr w:rsidR="00B525C1" w:rsidRPr="00E30F0E" w:rsidTr="00EF1287">
        <w:trPr>
          <w:trHeight w:val="275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birimleri üzerinde genel gözetim ve denetim görevini yapmak</w:t>
            </w: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ve adalet kaybı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</w:tr>
      <w:tr w:rsidR="00B525C1" w:rsidRPr="00E30F0E" w:rsidTr="00EF1287">
        <w:trPr>
          <w:trHeight w:val="275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Stratejik Planlama Kurulu toplantılarına katılmak Dekanlığının personelinin her türlü özlük işlerini organize edip yürütülmesini sağlamak</w:t>
            </w:r>
          </w:p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İtibar Kaybı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</w:tr>
      <w:tr w:rsidR="00B525C1" w:rsidRPr="00E30F0E" w:rsidTr="00EF1287">
        <w:trPr>
          <w:trHeight w:val="275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Dekanlığının Bölümleri arasında koordinasyonu sağlamak</w:t>
            </w: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Fakültede yapılacak işlerin yasa, tüzük ve yönetmeliklere uygun bir şekilde Rektörlük-</w:t>
            </w:r>
          </w:p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>-Makamının talimatları doğrultusunda zamanında yapılmasını sağlamak,</w:t>
            </w: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70237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</w:t>
            </w:r>
          </w:p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sekreteri-</w:t>
            </w:r>
          </w:p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-ile koordineli çalışma,</w:t>
            </w:r>
          </w:p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>Yasa ve yönetmeliklerin düzenli takibi ve uygulaması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>Kuruluşun amaç ve hedefleriyle değişen fırsatlar arsındaki uyumun korunması ve yönetilmesine destek vermek</w:t>
            </w:r>
          </w:p>
        </w:tc>
        <w:tc>
          <w:tcPr>
            <w:tcW w:w="2847" w:type="dxa"/>
            <w:gridSpan w:val="2"/>
            <w:vMerge/>
          </w:tcPr>
          <w:p w:rsidR="00B525C1" w:rsidRPr="00663F8E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25C1" w:rsidRPr="000D77B0" w:rsidRDefault="00B525C1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0D77B0" w:rsidRDefault="00B525C1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Planlanan hedeflerin yerine getirilmesi için gerekli iç denetimi sağlamak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2547 Sayılı Yüksek Öğretim Kanununun 4. Ve 5. Maddelerinde belirtilen amaç ve ilkelere uygun hareket etmek</w:t>
            </w:r>
          </w:p>
        </w:tc>
        <w:tc>
          <w:tcPr>
            <w:tcW w:w="2847" w:type="dxa"/>
            <w:gridSpan w:val="2"/>
            <w:vMerge w:val="restart"/>
          </w:tcPr>
          <w:p w:rsidR="00B525C1" w:rsidRPr="006F1D09" w:rsidRDefault="00B525C1" w:rsidP="00B525C1">
            <w:pPr>
              <w:pStyle w:val="GvdeMetni"/>
              <w:spacing w:before="1" w:after="1"/>
              <w:rPr>
                <w:i/>
                <w:sz w:val="18"/>
                <w:szCs w:val="18"/>
              </w:rPr>
            </w:pPr>
          </w:p>
          <w:p w:rsidR="00B278EA" w:rsidRPr="006F1D09" w:rsidRDefault="00B278EA" w:rsidP="00B278EA">
            <w:pPr>
              <w:pStyle w:val="GvdeMetni"/>
              <w:spacing w:before="1" w:after="1"/>
              <w:rPr>
                <w:i/>
                <w:sz w:val="18"/>
                <w:szCs w:val="18"/>
              </w:rPr>
            </w:pPr>
          </w:p>
          <w:p w:rsidR="00B278EA" w:rsidRPr="006F1D09" w:rsidRDefault="00B278EA" w:rsidP="00B278EA">
            <w:pPr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Doç.Dr. Mehmet Atilla                    GÜLER</w:t>
            </w:r>
          </w:p>
          <w:p w:rsidR="00B278EA" w:rsidRPr="006F1D09" w:rsidRDefault="00B278EA" w:rsidP="00B278EA">
            <w:pPr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(Dekan Yardımcısı)</w:t>
            </w:r>
          </w:p>
          <w:p w:rsidR="00C463DF" w:rsidRPr="006F1D09" w:rsidRDefault="00C463DF" w:rsidP="0097706B">
            <w:pPr>
              <w:jc w:val="center"/>
              <w:rPr>
                <w:i/>
                <w:sz w:val="18"/>
                <w:szCs w:val="18"/>
              </w:rPr>
            </w:pPr>
          </w:p>
          <w:p w:rsidR="00C463DF" w:rsidRPr="006F1D09" w:rsidRDefault="00C463DF" w:rsidP="0097706B">
            <w:pPr>
              <w:jc w:val="center"/>
              <w:rPr>
                <w:i/>
                <w:sz w:val="18"/>
                <w:szCs w:val="18"/>
              </w:rPr>
            </w:pPr>
          </w:p>
          <w:p w:rsidR="0097706B" w:rsidRPr="006F1D09" w:rsidRDefault="00CB038E" w:rsidP="00CB038E">
            <w:pPr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     </w:t>
            </w:r>
          </w:p>
          <w:p w:rsidR="0097706B" w:rsidRPr="006F1D09" w:rsidRDefault="0097706B" w:rsidP="00CB038E">
            <w:pPr>
              <w:rPr>
                <w:i/>
                <w:sz w:val="18"/>
                <w:szCs w:val="18"/>
              </w:rPr>
            </w:pPr>
          </w:p>
          <w:p w:rsidR="00CB038E" w:rsidRPr="006F1D09" w:rsidRDefault="00CB038E" w:rsidP="00C463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Zamanında kurullara başkanlık etmek adına planlama ve diğer dekan yardımcılarıyla koordinasyon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Ders planları, dersliklerin dağıtımı, sınav programları ile ilgili çalışmaları planlamak, bu işler için oluşturulacak gruplara başkanlık etmek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Kaliteli eğitimin verilememesi, haksız ders dağılımı olması durumunda hak kaybı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Bölümler ve idari birimlerle irtibat içerisinde gerekli düzenlemeleri yapmak ve sıkı kontrol sisteminin geliştirilmesi</w:t>
            </w:r>
          </w:p>
        </w:tc>
      </w:tr>
      <w:tr w:rsidR="003A7F83" w:rsidRPr="00E30F0E" w:rsidTr="00EF1287">
        <w:trPr>
          <w:trHeight w:val="277"/>
        </w:trPr>
        <w:tc>
          <w:tcPr>
            <w:tcW w:w="366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</w:tc>
        <w:tc>
          <w:tcPr>
            <w:tcW w:w="2847" w:type="dxa"/>
            <w:gridSpan w:val="2"/>
            <w:vMerge w:val="restart"/>
          </w:tcPr>
          <w:p w:rsidR="003A7F83" w:rsidRDefault="003A7F83" w:rsidP="002076E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3A7F83" w:rsidRDefault="003A7F83" w:rsidP="003A7F83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C463DF" w:rsidRDefault="00C463DF" w:rsidP="003A7F83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C463DF" w:rsidRDefault="00C463DF" w:rsidP="003A7F83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C463DF" w:rsidRDefault="00C463DF" w:rsidP="003A7F83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C463DF" w:rsidRDefault="00C463DF" w:rsidP="003A7F83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3A7F83" w:rsidRDefault="003A7F83" w:rsidP="00676EDA">
            <w:pPr>
              <w:pStyle w:val="GvdeMetni"/>
              <w:spacing w:before="1" w:after="1"/>
              <w:rPr>
                <w:sz w:val="18"/>
                <w:szCs w:val="18"/>
              </w:rPr>
            </w:pPr>
          </w:p>
          <w:p w:rsidR="003A7F83" w:rsidRDefault="003A7F83" w:rsidP="003A7F83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B278EA" w:rsidRDefault="00B278EA" w:rsidP="003A7F83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97706B" w:rsidRDefault="00B278EA" w:rsidP="00C46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Dr.Öğr.Üyesi Onur DURUKAL</w:t>
            </w:r>
          </w:p>
          <w:p w:rsidR="00B278EA" w:rsidRPr="00B278EA" w:rsidRDefault="00B278EA" w:rsidP="00B278EA">
            <w:pPr>
              <w:jc w:val="center"/>
              <w:rPr>
                <w:sz w:val="18"/>
                <w:szCs w:val="18"/>
                <w:lang w:val="tr-TR"/>
              </w:rPr>
            </w:pPr>
            <w:r w:rsidRPr="00B278EA">
              <w:rPr>
                <w:sz w:val="18"/>
                <w:szCs w:val="18"/>
                <w:lang w:val="tr-TR"/>
              </w:rPr>
              <w:t>(Dekan Yardımcısı)</w:t>
            </w:r>
          </w:p>
          <w:p w:rsidR="00B278EA" w:rsidRPr="00663F8E" w:rsidRDefault="00B278EA" w:rsidP="00C4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4822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</w:tr>
      <w:tr w:rsidR="003A7F83" w:rsidRPr="00E30F0E" w:rsidTr="00EF1287">
        <w:trPr>
          <w:trHeight w:val="277"/>
        </w:trPr>
        <w:tc>
          <w:tcPr>
            <w:tcW w:w="366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2847" w:type="dxa"/>
            <w:gridSpan w:val="2"/>
            <w:vMerge/>
          </w:tcPr>
          <w:p w:rsidR="003A7F83" w:rsidRPr="00663F8E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4822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kurullara başkanlık etmek adına planlama ve diğer dekan yardımcılarıyla koordinasyon</w:t>
            </w:r>
          </w:p>
        </w:tc>
      </w:tr>
      <w:tr w:rsidR="003A7F83" w:rsidRPr="00E30F0E" w:rsidTr="00EF1287">
        <w:trPr>
          <w:trHeight w:val="277"/>
        </w:trPr>
        <w:tc>
          <w:tcPr>
            <w:tcW w:w="366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binalarının işlevsel olarak kullanımını ve gerektiğinde onarımını koordine etmek. Binaların bölümlere göre dağılımını yapmak ve verimli bir şekilde sürdürülmesini sağlamak</w:t>
            </w:r>
          </w:p>
        </w:tc>
        <w:tc>
          <w:tcPr>
            <w:tcW w:w="2847" w:type="dxa"/>
            <w:gridSpan w:val="2"/>
            <w:vMerge/>
          </w:tcPr>
          <w:p w:rsidR="003A7F83" w:rsidRPr="00663F8E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Fiziki sorunlar ile hak kaybının ortaya çıkması</w:t>
            </w:r>
          </w:p>
        </w:tc>
        <w:tc>
          <w:tcPr>
            <w:tcW w:w="4822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Bölümler ve idari birimlerle irtibat içerisinde gerekli düzenlemeleri yapmak</w:t>
            </w:r>
          </w:p>
        </w:tc>
      </w:tr>
      <w:tr w:rsidR="003A7F83" w:rsidRPr="00E30F0E" w:rsidTr="00EF1287">
        <w:trPr>
          <w:trHeight w:val="277"/>
        </w:trPr>
        <w:tc>
          <w:tcPr>
            <w:tcW w:w="366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İkinci öğretim çalışmalarının yürütülmesi, fakülte ihtiyaçlarının karşılanması, görevli personelin seçimi ve denetlenmesini sağlamak</w:t>
            </w:r>
          </w:p>
        </w:tc>
        <w:tc>
          <w:tcPr>
            <w:tcW w:w="2847" w:type="dxa"/>
            <w:gridSpan w:val="2"/>
            <w:vMerge/>
          </w:tcPr>
          <w:p w:rsidR="003A7F83" w:rsidRPr="00663F8E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ve idari işlerde aksamaların yaşanması ve hak kaybı</w:t>
            </w:r>
          </w:p>
        </w:tc>
        <w:tc>
          <w:tcPr>
            <w:tcW w:w="4822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Bölümler ve idari birimlerle irtibat içerisinde gerekli düzenlemelerin yapılması</w:t>
            </w:r>
          </w:p>
        </w:tc>
      </w:tr>
      <w:tr w:rsidR="003A7F83" w:rsidRPr="00E30F0E" w:rsidTr="00EF1287">
        <w:trPr>
          <w:trHeight w:val="277"/>
        </w:trPr>
        <w:tc>
          <w:tcPr>
            <w:tcW w:w="366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Temizlik hizmetleri ile çevre düzenlemelerinin kontrolünü sağlamak</w:t>
            </w:r>
          </w:p>
        </w:tc>
        <w:tc>
          <w:tcPr>
            <w:tcW w:w="2847" w:type="dxa"/>
            <w:gridSpan w:val="2"/>
            <w:vMerge/>
          </w:tcPr>
          <w:p w:rsidR="003A7F83" w:rsidRPr="00663F8E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veriminin ve kalitesinin düşmesi</w:t>
            </w:r>
          </w:p>
        </w:tc>
        <w:tc>
          <w:tcPr>
            <w:tcW w:w="4822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Günlük rutin kontrollerin yapılmasını denetlemek, gerekli uyarı ve düzenlemeleri sağlamak</w:t>
            </w:r>
          </w:p>
        </w:tc>
      </w:tr>
      <w:tr w:rsidR="003A7F83" w:rsidRPr="00E30F0E" w:rsidTr="00EF1287">
        <w:trPr>
          <w:trHeight w:val="277"/>
        </w:trPr>
        <w:tc>
          <w:tcPr>
            <w:tcW w:w="366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Dekanlığının Bölümleri arasında koordinasyonu sağlamak</w:t>
            </w:r>
          </w:p>
        </w:tc>
        <w:tc>
          <w:tcPr>
            <w:tcW w:w="2847" w:type="dxa"/>
            <w:gridSpan w:val="2"/>
            <w:vMerge/>
          </w:tcPr>
          <w:p w:rsidR="003A7F83" w:rsidRPr="00663F8E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</w:tc>
        <w:tc>
          <w:tcPr>
            <w:tcW w:w="4822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</w:tr>
      <w:tr w:rsidR="003A7F83" w:rsidRPr="00E30F0E" w:rsidTr="00EF1287">
        <w:trPr>
          <w:trHeight w:val="277"/>
        </w:trPr>
        <w:tc>
          <w:tcPr>
            <w:tcW w:w="366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İç kontrol, stratejik plan ve faaliyet raporlarına katılmak</w:t>
            </w:r>
          </w:p>
        </w:tc>
        <w:tc>
          <w:tcPr>
            <w:tcW w:w="2847" w:type="dxa"/>
            <w:gridSpan w:val="2"/>
            <w:vMerge/>
          </w:tcPr>
          <w:p w:rsidR="003A7F83" w:rsidRPr="00663F8E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A7F83" w:rsidRPr="000D77B0" w:rsidRDefault="003A7F83" w:rsidP="00207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kurumsal hedeflere ulaşılamaması, verim düşüklüğü</w:t>
            </w:r>
          </w:p>
        </w:tc>
        <w:tc>
          <w:tcPr>
            <w:tcW w:w="4822" w:type="dxa"/>
          </w:tcPr>
          <w:p w:rsidR="003A7F83" w:rsidRPr="000D77B0" w:rsidRDefault="003A7F83" w:rsidP="002076E6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ve idari birimlerle irtibat içerisinde veri akışını sağlayıp eğitim yılı ile ilgili gerekli işbölümü çerçevesinde güncelleme paylaşımının yapılmasını sağlamak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İzne ayrılan veya görevden ayrılan personelin  dekanın bilgisi dahilinde görevlendirme yapılması</w:t>
            </w:r>
          </w:p>
        </w:tc>
        <w:tc>
          <w:tcPr>
            <w:tcW w:w="2847" w:type="dxa"/>
            <w:gridSpan w:val="2"/>
            <w:vMerge w:val="restart"/>
          </w:tcPr>
          <w:p w:rsidR="00B25C49" w:rsidRPr="006F1D09" w:rsidRDefault="00B25C49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C12B8E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Gülizar EYİGÖR</w:t>
            </w:r>
          </w:p>
          <w:p w:rsidR="00B25C49" w:rsidRPr="006F1D09" w:rsidRDefault="00CD6240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(Fakülte Sekreteri</w:t>
            </w:r>
            <w:r w:rsidR="00B278EA" w:rsidRPr="006F1D09">
              <w:rPr>
                <w:i/>
                <w:sz w:val="18"/>
                <w:szCs w:val="18"/>
              </w:rPr>
              <w:t xml:space="preserve"> V.</w:t>
            </w:r>
            <w:r w:rsidR="00B25C49" w:rsidRPr="006F1D09">
              <w:rPr>
                <w:i/>
                <w:sz w:val="18"/>
                <w:szCs w:val="18"/>
              </w:rPr>
              <w:t>)</w:t>
            </w:r>
          </w:p>
          <w:p w:rsidR="00B25C49" w:rsidRPr="006F1D09" w:rsidRDefault="00B25C49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971B95" w:rsidRPr="006F1D09" w:rsidRDefault="00971B95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971B95" w:rsidRPr="006F1D09" w:rsidRDefault="00971B95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971B95" w:rsidRPr="006F1D09" w:rsidRDefault="00971B95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971B95" w:rsidRPr="006F1D09" w:rsidRDefault="00971B95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78EA" w:rsidRPr="006F1D09" w:rsidRDefault="00B278EA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78EA" w:rsidRPr="006F1D09" w:rsidRDefault="00B278EA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78EA" w:rsidRPr="006F1D09" w:rsidRDefault="00B278EA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78EA" w:rsidRPr="006F1D09" w:rsidRDefault="00B278EA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78EA" w:rsidRPr="006F1D09" w:rsidRDefault="00B278EA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971B95" w:rsidRPr="006F1D09" w:rsidRDefault="00971B95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C12B8E" w:rsidRPr="006F1D09" w:rsidRDefault="00C12B8E" w:rsidP="00C12B8E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Gülizar EYİGÖR</w:t>
            </w:r>
          </w:p>
          <w:p w:rsidR="00B278EA" w:rsidRPr="006F1D09" w:rsidRDefault="00C12B8E" w:rsidP="00C12B8E">
            <w:pPr>
              <w:pStyle w:val="GvdeMetni"/>
              <w:jc w:val="center"/>
              <w:rPr>
                <w:i/>
                <w:sz w:val="18"/>
                <w:szCs w:val="18"/>
                <w:lang w:val="tr-TR"/>
              </w:rPr>
            </w:pPr>
            <w:r w:rsidRPr="006F1D09">
              <w:rPr>
                <w:i/>
                <w:sz w:val="18"/>
                <w:szCs w:val="18"/>
                <w:lang w:val="tr-TR"/>
              </w:rPr>
              <w:t xml:space="preserve"> </w:t>
            </w:r>
            <w:r w:rsidR="00B278EA" w:rsidRPr="006F1D09">
              <w:rPr>
                <w:i/>
                <w:sz w:val="18"/>
                <w:szCs w:val="18"/>
                <w:lang w:val="tr-TR"/>
              </w:rPr>
              <w:t>(Fakülte Sekreteri V.)</w:t>
            </w:r>
          </w:p>
          <w:p w:rsidR="00971B95" w:rsidRPr="006F1D09" w:rsidRDefault="00971B95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2076E6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25C49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lastRenderedPageBreak/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İşlerin aksaması, hak kaybı, itibar kaybı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Personel dağılımı ile yıllık izin planlamasını zamanında yapmak 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Birim Evrak Ofisi tarafından EBYS üzerinden gönderilen evrakların titizlikle takip edilip, dağıtımının sağlanması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İşlerin aksaması ve evrakların yanlış havalesi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Evrakların takibinin dikkatli bir şekilde yapılması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Fakülte ile ilgili her türlü bilgi belgelerin korunmasını sağlamak ve ilgisiz kişilerin eline </w:t>
            </w:r>
            <w:r w:rsidRPr="006F1D09">
              <w:rPr>
                <w:i/>
                <w:sz w:val="18"/>
                <w:szCs w:val="18"/>
              </w:rPr>
              <w:lastRenderedPageBreak/>
              <w:t>geçmesini önlemek için ilgili birimlerle önlem almak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Hak kaybı, aranan bilgi ve belgeye ulaşılamaması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Yapılan işe özen gösterip dikkat etmek, muhteviyatı gereği gizlilik içeren evrakın iletilmesinde kurye (personel) görevlendirilerek </w:t>
            </w:r>
            <w:r w:rsidRPr="006F1D09">
              <w:rPr>
                <w:i/>
                <w:sz w:val="18"/>
                <w:szCs w:val="18"/>
              </w:rPr>
              <w:lastRenderedPageBreak/>
              <w:t>zimmet karşılığı ilgili kişiye tesliminin; aynı evrakın büro içerisinde muhafazası sağlanacaksa kilitli ve doğal afetlere karşı korunaklı yerlerde bulundurulmasını sağlamak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lastRenderedPageBreak/>
              <w:t>Temizlik hizmetleri ile çevre düzenlemelerinin kontrolünü sağlamak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Çalışma veriminin ve kalitesinin düşmesi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Günlük rutin kontrollerin yapılmasını denetlemek, gerekli uyarı ve düzenlemelerisağlamak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Üniversitemiz iç ve dış tehditler ile doğal afetlere (sivilsavunma, yangın, deprem, sel, terör, provokasyon vb.) karşı koruma ve güvenlik tedbirlerinin sağlanması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Mali kayıp, yangın ve diğer tehlikelere karşı hazırlıksız yakalanma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Alınan tedbirlerin düzenli yürütülmesi, araç gereç temini ve personelin eğitiminin sağlanması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Dersliklerin ders ve sınavlara hazır duruma getirilmesi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Sınavların aksaması, sınava girecek adaylar için hak kaybı, derslerin aksaması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Binanın her türlü kontrolünün (temizlik, teknik, ısınma, aydınlatma vb.) yapılması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Binaların her türlü kontrolünün (temizlik, teknik, ısınma, aydınlatma vb.) yapılması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Kamu zararı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Görevli personelin periyodik olarak gerekli kontrolleri yapmasını sağlamak, arıza vb. durumlarda gerekli birimlerle irtibata geçmek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color w:val="000000" w:themeColor="text1"/>
                <w:sz w:val="18"/>
                <w:szCs w:val="18"/>
              </w:rPr>
              <w:t>Fakülte Kurulu, Fakülte Yönetim Kurulu ve Disiplin Kurullarında raportörlük yapmak ve kararlarının yazılması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Zaman kaybı 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Zamanında görevi yerine getirmek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Kanun, yönetmelik ve diğer mevzuatın takibi ve uygulanması 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kaybı, yanlış işlem, kaynak israfı 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Yapılan değişiklikleri takip etmek</w:t>
            </w: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Kadro talep ve çalışmaları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Planlı ve programlı bir şekilde yürütmek </w:t>
            </w:r>
          </w:p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Bütçenin hazırlanması ve yönetime sunulması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color w:val="000000" w:themeColor="text1"/>
                <w:sz w:val="18"/>
                <w:szCs w:val="18"/>
              </w:rPr>
              <w:t>Bütçe açığı ve hak kaybı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Default"/>
              <w:rPr>
                <w:i/>
                <w:color w:val="000000" w:themeColor="text1"/>
                <w:sz w:val="18"/>
                <w:szCs w:val="18"/>
              </w:rPr>
            </w:pPr>
            <w:r w:rsidRPr="006F1D09">
              <w:rPr>
                <w:i/>
                <w:color w:val="000000" w:themeColor="text1"/>
                <w:sz w:val="18"/>
                <w:szCs w:val="18"/>
              </w:rPr>
              <w:t xml:space="preserve">Hazırlayan kişinin bilinçli olması gelecek yıllarda oluşacak harcamanın öngörülmesi </w:t>
            </w:r>
          </w:p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</w:tr>
      <w:tr w:rsidR="00B25C49" w:rsidRPr="00E30F0E" w:rsidTr="00EF1287">
        <w:trPr>
          <w:trHeight w:val="277"/>
        </w:trPr>
        <w:tc>
          <w:tcPr>
            <w:tcW w:w="366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Gizli yazıların hazırlanması</w:t>
            </w:r>
          </w:p>
        </w:tc>
        <w:tc>
          <w:tcPr>
            <w:tcW w:w="2847" w:type="dxa"/>
            <w:gridSpan w:val="2"/>
            <w:vMerge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25C49" w:rsidRPr="006F1D09" w:rsidRDefault="00B25C49" w:rsidP="002076E6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25C49" w:rsidRPr="006F1D09" w:rsidRDefault="00B25C49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İtibar ve güven kaybı</w:t>
            </w:r>
          </w:p>
        </w:tc>
        <w:tc>
          <w:tcPr>
            <w:tcW w:w="4822" w:type="dxa"/>
          </w:tcPr>
          <w:p w:rsidR="00B25C49" w:rsidRPr="006F1D09" w:rsidRDefault="00B25C49" w:rsidP="002076E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6F1D09">
              <w:rPr>
                <w:i/>
                <w:sz w:val="18"/>
                <w:szCs w:val="18"/>
              </w:rPr>
              <w:t>Gizliliğe riayet etmek</w:t>
            </w:r>
          </w:p>
        </w:tc>
      </w:tr>
      <w:tr w:rsidR="004551ED" w:rsidRPr="00E30F0E" w:rsidTr="00EF1287">
        <w:trPr>
          <w:trHeight w:val="277"/>
        </w:trPr>
        <w:tc>
          <w:tcPr>
            <w:tcW w:w="3665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Dekanın telefon görüşmelerini ve randevularını düzenleyerek günlük iş takibini yapmak</w:t>
            </w:r>
          </w:p>
        </w:tc>
        <w:tc>
          <w:tcPr>
            <w:tcW w:w="2847" w:type="dxa"/>
            <w:gridSpan w:val="2"/>
            <w:vMerge w:val="restart"/>
          </w:tcPr>
          <w:p w:rsidR="004551ED" w:rsidRDefault="004551ED" w:rsidP="004551E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D6240" w:rsidRDefault="00CD6240" w:rsidP="004551E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D6240" w:rsidRDefault="00CD6240" w:rsidP="004551E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D6240" w:rsidRDefault="00CD6240" w:rsidP="004551E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D6240" w:rsidRDefault="00CD6240" w:rsidP="004551E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4551ED" w:rsidRPr="00663F8E" w:rsidRDefault="004551ED" w:rsidP="00C12B8E">
            <w:pPr>
              <w:pStyle w:val="TableParagraph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8" w:type="dxa"/>
          </w:tcPr>
          <w:p w:rsidR="004551ED" w:rsidRPr="00DB5905" w:rsidRDefault="004551ED" w:rsidP="002076E6">
            <w:pPr>
              <w:jc w:val="center"/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835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Randevu taleplerinin çakışması, birimin itibar kaybı</w:t>
            </w:r>
          </w:p>
        </w:tc>
        <w:tc>
          <w:tcPr>
            <w:tcW w:w="4822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Randevu tarih ve saatlerinin Dekana hatırlatılması ve kişiler arasında koordinasyonun zamanında sağlanması</w:t>
            </w:r>
          </w:p>
        </w:tc>
      </w:tr>
      <w:tr w:rsidR="004551ED" w:rsidRPr="00E30F0E" w:rsidTr="00EF1287">
        <w:trPr>
          <w:trHeight w:val="277"/>
        </w:trPr>
        <w:tc>
          <w:tcPr>
            <w:tcW w:w="3665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Üniversite Yönetim Kurulu, Senato, Fakülte Kurulu ve Fakülte Disiplin Kurulu gibi önemli toplantıların gün ve saatini Dekana hatırlatmak</w:t>
            </w:r>
          </w:p>
        </w:tc>
        <w:tc>
          <w:tcPr>
            <w:tcW w:w="2847" w:type="dxa"/>
            <w:gridSpan w:val="2"/>
            <w:vMerge/>
          </w:tcPr>
          <w:p w:rsidR="004551ED" w:rsidRPr="00663F8E" w:rsidRDefault="004551ED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4551ED" w:rsidRPr="00DB5905" w:rsidRDefault="004551ED" w:rsidP="002076E6">
            <w:pPr>
              <w:jc w:val="center"/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835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İlgili toplantılara zamanında katılamamak, itibar ve güven kaybı</w:t>
            </w:r>
          </w:p>
        </w:tc>
        <w:tc>
          <w:tcPr>
            <w:tcW w:w="4822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 toplantıların not alınarak takip ve bildiriminin yapılması</w:t>
            </w:r>
          </w:p>
        </w:tc>
      </w:tr>
      <w:tr w:rsidR="004551ED" w:rsidRPr="00E30F0E" w:rsidTr="00EF1287">
        <w:trPr>
          <w:trHeight w:val="277"/>
        </w:trPr>
        <w:tc>
          <w:tcPr>
            <w:tcW w:w="3665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Dekana ait özel ya da gizli yazıları düzenlemek, davetiye, tebrik kartı gibi taleplerinin hazırlayarak zamanında ilgililere ulaşmasını sağlamak</w:t>
            </w:r>
          </w:p>
        </w:tc>
        <w:tc>
          <w:tcPr>
            <w:tcW w:w="2847" w:type="dxa"/>
            <w:gridSpan w:val="2"/>
            <w:vMerge/>
          </w:tcPr>
          <w:p w:rsidR="004551ED" w:rsidRPr="00663F8E" w:rsidRDefault="004551ED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4551ED" w:rsidRPr="00DB5905" w:rsidRDefault="004551ED" w:rsidP="002076E6">
            <w:pPr>
              <w:jc w:val="center"/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835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Zaman kaybı</w:t>
            </w:r>
          </w:p>
        </w:tc>
        <w:tc>
          <w:tcPr>
            <w:tcW w:w="4822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Takip işlerinin yapılması</w:t>
            </w:r>
          </w:p>
        </w:tc>
      </w:tr>
      <w:tr w:rsidR="004551ED" w:rsidRPr="00E30F0E" w:rsidTr="00EF1287">
        <w:trPr>
          <w:trHeight w:val="277"/>
        </w:trPr>
        <w:tc>
          <w:tcPr>
            <w:tcW w:w="3665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Çağdaş iletişim ilkeleri doğrultusunda davranmaya özen göstermek</w:t>
            </w:r>
          </w:p>
        </w:tc>
        <w:tc>
          <w:tcPr>
            <w:tcW w:w="2847" w:type="dxa"/>
            <w:gridSpan w:val="2"/>
            <w:vMerge/>
          </w:tcPr>
          <w:p w:rsidR="004551ED" w:rsidRPr="00663F8E" w:rsidRDefault="004551ED" w:rsidP="002076E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4551ED" w:rsidRPr="00DB5905" w:rsidRDefault="004551ED" w:rsidP="002076E6">
            <w:pPr>
              <w:jc w:val="center"/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835" w:type="dxa"/>
          </w:tcPr>
          <w:p w:rsidR="004551ED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Birimin itibar kaybı, zaman ve hak kaybı</w:t>
            </w:r>
          </w:p>
          <w:p w:rsidR="00D94DC6" w:rsidRDefault="00D94DC6" w:rsidP="002076E6">
            <w:pPr>
              <w:rPr>
                <w:sz w:val="18"/>
                <w:szCs w:val="18"/>
              </w:rPr>
            </w:pPr>
          </w:p>
          <w:p w:rsidR="00D94DC6" w:rsidRPr="00DB5905" w:rsidRDefault="00D94DC6" w:rsidP="002076E6">
            <w:pPr>
              <w:rPr>
                <w:sz w:val="18"/>
                <w:szCs w:val="18"/>
              </w:rPr>
            </w:pPr>
          </w:p>
        </w:tc>
        <w:tc>
          <w:tcPr>
            <w:tcW w:w="4822" w:type="dxa"/>
          </w:tcPr>
          <w:p w:rsidR="004551ED" w:rsidRPr="00DB5905" w:rsidRDefault="004551ED" w:rsidP="002076E6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İlgili personelin etkili ve güzel konuşması, görevli personelin hizmet için eğitime tabi tutulması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Default"/>
              <w:rPr>
                <w:i/>
                <w:color w:val="000000" w:themeColor="text1"/>
                <w:sz w:val="18"/>
                <w:szCs w:val="18"/>
              </w:rPr>
            </w:pPr>
            <w:r w:rsidRPr="006F1D09">
              <w:rPr>
                <w:i/>
                <w:color w:val="000000" w:themeColor="text1"/>
                <w:sz w:val="18"/>
                <w:szCs w:val="18"/>
              </w:rPr>
              <w:t>Fakülte kadrosunda olan 2547 ve 657 sayılı Kanuna tabi çalışan personelin göreve başlama, ayrılış, birim, ünvan, borçlanma, hizmet bilgileri, terfi değişikliklerine ilişkin bilgilerin HİTAP sistemine girilmesi</w:t>
            </w:r>
          </w:p>
        </w:tc>
        <w:tc>
          <w:tcPr>
            <w:tcW w:w="2847" w:type="dxa"/>
            <w:gridSpan w:val="2"/>
            <w:vMerge w:val="restart"/>
          </w:tcPr>
          <w:p w:rsidR="00B25C49" w:rsidRPr="006F1D09" w:rsidRDefault="00CD6240" w:rsidP="00B25C49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Bil.İşl.</w:t>
            </w:r>
            <w:r w:rsidR="00B25C49" w:rsidRPr="006F1D09">
              <w:rPr>
                <w:i/>
                <w:sz w:val="18"/>
                <w:szCs w:val="18"/>
              </w:rPr>
              <w:t>Gülderen KARAKUŞ</w:t>
            </w:r>
          </w:p>
          <w:p w:rsidR="00971B95" w:rsidRPr="006F1D09" w:rsidRDefault="00971B95" w:rsidP="00B25C49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CD6240" w:rsidP="00B25C49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Bil.İşl.</w:t>
            </w:r>
            <w:r w:rsidR="00B25C49" w:rsidRPr="006F1D09">
              <w:rPr>
                <w:i/>
                <w:sz w:val="18"/>
                <w:szCs w:val="18"/>
              </w:rPr>
              <w:t>Yusuf GÜNYOL</w:t>
            </w:r>
          </w:p>
          <w:p w:rsidR="00971B95" w:rsidRPr="006F1D09" w:rsidRDefault="00971B95" w:rsidP="00B25C49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CD6240" w:rsidP="00B25C49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Memur </w:t>
            </w:r>
            <w:r w:rsidR="00B25C49" w:rsidRPr="006F1D09">
              <w:rPr>
                <w:i/>
                <w:sz w:val="18"/>
                <w:szCs w:val="18"/>
              </w:rPr>
              <w:t>Hüseyin AKHİSAR</w:t>
            </w:r>
          </w:p>
          <w:p w:rsidR="00B525C1" w:rsidRPr="006F1D09" w:rsidRDefault="00B525C1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Bil.İşl.Gülderen KARAKUŞ</w:t>
            </w: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Bil.İşl.Yusuf GÜNYOL</w:t>
            </w: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Memur Hüseyin AKHİSAR</w:t>
            </w: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525C1" w:rsidRPr="006F1D09" w:rsidRDefault="00B525C1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971B95" w:rsidRPr="006F1D09" w:rsidRDefault="00971B95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971B95" w:rsidRPr="006F1D09" w:rsidRDefault="00971B95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971B95" w:rsidRPr="006F1D09" w:rsidRDefault="00971B95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971B95" w:rsidRPr="006F1D09" w:rsidRDefault="00971B95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B25C49" w:rsidRPr="006F1D09" w:rsidRDefault="00B25C49" w:rsidP="00B525C1">
            <w:pPr>
              <w:pStyle w:val="TableParagraph"/>
              <w:rPr>
                <w:i/>
                <w:sz w:val="18"/>
                <w:szCs w:val="18"/>
              </w:rPr>
            </w:pP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Bil.İşl.Gülderen KARAKUŞ</w:t>
            </w: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Bil.İşl.Yusuf GÜNYOL</w:t>
            </w: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Memur Hüseyin AKHİSAR</w:t>
            </w:r>
          </w:p>
          <w:p w:rsidR="00CD6240" w:rsidRPr="006F1D09" w:rsidRDefault="00CD6240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B25C49" w:rsidRPr="006F1D09" w:rsidRDefault="00B25C49" w:rsidP="00CD624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lastRenderedPageBreak/>
              <w:t>Yüksek</w:t>
            </w: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 kaybı Görevin aksaması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İdari para cezası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Default"/>
              <w:rPr>
                <w:i/>
                <w:color w:val="000000" w:themeColor="text1"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lastRenderedPageBreak/>
              <w:t>Özlük dosyasının mevzuata uygun şekilde hazırlanması ve muhafaza edilmesi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Hak kaybı ve güven kaybı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Özlük dosyalarının gizliliğine ve saklama sürelerine uymak, dosyaları doğru koşullarda muhafaza etmek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2547 sayılı Kanun uyarınca öğretim elemanlarının ve Doktor Öğretim Üyesi kadrosundaki öğretim üyelerinin görev süresi uzatımı işlemleri 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 kaybı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Görevin aksaması 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Fakülte kadrosunda olan 2547 ve 657 sayılı Kanuna tabi çalışan personelin terfi işlemleri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Zaman kaybı 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2547 ve 657 sayılı Kanuna tabi çalışan personelin emeklilik, istifa vb. nedenlerle ayırma/ilişik kesme işlemleri </w:t>
            </w:r>
          </w:p>
          <w:p w:rsidR="00B525C1" w:rsidRPr="006F1D09" w:rsidRDefault="00B525C1" w:rsidP="002076E6">
            <w:pPr>
              <w:rPr>
                <w:i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 Hak kaybı Zaman kaybı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2547 ve 657 sayılı Kanuna tabi çalışan personelin kadro değişikliği, askerlik, borçlanma, ücretsiz izin, emeklilik vb. özlük ile ilgili yazışmaları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Hak kaybı Zaman kaybı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Görevin aksaması 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2547 </w:t>
            </w:r>
            <w:r w:rsidRPr="006F1D09">
              <w:rPr>
                <w:i/>
                <w:color w:val="FF0000"/>
                <w:sz w:val="18"/>
                <w:szCs w:val="18"/>
              </w:rPr>
              <w:t>s</w:t>
            </w:r>
            <w:r w:rsidRPr="006F1D09">
              <w:rPr>
                <w:i/>
                <w:sz w:val="18"/>
                <w:szCs w:val="18"/>
              </w:rPr>
              <w:t>ayılı Kanuna tabi Akademik kadrolar ile ilgili ilan yazışmaları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Zaman kaybı,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rFonts w:eastAsia="Calibri"/>
                <w:i/>
                <w:sz w:val="18"/>
                <w:szCs w:val="18"/>
                <w:lang w:val="tr-TR"/>
              </w:rPr>
              <w:t>Vekâlet Yazışmaları.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Zaman kaybı,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657 ve 2547 sayılı Kanuna tabi çalışan personelin her türlü izin, kurum içi, kurum dışı görevlendirme işlemlerini takip etmek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Hak kaybı Zaman kaybı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Takip işlemlerinin yasal süre içerisinde yapılması 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Süreli yazıları takip etmek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 kaybı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Süreli yazılara zamanında cevap verilmesi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Fakülteye gelen ve giden tüm evrakların kayıt edilmesi, yazılması ve dağıtımının yapılması işlemlerinin kontrol ve takibinin yapılması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 kaybı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İdari para cezası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Fakülte ve Yönetim Kurulu Üyelerini görev sürelerini takibini yapmak ve yazışmalarını yapmak.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 kaybı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Üniversitelerarası Kurul Başkanlığından Doçentlik Jürisi için gönderilen zarfları ilgili Öğretim Üyelerine ulaştırmak ve sonrasında gönderilen jüri raporlarını Rektörlüğe ulaştırmak.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 kaybı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Yapılacak toplantıların gündemlerini zamanında ilgililere bildirmek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Toplantıların aksaması veya yapılamaması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İş akışının titizlikle takibi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Posta gönderi işlemlerini yapmak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Orta</w:t>
            </w:r>
          </w:p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 kaybı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lastRenderedPageBreak/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lastRenderedPageBreak/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Fakülte içi ve dışı konferansların yazışmasını yapmak</w:t>
            </w: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Orta</w:t>
            </w:r>
          </w:p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Hak kaybı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Zaman kaybı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Takip işlemlerinin yasal süre içerisinde yapılması</w:t>
            </w:r>
          </w:p>
        </w:tc>
      </w:tr>
      <w:tr w:rsidR="00B525C1" w:rsidRPr="00E30F0E" w:rsidTr="00EF1287">
        <w:trPr>
          <w:trHeight w:val="277"/>
        </w:trPr>
        <w:tc>
          <w:tcPr>
            <w:tcW w:w="366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color w:val="auto"/>
                <w:sz w:val="18"/>
                <w:szCs w:val="18"/>
              </w:rPr>
              <w:t>Fakülte ile</w:t>
            </w:r>
            <w:r w:rsidRPr="006F1D09">
              <w:rPr>
                <w:i/>
                <w:sz w:val="18"/>
                <w:szCs w:val="18"/>
              </w:rPr>
              <w:t xml:space="preserve"> ilgili her türlü bilgi ve belgeyi korumak ilgisiz kişilerin eline geçmesini önlemek </w:t>
            </w:r>
          </w:p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/>
          </w:tcPr>
          <w:p w:rsidR="00B525C1" w:rsidRPr="006F1D09" w:rsidRDefault="00B525C1" w:rsidP="002076E6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Yüksek</w:t>
            </w:r>
          </w:p>
          <w:p w:rsidR="00B525C1" w:rsidRPr="006F1D09" w:rsidRDefault="00B525C1" w:rsidP="002076E6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Hak kaybı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 xml:space="preserve">Aranan bilgi ve belgeye ulaşılamaması </w:t>
            </w:r>
          </w:p>
          <w:p w:rsidR="00B525C1" w:rsidRPr="006F1D09" w:rsidRDefault="00B525C1" w:rsidP="002076E6">
            <w:pPr>
              <w:pStyle w:val="Default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İşlerin aksaması ve evrakların kaybolması</w:t>
            </w:r>
          </w:p>
        </w:tc>
        <w:tc>
          <w:tcPr>
            <w:tcW w:w="4822" w:type="dxa"/>
          </w:tcPr>
          <w:p w:rsidR="00B525C1" w:rsidRPr="006F1D09" w:rsidRDefault="00B525C1" w:rsidP="002076E6">
            <w:pPr>
              <w:pStyle w:val="TableParagraph"/>
              <w:rPr>
                <w:i/>
                <w:sz w:val="18"/>
                <w:szCs w:val="18"/>
              </w:rPr>
            </w:pPr>
            <w:r w:rsidRPr="006F1D09">
              <w:rPr>
                <w:i/>
                <w:sz w:val="18"/>
                <w:szCs w:val="18"/>
              </w:rPr>
              <w:t>Yapılan işin önemine dair idrak</w:t>
            </w:r>
            <w:r w:rsidRPr="006F1D09">
              <w:rPr>
                <w:i/>
                <w:color w:val="FF0000"/>
                <w:sz w:val="18"/>
                <w:szCs w:val="18"/>
              </w:rPr>
              <w:t>i</w:t>
            </w:r>
            <w:r w:rsidRPr="006F1D09">
              <w:rPr>
                <w:i/>
                <w:sz w:val="18"/>
                <w:szCs w:val="18"/>
              </w:rPr>
              <w:t>n tekrar gözden geçirilmesi</w:t>
            </w:r>
          </w:p>
        </w:tc>
      </w:tr>
      <w:tr w:rsidR="006562A9" w:rsidRPr="00E30F0E" w:rsidTr="00EF1287">
        <w:trPr>
          <w:trHeight w:val="277"/>
        </w:trPr>
        <w:tc>
          <w:tcPr>
            <w:tcW w:w="3665" w:type="dxa"/>
            <w:vAlign w:val="center"/>
          </w:tcPr>
          <w:p w:rsidR="006562A9" w:rsidRPr="005E457A" w:rsidRDefault="006562A9" w:rsidP="006562A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Fakültede görev yapan personelin maaş, ek ders, sınav ücretleri ve sosyal yardımlar ile ilgili tahakkuk, bordro işlemlerini yürütmek, yazışmalarını yapmak, zamanında ve eksiksiz ödenmesini sağlamak</w:t>
            </w:r>
          </w:p>
        </w:tc>
        <w:tc>
          <w:tcPr>
            <w:tcW w:w="2847" w:type="dxa"/>
            <w:gridSpan w:val="2"/>
            <w:tcBorders>
              <w:bottom w:val="nil"/>
            </w:tcBorders>
          </w:tcPr>
          <w:p w:rsidR="006562A9" w:rsidRDefault="006562A9" w:rsidP="006562A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Default="00565A80" w:rsidP="006562A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Default="00565A80" w:rsidP="006562A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Default="00565A80" w:rsidP="006562A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Default="00565A80" w:rsidP="006562A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9810DC" w:rsidRDefault="00565A80" w:rsidP="006562A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6562A9" w:rsidRPr="005E457A" w:rsidRDefault="006562A9" w:rsidP="006562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6562A9" w:rsidRPr="005E457A" w:rsidRDefault="006562A9" w:rsidP="006562A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</w:t>
            </w:r>
          </w:p>
        </w:tc>
        <w:tc>
          <w:tcPr>
            <w:tcW w:w="4822" w:type="dxa"/>
            <w:vAlign w:val="center"/>
          </w:tcPr>
          <w:p w:rsidR="006562A9" w:rsidRPr="005E457A" w:rsidRDefault="006562A9" w:rsidP="006562A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6562A9" w:rsidRPr="00E30F0E" w:rsidTr="00EF1287">
        <w:trPr>
          <w:trHeight w:val="277"/>
        </w:trPr>
        <w:tc>
          <w:tcPr>
            <w:tcW w:w="3665" w:type="dxa"/>
            <w:vAlign w:val="center"/>
          </w:tcPr>
          <w:p w:rsidR="006562A9" w:rsidRPr="005E457A" w:rsidRDefault="006562A9" w:rsidP="006562A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Sosyal Güvenlik Kurumu tarafından istenilen Emekli Kesenekleri ile ilgili form ve belgeleri düzenlemek ve gerekli işlemleri sonuçlandırmak</w:t>
            </w:r>
          </w:p>
        </w:tc>
        <w:tc>
          <w:tcPr>
            <w:tcW w:w="2847" w:type="dxa"/>
            <w:gridSpan w:val="2"/>
            <w:tcBorders>
              <w:top w:val="nil"/>
              <w:bottom w:val="nil"/>
            </w:tcBorders>
          </w:tcPr>
          <w:p w:rsidR="00DC0C39" w:rsidRPr="009810DC" w:rsidRDefault="00DC0C39" w:rsidP="006562A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6562A9" w:rsidRPr="005E457A" w:rsidRDefault="006562A9" w:rsidP="006562A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6562A9" w:rsidRPr="005E457A" w:rsidRDefault="006562A9" w:rsidP="006562A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4822" w:type="dxa"/>
            <w:vAlign w:val="bottom"/>
          </w:tcPr>
          <w:p w:rsidR="006562A9" w:rsidRPr="005E457A" w:rsidRDefault="006562A9" w:rsidP="006562A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center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Fakülte harcamaları ile ilgili bütçe ve ödenekleri takip etmek, ek ödenek taleplerini hazırlamak</w:t>
            </w:r>
          </w:p>
        </w:tc>
        <w:tc>
          <w:tcPr>
            <w:tcW w:w="2847" w:type="dxa"/>
            <w:gridSpan w:val="2"/>
            <w:tcBorders>
              <w:top w:val="nil"/>
              <w:bottom w:val="nil"/>
            </w:tcBorders>
          </w:tcPr>
          <w:p w:rsidR="00565A8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 Ülker ULUSOY</w:t>
            </w:r>
          </w:p>
          <w:p w:rsidR="00565A8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Bil.İşl.Hatice GÖĞEBAKAN</w:t>
            </w:r>
          </w:p>
          <w:p w:rsidR="00565A8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9810DC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Memur Halime ŞAHİN</w:t>
            </w:r>
          </w:p>
        </w:tc>
        <w:tc>
          <w:tcPr>
            <w:tcW w:w="838" w:type="dxa"/>
            <w:vAlign w:val="center"/>
          </w:tcPr>
          <w:p w:rsidR="00565A80" w:rsidRPr="005E457A" w:rsidRDefault="00565A80" w:rsidP="00565A8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Bütçe açığı ve hak kaybı</w:t>
            </w:r>
          </w:p>
        </w:tc>
        <w:tc>
          <w:tcPr>
            <w:tcW w:w="4822" w:type="dxa"/>
            <w:vAlign w:val="bottom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Mal ve Hizmet alımları için Belirlenen ihtiyaçların satın alma işlemlerinin tüm süreçlerini kontrollü ve bağlı olduğu Kanun ve Yönetmeliklere uygun olarak hazırlamak</w:t>
            </w:r>
          </w:p>
        </w:tc>
        <w:tc>
          <w:tcPr>
            <w:tcW w:w="2847" w:type="dxa"/>
            <w:gridSpan w:val="2"/>
            <w:tcBorders>
              <w:top w:val="nil"/>
              <w:bottom w:val="nil"/>
            </w:tcBorders>
          </w:tcPr>
          <w:p w:rsidR="00565A80" w:rsidRPr="009810DC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5E457A" w:rsidRDefault="00565A80" w:rsidP="00565A8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Kamu zararı İhtiyaçların teminini engeller</w:t>
            </w:r>
          </w:p>
        </w:tc>
        <w:tc>
          <w:tcPr>
            <w:tcW w:w="4822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Mal ve hizmet alımlarında yaklaşık maliyetin doğru hesaplanması ve gizliliğin sağlayarak ihtiyaçların temin edilmesi</w:t>
            </w:r>
          </w:p>
        </w:tc>
        <w:tc>
          <w:tcPr>
            <w:tcW w:w="2847" w:type="dxa"/>
            <w:gridSpan w:val="2"/>
            <w:tcBorders>
              <w:top w:val="nil"/>
              <w:bottom w:val="nil"/>
            </w:tcBorders>
          </w:tcPr>
          <w:p w:rsidR="00565A80" w:rsidRPr="009810DC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5E457A" w:rsidRDefault="00565A80" w:rsidP="00565A8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İtibar kaybı Haksız rekabete neden olma Görevin aksaması</w:t>
            </w:r>
          </w:p>
        </w:tc>
        <w:tc>
          <w:tcPr>
            <w:tcW w:w="4822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 xml:space="preserve">Döner sermaye üzerinde ek ödeme, satınalma, bütçe ve görevlendirmelerin Kanun ve Yönetmeliklere uygun olarak hazırlamak takibini yapmak </w:t>
            </w:r>
          </w:p>
        </w:tc>
        <w:tc>
          <w:tcPr>
            <w:tcW w:w="2847" w:type="dxa"/>
            <w:gridSpan w:val="2"/>
            <w:tcBorders>
              <w:top w:val="nil"/>
              <w:bottom w:val="nil"/>
            </w:tcBorders>
          </w:tcPr>
          <w:p w:rsidR="00565A80" w:rsidRPr="009810DC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5E457A" w:rsidRDefault="00565A80" w:rsidP="00565A8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 ya da kamu zararı</w:t>
            </w:r>
          </w:p>
        </w:tc>
        <w:tc>
          <w:tcPr>
            <w:tcW w:w="4822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Döner Sermaye ve Özel Bütçenin her ay düzenli beyannameleri verilmesi</w:t>
            </w:r>
          </w:p>
        </w:tc>
        <w:tc>
          <w:tcPr>
            <w:tcW w:w="2847" w:type="dxa"/>
            <w:gridSpan w:val="2"/>
            <w:tcBorders>
              <w:top w:val="nil"/>
              <w:bottom w:val="nil"/>
            </w:tcBorders>
          </w:tcPr>
          <w:p w:rsidR="00565A80" w:rsidRPr="009810DC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5E457A" w:rsidRDefault="00565A80" w:rsidP="00565A8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4822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Dışardan görevlendirilen hocaların ve stajer öğrencilerin sgk işlemleri (işe giriş-çıkış ve bildirgeleri)</w:t>
            </w:r>
          </w:p>
        </w:tc>
        <w:tc>
          <w:tcPr>
            <w:tcW w:w="2847" w:type="dxa"/>
            <w:gridSpan w:val="2"/>
            <w:tcBorders>
              <w:top w:val="nil"/>
              <w:bottom w:val="nil"/>
            </w:tcBorders>
          </w:tcPr>
          <w:p w:rsidR="00565A80" w:rsidRPr="009810DC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5E457A" w:rsidRDefault="00565A80" w:rsidP="00565A8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4822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lastRenderedPageBreak/>
              <w:t>Yolluk İşlemleri ile ilgili tüm ödeme sürecini tamamlamak</w:t>
            </w:r>
          </w:p>
        </w:tc>
        <w:tc>
          <w:tcPr>
            <w:tcW w:w="2847" w:type="dxa"/>
            <w:gridSpan w:val="2"/>
            <w:tcBorders>
              <w:top w:val="nil"/>
            </w:tcBorders>
          </w:tcPr>
          <w:p w:rsidR="00565A80" w:rsidRPr="009810DC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5E457A" w:rsidRDefault="00565A80" w:rsidP="00565A8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5E457A" w:rsidRDefault="00565A80" w:rsidP="00565A8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 ya da kamu zararı</w:t>
            </w:r>
          </w:p>
        </w:tc>
        <w:tc>
          <w:tcPr>
            <w:tcW w:w="4822" w:type="dxa"/>
            <w:vAlign w:val="bottom"/>
          </w:tcPr>
          <w:p w:rsidR="00565A80" w:rsidRPr="005E457A" w:rsidRDefault="00565A80" w:rsidP="00565A80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Öğrencilerin her türlü işlemlerini ve uygulamalarını 2547 Sayılı kanun, YÖK Genel Kurulu ve yürütme kurulu kararları, Üniversite Eğitim-Öğretim ve Sınav Yönetmeliği, Fakülte Eğitim-Öğretim ve Sınav Yönergeleri, Üniversite Senatosu ve Yönetim Kurulu Kararları, Fakülte Kurulu ve Yönetim Kurulu Kararlarında yer alan hükümlere göre düzenlemek ve yürütmek,</w:t>
            </w:r>
          </w:p>
        </w:tc>
        <w:tc>
          <w:tcPr>
            <w:tcW w:w="2847" w:type="dxa"/>
            <w:gridSpan w:val="2"/>
            <w:vMerge w:val="restart"/>
          </w:tcPr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Şef Levent TOPÇUOĞLU</w:t>
            </w: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Bil.İşl. Filiz KABAN</w:t>
            </w: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Bil.İşl.Sara ZEYBEKOĞLU</w:t>
            </w: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Teknisyen Alperen ÖZİŞ</w:t>
            </w: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GvdeMetni"/>
              <w:spacing w:before="1" w:after="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Çalışma takvimine göre ve yönetmelik değişikliklerinin düzenli takibi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Yeni öğrenci kayıtlarını yapmak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Muafiyet talebinde bulunan öğrencilerin durumlarını bölüm başkanlıklarının görüşü doğrultusunda değerlendirmek ve bilgisayara kaydetmek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Orta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Çalışma takvimine göre ve yönetmelik değişikliklerinin düzenli takibi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Kaydolan öğrencilerin bilgisayar programına kayıtlarını yapmak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Yatay geçiş, DGS vb. ile yerleşen öğrencilerin öğrenci dosyalarına işlenmesi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Orta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Otomasyon sisteminin yetkili personel tarafından kullanılması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Yetkili personel dışında kimseye izin verilmemesi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Öğrenciler ile ilgili her türlü ilan, duyuru ve kararları panolara asmak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Orta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Bilgilendirme hakkını engellemek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Her yarıyıl sonunda başarı durumlarını tespit etmek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Orta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Kamu zararı 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Tek ders sınav hakkından yararlanacak öğrencilerin tespit etmek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-çalışma</w:t>
            </w:r>
          </w:p>
        </w:tc>
      </w:tr>
      <w:tr w:rsidR="00565A80" w:rsidRPr="00E30F0E" w:rsidTr="00565A80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Çeşitli kurum ve kuruluşlar tarafından öğrencilere verilecek burslarla ilgili öğrencilerin başvuru durumlarının tespit edilmesini sağlamak</w:t>
            </w:r>
          </w:p>
        </w:tc>
        <w:tc>
          <w:tcPr>
            <w:tcW w:w="2847" w:type="dxa"/>
            <w:gridSpan w:val="2"/>
            <w:vMerge/>
            <w:tcBorders>
              <w:bottom w:val="single" w:sz="4" w:space="0" w:color="000000"/>
            </w:tcBorders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565A80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 malların ölçerek sayarak teslim alınması depoya yerleştirilmesi</w:t>
            </w:r>
          </w:p>
        </w:tc>
        <w:tc>
          <w:tcPr>
            <w:tcW w:w="2847" w:type="dxa"/>
            <w:gridSpan w:val="2"/>
            <w:vMerge w:val="restart"/>
            <w:tcBorders>
              <w:bottom w:val="nil"/>
            </w:tcBorders>
          </w:tcPr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Memur Orkun ÖZDEMİR</w:t>
            </w: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Pr="008248C3" w:rsidRDefault="00565A80" w:rsidP="00565A80">
            <w:pPr>
              <w:pStyle w:val="TableParagrap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DC0C39">
              <w:rPr>
                <w:sz w:val="18"/>
                <w:szCs w:val="18"/>
              </w:rPr>
              <w:t>Memur Orkun ÖZDEMİR</w:t>
            </w:r>
          </w:p>
          <w:p w:rsidR="00565A8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Mali kayıp menfaat sağlama, yolsuzluk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doğru yapılması</w:t>
            </w:r>
          </w:p>
        </w:tc>
      </w:tr>
      <w:tr w:rsidR="00565A80" w:rsidRPr="00E30F0E" w:rsidTr="00565A80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Muayene ve kabul işlemi hemen yapılamayan taşınırları kontrol ederek teslim almak, bunların kesin kabulü yapılmadan kullanıma verilmesini önlemek</w:t>
            </w:r>
          </w:p>
        </w:tc>
        <w:tc>
          <w:tcPr>
            <w:tcW w:w="2847" w:type="dxa"/>
            <w:gridSpan w:val="2"/>
            <w:vMerge/>
            <w:tcBorders>
              <w:top w:val="nil"/>
              <w:bottom w:val="nil"/>
            </w:tcBorders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ehil kişilerce yapılması, işlem basamaklarına uygun hareket edilmesi</w:t>
            </w:r>
          </w:p>
        </w:tc>
      </w:tr>
      <w:tr w:rsidR="00565A80" w:rsidRPr="00E30F0E" w:rsidTr="00565A80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giriş ve çıkışına ilişkin kayıtları tutmak, bunlara ilişkin belge ve cetvelleri düzenlemek</w:t>
            </w:r>
          </w:p>
        </w:tc>
        <w:tc>
          <w:tcPr>
            <w:tcW w:w="2847" w:type="dxa"/>
            <w:gridSpan w:val="2"/>
            <w:vMerge/>
            <w:tcBorders>
              <w:top w:val="nil"/>
              <w:bottom w:val="nil"/>
            </w:tcBorders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giriş ve çıkış işlemleri bekletilmeden anında yapılması, gerekli belge ve cetveller düzenli tutulması</w:t>
            </w:r>
          </w:p>
        </w:tc>
      </w:tr>
      <w:tr w:rsidR="00565A80" w:rsidRPr="00E30F0E" w:rsidTr="00565A80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>Taşınırların yangına, ıslanmaya, bozulmaya, çalınmaya ve benzeri tehlikelere karşı korunması için gerekli tedbirleri almak ve alınmasını sağlamak</w:t>
            </w:r>
          </w:p>
        </w:tc>
        <w:tc>
          <w:tcPr>
            <w:tcW w:w="2847" w:type="dxa"/>
            <w:gridSpan w:val="2"/>
            <w:vMerge/>
            <w:tcBorders>
              <w:top w:val="nil"/>
              <w:bottom w:val="nil"/>
            </w:tcBorders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doğru yapılması, gerekli tedbirlerin alınarak taşınırların emniyete alınması</w:t>
            </w:r>
          </w:p>
        </w:tc>
      </w:tr>
      <w:tr w:rsidR="00565A80" w:rsidRPr="00E30F0E" w:rsidTr="00565A80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Ambar sayımını ve stok kontrolünü yapmak, harcama yetkilisince belirlenen asgarî stok seviyesinin altına düşen taşınırları harcama yetkilisine bildirmek</w:t>
            </w:r>
          </w:p>
        </w:tc>
        <w:tc>
          <w:tcPr>
            <w:tcW w:w="2847" w:type="dxa"/>
            <w:gridSpan w:val="2"/>
            <w:vMerge/>
            <w:tcBorders>
              <w:top w:val="nil"/>
              <w:bottom w:val="nil"/>
            </w:tcBorders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zararı, işin yapılmasına engel olma, iş yapamama durumu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Stok kontrolünü belirli aralıklarla düzenli tutmak</w:t>
            </w:r>
          </w:p>
        </w:tc>
      </w:tr>
      <w:tr w:rsidR="00565A80" w:rsidRPr="00E30F0E" w:rsidTr="00565A80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4/D sürekli işçi puantajlarının takibi</w:t>
            </w:r>
          </w:p>
        </w:tc>
        <w:tc>
          <w:tcPr>
            <w:tcW w:w="2847" w:type="dxa"/>
            <w:gridSpan w:val="2"/>
            <w:tcBorders>
              <w:top w:val="nil"/>
            </w:tcBorders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İşcilerin maaşlarında aksama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İşçilerin mesailerinin sürekli takibi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Dekanlık onayından sonra vize ve yarıyıl sonu sınav programının öğrenci ve öğretim elemanlarına duyurulmasını sağlamak</w:t>
            </w:r>
          </w:p>
        </w:tc>
        <w:tc>
          <w:tcPr>
            <w:tcW w:w="2847" w:type="dxa"/>
            <w:gridSpan w:val="2"/>
            <w:vMerge w:val="restart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Bil.İşl.Tolga NOYIN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 xml:space="preserve">Bil.İşl.Caner EFE 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Bil.İşl.Fadime YILMAZ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Bil.İşl.Gülümser GÜLSEVEN</w:t>
            </w: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 İşlerin aksaması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Görevlendirme değişikliği, ders değişikliği, yeni ders açılması yarıyıl ders değişikliği, öğretim üyesi değişikliğinin Bölüm Kurulu kararı ile Dekanlığa iletilmesini sağlamak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Eğitim öğretimin aksaması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Öğretim elemanlarının yurt içi ve dışı bilimsel toplantılara katılması, inceleme, araştırma ve uygulama yapmak üzere görevlendirme işlemlerini yapmak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 Bilimsel çalışmaların engellenmesi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EBYS sisteminde yazışmaların takip edilmesi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Görevin aksaması, Hak kaybı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Düzenli olarak sisteme girmek, zamanında yazışmaları yapmak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Öğrencilerin Bölüme vermiş oldukları dilekçeler ile ilgili işlemleri yapmak,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Hak kaybı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 xml:space="preserve">Bölümün Anabilim Dalı ve Bölüm Kurul Kararlarını hazırlamak ve imzaya sunma işlemlerini yapmak, 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Görevin aksaması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Fakülte Dekanlığı denetiminde istenen bilgi ve belgeleri ve Bölüm Başkanının verdiği diğer işleri yapmak,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Orta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Hizmetin aksaması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Başbakanlık Arşiv Yönetmeliğine göre ve Resmi Yazışma Kurallarına göre Dosya Planına uygun yazışma yapmak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Orta</w:t>
            </w: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 xml:space="preserve">Dosyaların karışması, işlerin aksaması 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Yönetmelik takibi Zamanında ve düzenli çalışma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toplantılarında görüşülecek gündemler için Öğrenci İşleri, Personel İşleri, Bölüm Sekreterlikleri ve Yazı işleri ile koordineli çalışarak, evrakları toparlamak.</w:t>
            </w:r>
          </w:p>
        </w:tc>
        <w:tc>
          <w:tcPr>
            <w:tcW w:w="2847" w:type="dxa"/>
            <w:gridSpan w:val="2"/>
            <w:vMerge w:val="restart"/>
          </w:tcPr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Bil.İşl.Sara ZEYBEKOĞLU</w:t>
            </w:r>
          </w:p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0591C">
              <w:rPr>
                <w:rFonts w:eastAsia="Calibri"/>
                <w:bCs/>
                <w:sz w:val="18"/>
                <w:szCs w:val="18"/>
              </w:rPr>
              <w:t>Bil.İşl.Sara ZEYBEKOĞLU</w:t>
            </w:r>
          </w:p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lastRenderedPageBreak/>
              <w:t>Yüksek</w:t>
            </w:r>
          </w:p>
        </w:tc>
        <w:tc>
          <w:tcPr>
            <w:tcW w:w="283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4822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lastRenderedPageBreak/>
              <w:t>Fakülte/Yönetim/Disiplin Kurulu toplantılarında görüşülecek konuların zamanında gündeme alınmasını sağlamak.</w:t>
            </w:r>
          </w:p>
        </w:tc>
        <w:tc>
          <w:tcPr>
            <w:tcW w:w="2847" w:type="dxa"/>
            <w:gridSpan w:val="2"/>
            <w:vMerge/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4822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toplantılarında görüşülecek gündemleri hazırlamak, gündem evraklarını üyelere ve Fakülte Sekreterine ileterek toplantı yeri ve saati konusunda bilgi paylaşımında bulunmak.</w:t>
            </w:r>
          </w:p>
        </w:tc>
        <w:tc>
          <w:tcPr>
            <w:tcW w:w="2847" w:type="dxa"/>
            <w:gridSpan w:val="2"/>
            <w:vMerge/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4822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 sonrasında alınan kararları yazmak, karar suretlerini hazırlayıp ilgili Birim ve Kurumlara zamanında iletilmesini sağlamak.</w:t>
            </w:r>
          </w:p>
        </w:tc>
        <w:tc>
          <w:tcPr>
            <w:tcW w:w="2847" w:type="dxa"/>
            <w:gridSpan w:val="2"/>
            <w:vMerge/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4822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Alınan kararlara ilişkin dosyalama ve arşivleme işlemlerini yürütmek.</w:t>
            </w:r>
          </w:p>
        </w:tc>
        <w:tc>
          <w:tcPr>
            <w:tcW w:w="2847" w:type="dxa"/>
            <w:gridSpan w:val="2"/>
            <w:vMerge/>
          </w:tcPr>
          <w:p w:rsidR="00565A80" w:rsidRPr="008248C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Kamu zararı.</w:t>
            </w:r>
          </w:p>
        </w:tc>
        <w:tc>
          <w:tcPr>
            <w:tcW w:w="4822" w:type="dxa"/>
            <w:vAlign w:val="center"/>
          </w:tcPr>
          <w:p w:rsidR="00565A80" w:rsidRPr="0074551C" w:rsidRDefault="00565A80" w:rsidP="00565A80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Kataloglama, Sınıflama ve Teknik İşlemler</w:t>
            </w:r>
          </w:p>
        </w:tc>
        <w:tc>
          <w:tcPr>
            <w:tcW w:w="2847" w:type="dxa"/>
            <w:gridSpan w:val="2"/>
            <w:vMerge w:val="restart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 xml:space="preserve">Bil.İşl.Gülümser GÜLSEVEN </w:t>
            </w:r>
          </w:p>
        </w:tc>
        <w:tc>
          <w:tcPr>
            <w:tcW w:w="838" w:type="dxa"/>
          </w:tcPr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Kütüphanede aranan materyallerin yerinde bulunamaması, Kullanım veriminin düşmesi.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Taşınır işlemleri tamamlanmış olan materyallerin otomasyon sistemi işlemleri en kısa sürede tamamlanacak, güvenlik, barkod-etiket işlemlerinden sonra kullanıcıların hizmetine sunulacaktır. Rafa çıkarılmış hatalı işlem yapılmış materyallerin “bir nevi kayıp” niteliği taşıyacağı bilinci ile tüm işlemler titizlikle yürütülecektir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adjustRightInd w:val="0"/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</w:pPr>
            <w:r w:rsidRPr="00565A80"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  <w:t>Süreli Yayınlar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adjustRightInd w:val="0"/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</w:pPr>
            <w:r w:rsidRPr="00565A80"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  <w:t>Kütüphanede aranan materyallerin yerinde bulunamaması, Kullanım veriminin düşmesi.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Birim dışına kayıtsız süreli yayın çıkışına kesinlikle izin verilmeyecektir. Ödünç verme ve fotokopi hizmetleri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Otomasyon ve güvenlik sistemlerinin kesintisiz çalışmalarını sağlama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adjustRightInd w:val="0"/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</w:pPr>
            <w:r w:rsidRPr="00565A80"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  <w:t>Ödünç-İade, Materyal kaydı, Kullanıcı kaydı kontrolünün yapılamaması, işlemlerin durması- yavaşlaması.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adjustRightInd w:val="0"/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</w:pPr>
            <w:r w:rsidRPr="00565A80"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  <w:t>Otomasyon ve güvenlik sistemlerinin kesintisiz çalışmalarını sağlamak için elektrik sisteminin kesintisiz çalışmasının sağlanması,</w:t>
            </w:r>
          </w:p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Otomasyon ve güvenlik sistemlerinin kesintisiz çalışmalarını sağlamak için internet kesintilerinin önlenmesi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Kütüphane Bakım-Onarım ve Temizlik İşleri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Kalorifer vb. arıza ortaya çıkması, İtibar kaybı, Çalışma veriminin düşmesi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adjustRightInd w:val="0"/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</w:pPr>
            <w:r w:rsidRPr="00565A80"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  <w:t>Koltuk, masa, sandalye, raf, kapı, pencere vb. eşya ve malzemeler, Elektrik ve aydınlatma işleri, Her türlü ciltleme ve cilt onarım işleri, Her türlü temizlik işleri, Diğer bina bakım-onarım işleri, Yukarıda ifade edilen eşya, malzeme, alet ve donanımların hizmet aksamasına meydan vermeyecek şekilde gerekli bakım ve onarımlarının zamanında yaptırılması sağlanacak.</w:t>
            </w:r>
          </w:p>
          <w:p w:rsidR="00565A80" w:rsidRPr="00565A80" w:rsidRDefault="00565A80" w:rsidP="00565A80">
            <w:pPr>
              <w:adjustRightInd w:val="0"/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</w:pP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Taşınır malların teslim alınması, depoya yerleştirilmesi veya çıkışlarının yapılması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Mali kayıp, menfaat sağlama, yanlış sayım.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1-Yıl içerisinde belli dönemlerde sayım yapılması. 2-Taşınır giriş ve çıkış kayıtlarının düzenli olarak tutulması. 3-Görev değişikliği söz konusu olduğunda devir-teslim işlemlerinin yapılması.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tcBorders>
              <w:bottom w:val="single" w:sz="4" w:space="0" w:color="000000"/>
            </w:tcBorders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Okuyucu ve Dolaşım Hizmetleri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Kütüphane materyallerinin kaybı, Soruşturma, İş akışının aksaması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adjustRightInd w:val="0"/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</w:pPr>
            <w:r w:rsidRPr="00565A80"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  <w:t xml:space="preserve">1-Geçerli öğrenci ve personel kimlik kartı mutlaka görülmelidir. </w:t>
            </w:r>
          </w:p>
          <w:p w:rsidR="00565A80" w:rsidRPr="00565A80" w:rsidRDefault="00565A80" w:rsidP="00565A80">
            <w:pPr>
              <w:adjustRightInd w:val="0"/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</w:pPr>
            <w:r w:rsidRPr="00565A80">
              <w:rPr>
                <w:rFonts w:eastAsiaTheme="minorEastAsia"/>
                <w:i/>
                <w:color w:val="000000"/>
                <w:sz w:val="18"/>
                <w:szCs w:val="18"/>
                <w:lang w:eastAsia="tr-TR"/>
              </w:rPr>
              <w:t>2-Ödünç materyal alma sınırları ve ödünç verilen materyalin takibi mutlaka yapılmalıdır.</w:t>
            </w:r>
          </w:p>
          <w:p w:rsidR="00565A80" w:rsidRPr="00565A80" w:rsidRDefault="00565A80" w:rsidP="00565A80">
            <w:pPr>
              <w:rPr>
                <w:i/>
                <w:sz w:val="18"/>
                <w:szCs w:val="18"/>
              </w:rPr>
            </w:pP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lastRenderedPageBreak/>
              <w:t>Fakülte Mensuplarının</w:t>
            </w:r>
          </w:p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Can ve mal güvenliği ile</w:t>
            </w:r>
          </w:p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Yerleşkelerindeki bina,bahçe ve alanlar,her türlü taşıt,malzeme ve ekipmanın kesintisiz korunması ve güvenliğinin sağlanması</w:t>
            </w:r>
          </w:p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 w:val="restart"/>
          </w:tcPr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Kor.Güv.Gör. Gülsüm ÇİFTÇİ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Kor.Güv.Gör. Murat YILDIRIM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Kor.Güv.Gör. Murat ORASAN 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Kor.Güv.Gör. Ahmet ALTAN 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Kor.Güv.Gör. Ali Ersin AYDIN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Kor.Güv.Gör. Emrah Ersin ELVAN 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Kor.Güv.Gör.İbrahim Halil DURMUŞ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Kor.Güv.Gör. Mehmet KARABAŞ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Kor.Güv.Gör. Mehmet KARATAŞ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Kor.Güv.Gör. Nuri KISA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Kor.Güv.Gör. Yavuz KOCABAŞ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Kor.Güv.Gör. Merve KANCA 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Kor.Güv.Gör. Nermin İNCESÖZ </w:t>
            </w:r>
          </w:p>
          <w:p w:rsidR="00565A80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565A80" w:rsidRPr="000C0DB8" w:rsidRDefault="00565A80" w:rsidP="00565A80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Saldırı,sabotaj,hırsızlık,yangın,toplumsal olaylar,can ve mal kaybı</w:t>
            </w:r>
          </w:p>
        </w:tc>
        <w:tc>
          <w:tcPr>
            <w:tcW w:w="4822" w:type="dxa"/>
            <w:vAlign w:val="center"/>
          </w:tcPr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2-Personel bilgilerinin sürekli güncel tutulması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Mevzuata uygun olarak güvenlik hizmetlerini yürütme,koordinasyon ve düzeni sağlama</w:t>
            </w:r>
          </w:p>
        </w:tc>
        <w:tc>
          <w:tcPr>
            <w:tcW w:w="2847" w:type="dxa"/>
            <w:gridSpan w:val="2"/>
            <w:vMerge/>
          </w:tcPr>
          <w:p w:rsidR="00565A80" w:rsidRPr="000C0DB8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Adli ve İdari Soruşturma</w:t>
            </w:r>
          </w:p>
        </w:tc>
        <w:tc>
          <w:tcPr>
            <w:tcW w:w="4822" w:type="dxa"/>
          </w:tcPr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sağlanması,personel bilgilerinin sürekli güncel tutulması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mevzuat hakkında yeterince bilgi ve deneyim sahibi olması için eğitim verilmesi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3-Görev verilenlere gerekli uyarıların yapılması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 Sorumlusu ve idari tarafından,İzinler ve çalışma düzeninin sağlanması,disiplin işlerinin takibi ve personel arasında görev bölümü yapılması, nöbet ve vardiya çizelgelerinin hazırlanması,çalışma programının düzenlenmesi</w:t>
            </w:r>
          </w:p>
        </w:tc>
        <w:tc>
          <w:tcPr>
            <w:tcW w:w="2847" w:type="dxa"/>
            <w:gridSpan w:val="2"/>
            <w:vMerge/>
          </w:tcPr>
          <w:p w:rsidR="00565A80" w:rsidRPr="000C0DB8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Özlük hak kaybı,personel arasında huzursuzluk</w:t>
            </w:r>
          </w:p>
        </w:tc>
        <w:tc>
          <w:tcPr>
            <w:tcW w:w="4822" w:type="dxa"/>
          </w:tcPr>
          <w:p w:rsidR="00565A80" w:rsidRPr="00F1209B" w:rsidRDefault="00565A80" w:rsidP="00565A80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sağlanması,personel bilgilerinin sürekli güncel tutulması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mevzuat hakkında yeterince bilgi ve deneyim sahibi olması için eğitim verilmesi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3-Süreç ve tarihlerin takip edilmesi.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Güvenlikle ilgili tüm yazışmaların kontrolü,Personelin yazışmalarla ilgili bilgilendirilmesi ve Personelin devam takibinin yapılması.</w:t>
            </w:r>
          </w:p>
        </w:tc>
        <w:tc>
          <w:tcPr>
            <w:tcW w:w="2847" w:type="dxa"/>
            <w:gridSpan w:val="2"/>
            <w:vMerge/>
          </w:tcPr>
          <w:p w:rsidR="00565A80" w:rsidRPr="000C0DB8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Zaman ve güven kaybına sebep olur.</w:t>
            </w:r>
          </w:p>
        </w:tc>
        <w:tc>
          <w:tcPr>
            <w:tcW w:w="4822" w:type="dxa"/>
          </w:tcPr>
          <w:p w:rsidR="00565A80" w:rsidRPr="00F1209B" w:rsidRDefault="00565A80" w:rsidP="00565A80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1-Yazışmaların doğru ve zamanında yapılması,personelin iş akışı ile ilgili zamanında bilgilendirilmesi sağlanacak.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Aylık personel nöbet listelerinin,puantajların hazırlanarak o</w:t>
            </w:r>
            <w:r>
              <w:rPr>
                <w:rFonts w:eastAsia="Calibri"/>
                <w:color w:val="000000"/>
                <w:sz w:val="18"/>
                <w:szCs w:val="18"/>
              </w:rPr>
              <w:t>naylatılması ve Dekan-Dekan Yard. -Fakülte Sekreterine</w:t>
            </w:r>
            <w:r w:rsidRPr="00F1209B">
              <w:rPr>
                <w:rFonts w:eastAsia="Calibri"/>
                <w:color w:val="000000"/>
                <w:sz w:val="18"/>
                <w:szCs w:val="18"/>
              </w:rPr>
              <w:t xml:space="preserve"> iletilmesi</w:t>
            </w:r>
          </w:p>
        </w:tc>
        <w:tc>
          <w:tcPr>
            <w:tcW w:w="2847" w:type="dxa"/>
            <w:gridSpan w:val="2"/>
            <w:vMerge/>
          </w:tcPr>
          <w:p w:rsidR="00565A80" w:rsidRPr="000C0DB8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</w:tc>
        <w:tc>
          <w:tcPr>
            <w:tcW w:w="4822" w:type="dxa"/>
          </w:tcPr>
          <w:p w:rsidR="00565A80" w:rsidRPr="00F1209B" w:rsidRDefault="00565A80" w:rsidP="00565A80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1-Nöbet listeleri 2 gün önceden yazılarak personele duyurulacaktır.İlgili aya ait puantaj günlük işlenecek ve ayın son günü onaylatılarak İdari ve Mali İşler Daire Başkanlığına ulaştırılacaktır.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 noktalarında personel,öğrenci ve misafirlerin karşılanması yönlendirilmesi ziyaretçi kayıtlarının tutulması ve devriye görevi</w:t>
            </w:r>
          </w:p>
        </w:tc>
        <w:tc>
          <w:tcPr>
            <w:tcW w:w="2847" w:type="dxa"/>
            <w:gridSpan w:val="2"/>
            <w:vMerge/>
          </w:tcPr>
          <w:p w:rsidR="00565A80" w:rsidRPr="000C0DB8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İdari ve Adli yaptırımla karşılaşılabilir.</w:t>
            </w:r>
          </w:p>
        </w:tc>
        <w:tc>
          <w:tcPr>
            <w:tcW w:w="4822" w:type="dxa"/>
          </w:tcPr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görevi ile ilgili eğitimlere katılması sağlanacak.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2-Güvenlik noktaları çalışma talimatları hazırlanarak personele tebliğ edilecek.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3-Talimatlara uygun görev yapılıp yapılmadığı denetlenecek.</w:t>
            </w:r>
          </w:p>
          <w:p w:rsidR="00565A80" w:rsidRPr="00F1209B" w:rsidRDefault="00565A80" w:rsidP="00565A80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80" w:rsidRPr="00F1209B" w:rsidRDefault="00565A80" w:rsidP="00565A80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Kamera Kayıtlarının İzlenmesi ve Talebi halinde kopyasının verilmesi</w:t>
            </w:r>
          </w:p>
        </w:tc>
        <w:tc>
          <w:tcPr>
            <w:tcW w:w="2847" w:type="dxa"/>
            <w:gridSpan w:val="2"/>
            <w:vMerge/>
          </w:tcPr>
          <w:p w:rsidR="00565A80" w:rsidRPr="000C0DB8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65A80" w:rsidRPr="00F1209B" w:rsidRDefault="00565A80" w:rsidP="00565A80">
            <w:pPr>
              <w:jc w:val="center"/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  <w:p w:rsidR="00565A80" w:rsidRPr="00F1209B" w:rsidRDefault="00565A80" w:rsidP="00565A80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İdari ve Adli yaptırımla karşılaşılabilir.</w:t>
            </w:r>
          </w:p>
        </w:tc>
        <w:tc>
          <w:tcPr>
            <w:tcW w:w="4822" w:type="dxa"/>
          </w:tcPr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1-Kamera kayıt odalarının kilitli tutulması ve yetkisiz kişilerin girişine izin verilmemesi.</w:t>
            </w:r>
          </w:p>
          <w:p w:rsidR="00565A80" w:rsidRPr="00F1209B" w:rsidRDefault="00565A80" w:rsidP="00565A80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2-Kayıtların izlenebilmesi için idareden mutlaka yazılı izin alınmış olması ve kayıtların resmi yazı ile talep edilmesi.</w:t>
            </w:r>
          </w:p>
          <w:p w:rsidR="00565A80" w:rsidRPr="00E30F0E" w:rsidRDefault="00565A80" w:rsidP="00565A80">
            <w:pPr>
              <w:pStyle w:val="TableParagraph"/>
              <w:rPr>
                <w:rFonts w:asciiTheme="minorHAnsi" w:hAnsiTheme="minorHAnsi" w:cstheme="minorHAnsi"/>
              </w:rPr>
            </w:pPr>
            <w:r w:rsidRPr="00F1209B">
              <w:rPr>
                <w:rFonts w:eastAsia="Calibri"/>
                <w:sz w:val="18"/>
                <w:szCs w:val="18"/>
              </w:rPr>
              <w:t>3-Adli olaylarda mutlaka karakoldan talep yazısı getirilmesi.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847" w:type="dxa"/>
            <w:gridSpan w:val="2"/>
            <w:vMerge w:val="restart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Prof.Dr.Abdullah ÖZDEMİR(Bölüm Başkanı)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Prof.Dr.(Böl.Yrd.)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Doç.Dr.Umut EVLİMOĞLU(Böl.Yrd)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Prof.Dr.Yusuf KADERLİ (Böl.Başkanı)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Doç.Dr.Engin ÇAKIR(Böl.Yrd)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lastRenderedPageBreak/>
              <w:t>Dr.Öğr.Üyesi Başak DOĞAN 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Prof.Dr.F.Neval GENÇ(Böl.Başkanı)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Dr.Öğr.Üyesi Hüseyin GÜL(Böl.Yrd)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Prof.Dr.Arzu GÜLER(Böl.Başkanı)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Dr.Öğr.Üyesi Dilek Elvan ÇOKİŞLER(Böl.Yrd.)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Dr.Öğr.Üyesi Hikmet MENGÜASLAN 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Prof.Dr.Hatice EROL(Böl.Başkanı)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Prof.Dr.Sema OĞLAK(Böl.Yrd.)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Doç.Dr.M.Atilla GÜLER(Böl.Yrd)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Doç.Dr.Mehmet Metin DAM (Böl.Başkanı)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Dr.Öğr.Üyesi Bülent YILDIZ 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Dr.Öğr.Üyesi Bilge DOĞANLI (Böl.Yrd.)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Prof.Dr..Ali PETEK(Böl.Başkanı)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Dr.Öğr.Üyesi Gülizar S.YILMAZ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Dr.Öğr.Üyesi Demet AKDENİZ (Böl.Yrd)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Eğitim öğretimin aksaması, kurumsal hedeflere ulaşma-da aksaklıklar yaşanması, kurumsal temsil ve yetkin-likte sorunlar yaşanması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İlgili maddeler ve gereklilikleri konusunda bilgilendirilme için idari birimlerle irtibata geçme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 xml:space="preserve">Ders programı ve ders görevlendirmelerinin adil, objektif ve öğretim elemanlarının bilim alanlarına </w:t>
            </w:r>
            <w:r w:rsidRPr="00565A80">
              <w:rPr>
                <w:i/>
                <w:sz w:val="18"/>
                <w:szCs w:val="18"/>
              </w:rPr>
              <w:lastRenderedPageBreak/>
              <w:t>uygun olarak yapılmasını sağlamak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 xml:space="preserve">Eğitim-öğretimin aksaması, öğrenci hak kaybı, kurumsal hedeflerin yerine </w:t>
            </w:r>
            <w:r w:rsidRPr="00565A80">
              <w:rPr>
                <w:i/>
                <w:sz w:val="18"/>
                <w:szCs w:val="18"/>
              </w:rPr>
              <w:lastRenderedPageBreak/>
              <w:t>getirilememesi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lastRenderedPageBreak/>
              <w:t xml:space="preserve">Akademik kurul toplantılarının düzenli olarak yapılması, öğretim elemanları arasında koordinasyon sağlama, güncel kontrollerin </w:t>
            </w:r>
            <w:r w:rsidRPr="00565A80">
              <w:rPr>
                <w:i/>
                <w:sz w:val="18"/>
                <w:szCs w:val="18"/>
              </w:rPr>
              <w:lastRenderedPageBreak/>
              <w:t>yapılması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lastRenderedPageBreak/>
              <w:t>Ders dağılımı ile bölüm kadro yapısı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arasındaki eşgüdümü denetlemek ve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kadro ihtiyacını belirlemek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Eğitim-öğretimin aksaması, mevcut öğretim üyelerine aşırı yük düşmesi, tüm zamanın eğitime verilmesinin zorunluluk haline gelmesi ve araştırma ve yayın yapmaya gerekli asgari zaman ve kaynağın aktarılamaması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Akademik kurul toplantılarının düzenli olarak yapılması, Öğretim elemanlarından ders yoğunluğu ve verimi hakkında geri bildirim alma, gerekli kontrol, temas, talep, iletişim ve yazışmaların yapılması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Bölüm faaliyet, stratejik plan, performans kriterlerinin hazırlanmasını sağlamak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Eğitim-öğretimin aksaması, kurumsal hedeflere ulaşılamaması, verim düşüklüğü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Bölüm akademik kurullarının zamanında toplanmasını sağlamak, dönem ve eğitim yılı ile ilgili gerekli işbölümü ve güncelleme paylaşımının yapılmasını sağlama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Erasmus, Farabi gibi değişim programlarıyla ilgili çalışmaları yürütmek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Öğrenci ve öğretim üyesi hak kaybı, verimin düşmesi, eğitimin ulusal ve uluslararası seviyeye ulaşamaması ve monoton eğitim yapısının oluşması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Bölüm Erasmus ve Farabi koordinatörü elemanların ilgili talepler ve gereklilikler çerçevesinde çalışmasını sağlama, yurt içi bağlantılar ve yurt dışı ile ikili anlaşmalar yapılmasını sağlama</w:t>
            </w: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Bölümde yapılması gereken seçim ve görevlendirmelerin Dekanlıkla irtibat kurularak zamanında yapılmasını sağlamak</w:t>
            </w:r>
          </w:p>
        </w:tc>
        <w:tc>
          <w:tcPr>
            <w:tcW w:w="2847" w:type="dxa"/>
            <w:gridSpan w:val="2"/>
            <w:vMerge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  <w:p w:rsidR="00565A80" w:rsidRPr="00565A80" w:rsidRDefault="00565A80" w:rsidP="00565A80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Birim içi koordinasyon ve verimin düşmesi, güncel işlerin zamanında ve gereğince yapılamaması, yönetim zaafı, kurumsal hedeflere ulaşamama</w:t>
            </w:r>
          </w:p>
        </w:tc>
        <w:tc>
          <w:tcPr>
            <w:tcW w:w="4822" w:type="dxa"/>
          </w:tcPr>
          <w:p w:rsidR="00565A80" w:rsidRPr="00565A80" w:rsidRDefault="00565A80" w:rsidP="00565A80">
            <w:pPr>
              <w:pStyle w:val="TableParagraph"/>
              <w:rPr>
                <w:i/>
                <w:sz w:val="18"/>
                <w:szCs w:val="18"/>
              </w:rPr>
            </w:pPr>
            <w:r w:rsidRPr="00565A80">
              <w:rPr>
                <w:i/>
                <w:sz w:val="18"/>
                <w:szCs w:val="18"/>
              </w:rPr>
              <w:t>Periyodik faaliyetlerin zamanında yapılmasını sağlamak üzere gerekli talimatların verilmesi, gerekli işbölümünün yapılması, aktüel denetim ve periyodik raporlama ve yazışma adına zamanında uyarıların yapılması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847" w:type="dxa"/>
            <w:gridSpan w:val="2"/>
            <w:vMerge w:val="restart"/>
          </w:tcPr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Ece ARMAĞAN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 xml:space="preserve"> Osman PEKER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Ismet ATEŞ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Hüseyin ŞENKAYAS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Necmiye CÖMERTLER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Funda ÇONDUR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Abdullah ÖZDEMİR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Yusuf KADERLİ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Atakan HATİPOĞLU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Aslı YENİPAZARLI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F.Neval GENÇ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Utku YAPICI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Merve İrem YAPICI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Hatice EROL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Tuncay Ercan SEPETÇİOĞLU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>M.Erdemir GÜNDOĞMUŞ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 Arzu GÜLER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Prof. Dr. Çağrı KÖROĞLU 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Prof. Dr. Sema OĞLAK</w:t>
            </w:r>
          </w:p>
          <w:p w:rsidR="00565A80" w:rsidRPr="008467A9" w:rsidRDefault="00565A80" w:rsidP="00565A80">
            <w:pPr>
              <w:rPr>
                <w:sz w:val="18"/>
                <w:szCs w:val="18"/>
                <w:lang w:val="tr-TR"/>
              </w:rPr>
            </w:pPr>
            <w:r w:rsidRPr="008467A9">
              <w:rPr>
                <w:sz w:val="18"/>
                <w:szCs w:val="18"/>
                <w:lang w:val="tr-TR"/>
              </w:rPr>
              <w:lastRenderedPageBreak/>
              <w:t>Prof.Dr. Ali PETEK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Doç. Dr. Aziz BOSTAN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Doç. Dr. Şansel ÖZPINAR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Doç. Dr. Aynur UÇKAÇ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Doç. Dr. Umut EVLİMOĞLU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Doç. Dr. Umut Tolga GÜMÜŞ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Doç. Dr. Gülşah SEZEN AKAR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Doç. Dr. Engin ÇAKIR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Doç. Dr. Sedat ALATAŞ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Doç. Dr. Sadullah ÇELİK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Doç. Dr. Mehmet Metin DAM</w:t>
            </w:r>
          </w:p>
          <w:p w:rsidR="00565A80" w:rsidRPr="00AE02C0" w:rsidRDefault="00565A80" w:rsidP="00565A80">
            <w:pPr>
              <w:rPr>
                <w:sz w:val="18"/>
                <w:szCs w:val="18"/>
                <w:lang w:val="tr-TR"/>
              </w:rPr>
            </w:pPr>
            <w:r w:rsidRPr="00AE02C0">
              <w:rPr>
                <w:sz w:val="18"/>
                <w:szCs w:val="18"/>
                <w:lang w:val="tr-TR"/>
              </w:rPr>
              <w:t xml:space="preserve">Doç.Dr.Mehmet Atilla GÜLER </w:t>
            </w:r>
          </w:p>
          <w:p w:rsidR="00565A80" w:rsidRPr="00AE02C0" w:rsidRDefault="00565A80" w:rsidP="00565A80">
            <w:pPr>
              <w:rPr>
                <w:sz w:val="18"/>
                <w:szCs w:val="18"/>
                <w:lang w:val="tr-TR"/>
              </w:rPr>
            </w:pPr>
            <w:r w:rsidRPr="00AE02C0">
              <w:rPr>
                <w:sz w:val="18"/>
                <w:szCs w:val="18"/>
                <w:lang w:val="tr-TR"/>
              </w:rPr>
              <w:t xml:space="preserve">Doç.Dr. Burcu HİÇYILMAZ 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Doç.Dr.</w:t>
            </w:r>
            <w:r w:rsidRPr="004F2576">
              <w:rPr>
                <w:sz w:val="18"/>
                <w:szCs w:val="18"/>
              </w:rPr>
              <w:t xml:space="preserve"> Orhan ŞANLI</w:t>
            </w:r>
          </w:p>
          <w:p w:rsidR="00565A80" w:rsidRPr="00EF1287" w:rsidRDefault="00565A80" w:rsidP="00565A80">
            <w:pPr>
              <w:rPr>
                <w:sz w:val="18"/>
                <w:szCs w:val="18"/>
                <w:lang w:val="tr-TR"/>
              </w:rPr>
            </w:pPr>
            <w:r w:rsidRPr="00AE02C0">
              <w:rPr>
                <w:sz w:val="18"/>
                <w:szCs w:val="18"/>
                <w:lang w:val="tr-TR"/>
              </w:rPr>
              <w:t xml:space="preserve">Doç.Dr.Osman NACAK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Mustafa DOĞANER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Halil MUTİOĞLU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Bilge DOĞANLI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Esin SAYIN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Taner BULUT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Dilek Elvan ÇOKİŞLER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Ali CENGİZ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Başak DOĞAN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Gülizar Seda YILMAZ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Gönül TEZCAN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Ahmet ÜNLÜ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Demet AKDENİZ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Sercan YAVAN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Tarık ILİMAN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Murat ARTUÇ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Hüseyin GÜL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Dr. Öğr. Üyesi Esma ACAYIP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Onur DURUKAL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Çağdaş GÖRÜCÜ 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>Dr</w:t>
            </w:r>
            <w:r>
              <w:rPr>
                <w:sz w:val="18"/>
                <w:szCs w:val="18"/>
              </w:rPr>
              <w:t xml:space="preserve">. Öğr. Üyesi Hikmet MENGÜASLAN 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  <w:r w:rsidRPr="000569B3">
              <w:rPr>
                <w:sz w:val="18"/>
                <w:szCs w:val="18"/>
              </w:rPr>
              <w:t xml:space="preserve">Dr. Öğr. Üyesi Bülent YILDIZ </w:t>
            </w:r>
          </w:p>
          <w:p w:rsidR="00565A80" w:rsidRPr="00AE02C0" w:rsidRDefault="00565A80" w:rsidP="00565A80">
            <w:pPr>
              <w:rPr>
                <w:sz w:val="18"/>
                <w:szCs w:val="18"/>
                <w:lang w:val="tr-TR"/>
              </w:rPr>
            </w:pPr>
            <w:r w:rsidRPr="00AE02C0">
              <w:rPr>
                <w:sz w:val="18"/>
                <w:szCs w:val="18"/>
                <w:lang w:val="tr-TR"/>
              </w:rPr>
              <w:t xml:space="preserve">Dr.Öğr.Üyesi Cemal Alpgiray BÖLÜCEK </w:t>
            </w:r>
          </w:p>
          <w:p w:rsidR="00565A80" w:rsidRDefault="00565A80" w:rsidP="00565A80">
            <w:pPr>
              <w:rPr>
                <w:sz w:val="18"/>
                <w:szCs w:val="18"/>
                <w:lang w:val="tr-TR"/>
              </w:rPr>
            </w:pPr>
            <w:r w:rsidRPr="00AE02C0">
              <w:rPr>
                <w:sz w:val="18"/>
                <w:szCs w:val="18"/>
                <w:lang w:val="tr-TR"/>
              </w:rPr>
              <w:t>Dr.Öğr.Üyesi Kemal ÖZDEMİR</w:t>
            </w:r>
          </w:p>
          <w:p w:rsidR="00565A80" w:rsidRDefault="00565A80" w:rsidP="00565A80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Dr.Öğr.Üyesi Süleyman DAL</w:t>
            </w:r>
          </w:p>
          <w:p w:rsidR="00565A80" w:rsidRPr="00AE02C0" w:rsidRDefault="00565A80" w:rsidP="00565A80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Dr.Öğr.Üyesi Soner DOĞAN</w:t>
            </w:r>
          </w:p>
          <w:p w:rsidR="00565A80" w:rsidRPr="000569B3" w:rsidRDefault="00565A80" w:rsidP="00565A8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</w:t>
            </w:r>
            <w:r>
              <w:rPr>
                <w:sz w:val="18"/>
                <w:szCs w:val="18"/>
              </w:rPr>
              <w:t>ün</w:t>
            </w:r>
            <w:r w:rsidRPr="000D77B0">
              <w:rPr>
                <w:sz w:val="18"/>
                <w:szCs w:val="18"/>
              </w:rPr>
              <w:t xml:space="preserve"> öğretim üyelerinin ilgili maddeler ve gereklilikleri konusunda bilgilendirilmesi, durumun hassasiyeti bağlamında iletişim kurulması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içeriklerinin hazırlanması ve planlanması çalışmalarına katılmak, ders programlarının eksiksiz yürütülmesini sağlamak üzere hazır bulunmak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akademik hedeflerine ulaşmada, derslerin düzenli ve eksiksiz yürütülmesinde sorunlar yaşanması, öğrenci hak kaybı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</w:t>
            </w:r>
            <w:r>
              <w:rPr>
                <w:sz w:val="18"/>
                <w:szCs w:val="18"/>
              </w:rPr>
              <w:t>ün</w:t>
            </w:r>
            <w:r w:rsidRPr="000D77B0">
              <w:rPr>
                <w:sz w:val="18"/>
                <w:szCs w:val="18"/>
              </w:rPr>
              <w:t xml:space="preserve"> akademik çalışmalarının başkanlık ve üyeler arasında kurulan bir koordinasyonla yürütülmesi, ders içeriklerinin güncel ve yetkin hazırlanması ve ilgili komisyonların kurulup eşgüdüm sağlanması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 danışmanlık hizmetlerine katılmak, öğrencilerin bölüm ve çevreye uyum sağlamalarına yardımcı olmak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 hak kaybı, eğitim ve öğretimin aksaması, öğrencinin çevreyle ve kurumla uyum halinde bir öğrenim süreci aşamasında aksaklıklar yaşanması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 için belirlenen danışman öğretim üyeleri/elemanlarının öğrencilere gerekli ve yeterli zamanlarda eğitim, öğretim, psikolojik vb. konularda destek sunulması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Dekanlık ve Bölüm Başkanlığının ön gördüğü toplantılara (eğitim-öğretim,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sosyal ve kültürel) katılmak, faaliyetlere destek vermek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işlerin yürütülmesinde gerekli olan Dekanlık-Bölüm koordinasyonunda aksamalar doğması ve gerekli bilgi ve iletişim ağının sağlanamaması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koordinasyonun ve iletişim ağının kurulabilmesi ve buradan sağlanacak sinerjinin dinamizme edilebilmesi için öğretim üyelerine yazılı ve şifahen toplantıların önceden bildirilmesi, üyelerin de mazeretlerini önceden bildirmeleri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Bilimsel araştırmalar yapmak, bilimsel alanda ulusal ve uluslararası kongrelere katılmak ve </w:t>
            </w:r>
            <w:r w:rsidRPr="000D77B0">
              <w:rPr>
                <w:sz w:val="18"/>
                <w:szCs w:val="18"/>
              </w:rPr>
              <w:lastRenderedPageBreak/>
              <w:t>düzenlenmesine yardımcı olmak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 xml:space="preserve">Kurumsal hedeflerin en önemli kısımlarından olan akademik </w:t>
            </w:r>
            <w:r w:rsidRPr="000D77B0">
              <w:rPr>
                <w:sz w:val="18"/>
                <w:szCs w:val="18"/>
              </w:rPr>
              <w:lastRenderedPageBreak/>
              <w:t>araştırmaların makul bir düzen ve sayıda yapılmaması, kamu zararı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 xml:space="preserve">Öğretim üyelerinin dönemsel olarak makul bir sayıda bilimsel çalışmalar yürütmelerinin kurumsal hedefler için öneminin </w:t>
            </w:r>
            <w:r w:rsidRPr="000D77B0">
              <w:rPr>
                <w:sz w:val="18"/>
                <w:szCs w:val="18"/>
              </w:rPr>
              <w:lastRenderedPageBreak/>
              <w:t>toplantılarda vurgulanması, bu bağlamda dönem dönem verilerin toplanması, gerekli araştırmalar için destek sunulması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>Bölümde eğitim -öğretim faaliyeti, stratejik plan performans kriterleri gibi her yıl yapılması zorunlu çalışmalara destek vermek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akademik ve idari faaliyetlerde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aksama, koordinasyon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eksikliği ve kamu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zararı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Kurumun dönemsel çalışmalarının güncellenmesi ve ileriye taşınması için eşgüdümün öneminin vurgulanması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ve bu yönde belli kriterlerin düzenliliği için çaba sarf edilmesi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Erasmus, Farabi ve Mevlana gibi değişim programlarıyla ilgili çalışmaları yürütmek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Kurumun ulusal ve uluslararası düzeyde akademik kaliteye ulaşmasında aksaklıklar yaşanması, kurumun akademik hedeflere ulaşılamaması, mezun profilinde gerekli yetkinliğin sağlanamaması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Belirlenen Farabi, Erasmus ve Mevlana değişim programı koordinatörlerinin yurt içi ve dışı öğrenci ve öğretim elemanı-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- değişiminin akademik takvime uygun olarak takibinin sağlanması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faaliyetlerinde Akademik takvimin esas alınması ve zamanında uygulanması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Güven ve itibar kaybı, başarı kaybı, tercih edilme konusunda geriye düşme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başlamadan akademik takvimin incelenmesi, ders programlarının ve sınav uygulamalarının planlanması adına öğretim elemanları arasında gerekli koordinasyonun sağlanması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Engelli ve yabancı uyruklu öğrencilerin sorunlarıyla ilgilenmek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Dezavantajlı kesim ve yabancı uyruklu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öğrencilerin uyum sorunları yaşaması,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hedeflere ulaşmada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aksamalar, kurumun uluslar arası bir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hüviyete taşınması için gerekli yetkinlik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düzeyine ulaşamama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Engelli öğrencilerin eğitsel, mekânsal, teknolojik vb. sorunlarının çözülmesi için gerekli faaliyetlerde bulunulması, yabancı uyruklu öğrencilerin akademik başarıları için gerekli uyumun sağlanabilmesi için ilgili kişilerle eşgüdümle sağlanan bir çabanın sergilenmesi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Kaynakların verimli etkin ve ekonomik kullanılmasını sağlamak, çalışma odasının kullanılması ve korunması konusunda ilgililere yardımcı olmak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zararı, kurumsal hedeflere ulaşmada aksamalar, hak kaybı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öğretim üyelerinin ilgili maddeler ve gereklilikleri konusunda bilgilendirilmesi, kurumun hassasiyeti bağlamında iletişim kurulması, kamu mallarının korunması için eşgüdüm sağlanması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Etik Kuralları'na uymak, iç kontrol faaliyetlerini desteklemek, hassas görevleri bulunduğunu bilmek ve buna göre hareket etmek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hedeflerden sapma, idari koordinasyonda aksaklıklar, kurumsal yetkinlik ve temsil sorunu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Öğretim üyelerinin ilgili değer ve normları koruma ve uygulama bağlamında hassasiyet göstermeleri bağlamında bilgilendirilmesi, kriterlerin uygulanmasının denetlenmesi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Sınav kağıtlarının okunması ve elektronik ortama aktarılması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Cezai yaptırımlar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zamanında yerine getirilmesi ve akademik takvime uyulmasının denetlenmesi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847" w:type="dxa"/>
            <w:gridSpan w:val="2"/>
            <w:vMerge w:val="restart"/>
          </w:tcPr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 xml:space="preserve">Araş. Gör. Dr. Bilal Alper TORUN 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 xml:space="preserve">Araş. Gör. </w:t>
            </w:r>
            <w:r>
              <w:rPr>
                <w:sz w:val="18"/>
                <w:szCs w:val="18"/>
              </w:rPr>
              <w:t>Dr.</w:t>
            </w:r>
            <w:r w:rsidRPr="004F2576">
              <w:rPr>
                <w:sz w:val="18"/>
                <w:szCs w:val="18"/>
              </w:rPr>
              <w:t xml:space="preserve">Ümit KACIR 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 xml:space="preserve">Araş. Gör. </w:t>
            </w:r>
            <w:r>
              <w:rPr>
                <w:sz w:val="18"/>
                <w:szCs w:val="18"/>
              </w:rPr>
              <w:t>Dr.</w:t>
            </w:r>
            <w:r w:rsidRPr="004F2576">
              <w:rPr>
                <w:sz w:val="18"/>
                <w:szCs w:val="18"/>
              </w:rPr>
              <w:t xml:space="preserve">Sidre Gül Bige GÖCEKLİ 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>Araş. Gör.</w:t>
            </w:r>
            <w:r>
              <w:rPr>
                <w:sz w:val="18"/>
                <w:szCs w:val="18"/>
              </w:rPr>
              <w:t>Dr.</w:t>
            </w:r>
            <w:r w:rsidRPr="004F2576">
              <w:rPr>
                <w:sz w:val="18"/>
                <w:szCs w:val="18"/>
              </w:rPr>
              <w:t xml:space="preserve"> Levent ODABAŞI 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>Araş. Gör.</w:t>
            </w:r>
            <w:r>
              <w:rPr>
                <w:sz w:val="18"/>
                <w:szCs w:val="18"/>
              </w:rPr>
              <w:t>Dr.</w:t>
            </w:r>
            <w:r w:rsidRPr="004F2576">
              <w:rPr>
                <w:sz w:val="18"/>
                <w:szCs w:val="18"/>
              </w:rPr>
              <w:t xml:space="preserve"> Emre KURT 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Araş.Gör.Dr.Enis BEGEÇ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>Araş. Gör.</w:t>
            </w:r>
            <w:r>
              <w:rPr>
                <w:sz w:val="18"/>
                <w:szCs w:val="18"/>
              </w:rPr>
              <w:t>Dr.</w:t>
            </w:r>
            <w:r w:rsidRPr="004F2576">
              <w:rPr>
                <w:sz w:val="18"/>
                <w:szCs w:val="18"/>
              </w:rPr>
              <w:t xml:space="preserve"> Erkam SARI 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>Araş. Gör. Dr. Ceren ŞAKAR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>Araş. Gör.</w:t>
            </w:r>
            <w:r>
              <w:rPr>
                <w:sz w:val="18"/>
                <w:szCs w:val="18"/>
              </w:rPr>
              <w:t>Dr.</w:t>
            </w:r>
            <w:r w:rsidRPr="004F2576">
              <w:rPr>
                <w:sz w:val="18"/>
                <w:szCs w:val="18"/>
              </w:rPr>
              <w:t xml:space="preserve"> Sevim YAMAN GÜÇLÜ </w:t>
            </w:r>
          </w:p>
          <w:p w:rsidR="00565A80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 xml:space="preserve">Araş. Gör. </w:t>
            </w:r>
            <w:r>
              <w:rPr>
                <w:sz w:val="18"/>
                <w:szCs w:val="18"/>
              </w:rPr>
              <w:t>Dr.</w:t>
            </w:r>
            <w:r w:rsidRPr="004F2576">
              <w:rPr>
                <w:sz w:val="18"/>
                <w:szCs w:val="18"/>
              </w:rPr>
              <w:t xml:space="preserve">İsmail ÖZTANIR </w:t>
            </w:r>
          </w:p>
          <w:p w:rsidR="00565A80" w:rsidRPr="0080426B" w:rsidRDefault="00565A80" w:rsidP="00565A80">
            <w:pPr>
              <w:rPr>
                <w:sz w:val="18"/>
                <w:szCs w:val="18"/>
                <w:lang w:val="tr-TR"/>
              </w:rPr>
            </w:pPr>
            <w:r w:rsidRPr="0080426B">
              <w:rPr>
                <w:sz w:val="18"/>
                <w:szCs w:val="18"/>
                <w:lang w:val="tr-TR"/>
              </w:rPr>
              <w:t xml:space="preserve">Araş. Gör. Ahmet Fatih KILIÇ 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>Araş. Gör. Ezgi BÜYÜKÇOBAN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>Araş. Gör. İlayda ERTURUN</w:t>
            </w:r>
          </w:p>
          <w:p w:rsidR="00565A80" w:rsidRPr="004F2576" w:rsidRDefault="00565A80" w:rsidP="00565A80">
            <w:pPr>
              <w:rPr>
                <w:sz w:val="18"/>
                <w:szCs w:val="18"/>
              </w:rPr>
            </w:pPr>
            <w:r w:rsidRPr="004F2576">
              <w:rPr>
                <w:sz w:val="18"/>
                <w:szCs w:val="18"/>
              </w:rPr>
              <w:t>Öğr. Gör. Mustafa EROL</w:t>
            </w:r>
          </w:p>
          <w:p w:rsidR="00565A80" w:rsidRPr="00185503" w:rsidRDefault="00565A80" w:rsidP="00565A80">
            <w:pPr>
              <w:pStyle w:val="TableParagraph"/>
              <w:rPr>
                <w:sz w:val="18"/>
                <w:szCs w:val="18"/>
              </w:rPr>
            </w:pPr>
          </w:p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öğretim üyelerinin ilgili maddeler ve gereklilikleri konusunda bilgilendirilmesi, durumun hassasiyeti bağlamında iletişim kurulması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Mezuniyet töreni ve uyum programı ile ilgili verilen görevleri yapmak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Mezuniyet töreni ve uyum programlarında aksama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başkanlığı tarafından görevlendirilen araştırma görevlileri mezuniyet töreni provalarında ve törende öğrencilerin başında bulunarak etkinliğin sağlıklı işlemesine katkıda bulunmalarının sağlanması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Spor şenliklerinde fakülteyi temsil eden öğrenci gruplarına önderlik etme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Spor Faaliyetlerinde aksama, sporcu öğrenciler arası sorunlar çıkma riski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Dekanlık tarafından görevlendirilen araştırma görevlileri fakülteyi temsil eden spor takımlarının hazırlanmasında antrenörlük danışmanlık vs. görevlerinin denetlenmesi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ve sınav programlarının hazırlanması çalışmalarına katılmak ve sınavlarda gözetmenlik yapmak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ve Sınav programlarında ve akademik işleyişte aksama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sınav ve ders programlarını hazırlayacak komisyona yardımcı olma addadkonusunda gerekli denetim ve yönlendirmelerin</w:t>
            </w:r>
          </w:p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eğitim-öğretim faaliyetleri stratejik plan, performans kriterleri gibi her yıl yapılması zorunlu çalışmalarına katılmak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faaliyetlerde aksama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Eğitim-öğretim faaliyetleri stratejik plan performans kriterleri gibi her yıl yapılması zorunlu çalışmaları hazırlamakla sorumlu komisyonlara yardımcı olma hususunda gerekli denetim ve yönlendirmelerin yapılması</w:t>
            </w:r>
          </w:p>
        </w:tc>
      </w:tr>
      <w:tr w:rsidR="00565A80" w:rsidRPr="00E30F0E" w:rsidTr="00EF1287">
        <w:trPr>
          <w:trHeight w:val="277"/>
        </w:trPr>
        <w:tc>
          <w:tcPr>
            <w:tcW w:w="366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İdare tarafından verilen görevleri eksiksiz ve zamanında yerine getirmek.</w:t>
            </w:r>
          </w:p>
        </w:tc>
        <w:tc>
          <w:tcPr>
            <w:tcW w:w="2847" w:type="dxa"/>
            <w:gridSpan w:val="2"/>
            <w:vMerge/>
          </w:tcPr>
          <w:p w:rsidR="00565A80" w:rsidRPr="00185503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65A80" w:rsidRPr="000D77B0" w:rsidRDefault="00565A80" w:rsidP="00565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faaliyetlerde aksama</w:t>
            </w:r>
          </w:p>
        </w:tc>
        <w:tc>
          <w:tcPr>
            <w:tcW w:w="4822" w:type="dxa"/>
          </w:tcPr>
          <w:p w:rsidR="00565A80" w:rsidRPr="000D77B0" w:rsidRDefault="00565A80" w:rsidP="00565A80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İdareye gerekli yardımların yapılması</w:t>
            </w:r>
          </w:p>
        </w:tc>
      </w:tr>
      <w:tr w:rsidR="00565A80" w:rsidRPr="00E30F0E" w:rsidTr="004C4CB9">
        <w:trPr>
          <w:trHeight w:val="551"/>
        </w:trPr>
        <w:tc>
          <w:tcPr>
            <w:tcW w:w="15007" w:type="dxa"/>
            <w:gridSpan w:val="6"/>
          </w:tcPr>
          <w:p w:rsidR="00565A80" w:rsidRPr="00E30F0E" w:rsidRDefault="00565A80" w:rsidP="00565A80">
            <w:pPr>
              <w:pStyle w:val="TableParagraph"/>
              <w:spacing w:line="270" w:lineRule="exact"/>
              <w:ind w:left="136"/>
              <w:rPr>
                <w:rFonts w:asciiTheme="minorHAnsi" w:hAnsiTheme="minorHAnsi" w:cstheme="minorHAnsi"/>
              </w:rPr>
            </w:pPr>
            <w:r w:rsidRPr="00E30F0E">
              <w:rPr>
                <w:rFonts w:asciiTheme="minorHAnsi" w:hAnsiTheme="minorHAnsi" w:cstheme="minorHAnsi"/>
              </w:rPr>
              <w:t xml:space="preserve">*Risk düzeyi görevin ve belirlenen risklerin durumuna göre </w:t>
            </w:r>
            <w:r w:rsidRPr="00E30F0E">
              <w:rPr>
                <w:rFonts w:asciiTheme="minorHAnsi" w:hAnsiTheme="minorHAnsi" w:cstheme="minorHAnsi"/>
                <w:b/>
              </w:rPr>
              <w:t xml:space="preserve">Yüksek, Orta </w:t>
            </w:r>
            <w:r w:rsidRPr="00E30F0E">
              <w:rPr>
                <w:rFonts w:asciiTheme="minorHAnsi" w:hAnsiTheme="minorHAnsi" w:cstheme="minorHAnsi"/>
              </w:rPr>
              <w:t xml:space="preserve">veya </w:t>
            </w:r>
            <w:r w:rsidRPr="00E30F0E">
              <w:rPr>
                <w:rFonts w:asciiTheme="minorHAnsi" w:hAnsiTheme="minorHAnsi" w:cstheme="minorHAnsi"/>
                <w:b/>
              </w:rPr>
              <w:t xml:space="preserve">Düşük </w:t>
            </w:r>
            <w:r w:rsidRPr="00E30F0E">
              <w:rPr>
                <w:rFonts w:asciiTheme="minorHAnsi" w:hAnsiTheme="minorHAnsi" w:cstheme="minorHAnsi"/>
              </w:rPr>
              <w:t>olarak belirlenecektir.</w:t>
            </w:r>
          </w:p>
        </w:tc>
      </w:tr>
      <w:tr w:rsidR="00565A80" w:rsidRPr="00E30F0E" w:rsidTr="004C4CB9">
        <w:trPr>
          <w:trHeight w:val="1380"/>
        </w:trPr>
        <w:tc>
          <w:tcPr>
            <w:tcW w:w="15007" w:type="dxa"/>
            <w:gridSpan w:val="6"/>
          </w:tcPr>
          <w:p w:rsidR="00565A80" w:rsidRPr="00FF31B1" w:rsidRDefault="00565A80" w:rsidP="00565A80">
            <w:pPr>
              <w:pStyle w:val="TableParagraph"/>
              <w:tabs>
                <w:tab w:val="left" w:pos="9374"/>
              </w:tabs>
              <w:spacing w:line="275" w:lineRule="exact"/>
              <w:ind w:left="6"/>
              <w:jc w:val="center"/>
              <w:rPr>
                <w:b/>
              </w:rPr>
            </w:pPr>
            <w:r w:rsidRPr="00FF31B1">
              <w:rPr>
                <w:b/>
              </w:rPr>
              <w:t>Hazırlayan</w:t>
            </w:r>
            <w:r w:rsidRPr="00FF31B1">
              <w:rPr>
                <w:b/>
              </w:rPr>
              <w:tab/>
              <w:t>Onaylayan</w:t>
            </w:r>
          </w:p>
          <w:p w:rsidR="00565A80" w:rsidRPr="00FF31B1" w:rsidRDefault="00565A80" w:rsidP="00565A80">
            <w:pPr>
              <w:pStyle w:val="TableParagraph"/>
              <w:tabs>
                <w:tab w:val="left" w:pos="9332"/>
              </w:tabs>
              <w:ind w:left="2"/>
              <w:rPr>
                <w:b/>
              </w:rPr>
            </w:pPr>
            <w:r w:rsidRPr="00FF31B1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   Doç. Dr. </w:t>
            </w:r>
            <w:r w:rsidRPr="00FF31B1">
              <w:rPr>
                <w:b/>
              </w:rPr>
              <w:t>Mehmet Atilla GÜLER</w:t>
            </w:r>
          </w:p>
          <w:p w:rsidR="00565A80" w:rsidRPr="00FF31B1" w:rsidRDefault="00565A80" w:rsidP="00565A80">
            <w:pPr>
              <w:pStyle w:val="TableParagraph"/>
              <w:tabs>
                <w:tab w:val="left" w:pos="9332"/>
              </w:tabs>
              <w:ind w:left="2"/>
              <w:jc w:val="center"/>
              <w:rPr>
                <w:b/>
              </w:rPr>
            </w:pPr>
            <w:r w:rsidRPr="00FF31B1">
              <w:rPr>
                <w:b/>
              </w:rPr>
              <w:t xml:space="preserve">             Dekan Yard.</w:t>
            </w:r>
            <w:r w:rsidRPr="00FF31B1">
              <w:rPr>
                <w:b/>
              </w:rPr>
              <w:tab/>
              <w:t>Prof.</w:t>
            </w:r>
            <w:r>
              <w:rPr>
                <w:b/>
              </w:rPr>
              <w:t xml:space="preserve"> </w:t>
            </w:r>
            <w:r w:rsidRPr="00FF31B1">
              <w:rPr>
                <w:b/>
              </w:rPr>
              <w:t>Dr.</w:t>
            </w:r>
            <w:r>
              <w:rPr>
                <w:b/>
              </w:rPr>
              <w:t xml:space="preserve"> </w:t>
            </w:r>
            <w:r w:rsidRPr="00FF31B1">
              <w:rPr>
                <w:b/>
              </w:rPr>
              <w:t>Osman PEKER</w:t>
            </w:r>
          </w:p>
          <w:p w:rsidR="00565A80" w:rsidRPr="00FF31B1" w:rsidRDefault="00565A80" w:rsidP="00565A80">
            <w:pPr>
              <w:pStyle w:val="TableParagraph"/>
              <w:tabs>
                <w:tab w:val="left" w:pos="9332"/>
              </w:tabs>
              <w:ind w:left="2"/>
              <w:jc w:val="center"/>
              <w:rPr>
                <w:b/>
              </w:rPr>
            </w:pPr>
            <w:r w:rsidRPr="00FF31B1">
              <w:rPr>
                <w:b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</w:t>
            </w:r>
            <w:r w:rsidRPr="00FF31B1">
              <w:rPr>
                <w:b/>
              </w:rPr>
              <w:t xml:space="preserve">Dekan V. </w:t>
            </w:r>
          </w:p>
        </w:tc>
      </w:tr>
    </w:tbl>
    <w:p w:rsidR="00271FA0" w:rsidRDefault="00271FA0"/>
    <w:p w:rsidR="000D17C1" w:rsidRDefault="000D17C1"/>
    <w:p w:rsidR="000D17C1" w:rsidRDefault="000D17C1"/>
    <w:p w:rsidR="000D17C1" w:rsidRDefault="000D17C1"/>
    <w:sectPr w:rsidR="000D17C1" w:rsidSect="00495B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A4C" w:rsidRDefault="004C4A4C" w:rsidP="00702376">
      <w:r>
        <w:separator/>
      </w:r>
    </w:p>
  </w:endnote>
  <w:endnote w:type="continuationSeparator" w:id="0">
    <w:p w:rsidR="004C4A4C" w:rsidRDefault="004C4A4C" w:rsidP="007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A4C" w:rsidRDefault="004C4A4C" w:rsidP="00702376">
      <w:r>
        <w:separator/>
      </w:r>
    </w:p>
  </w:footnote>
  <w:footnote w:type="continuationSeparator" w:id="0">
    <w:p w:rsidR="004C4A4C" w:rsidRDefault="004C4A4C" w:rsidP="0070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66"/>
    <w:rsid w:val="000569B3"/>
    <w:rsid w:val="000D17C1"/>
    <w:rsid w:val="001737D1"/>
    <w:rsid w:val="002076E6"/>
    <w:rsid w:val="00227891"/>
    <w:rsid w:val="00271FA0"/>
    <w:rsid w:val="00275153"/>
    <w:rsid w:val="0029662A"/>
    <w:rsid w:val="002E1061"/>
    <w:rsid w:val="002F608B"/>
    <w:rsid w:val="00343997"/>
    <w:rsid w:val="00353E95"/>
    <w:rsid w:val="003A7F83"/>
    <w:rsid w:val="004032E5"/>
    <w:rsid w:val="0040591C"/>
    <w:rsid w:val="00446C66"/>
    <w:rsid w:val="004551ED"/>
    <w:rsid w:val="004632EF"/>
    <w:rsid w:val="00495BFB"/>
    <w:rsid w:val="004C4A4C"/>
    <w:rsid w:val="004C4CB9"/>
    <w:rsid w:val="004F2576"/>
    <w:rsid w:val="00556FB4"/>
    <w:rsid w:val="00565A80"/>
    <w:rsid w:val="005A3D59"/>
    <w:rsid w:val="005E1971"/>
    <w:rsid w:val="006562A9"/>
    <w:rsid w:val="00676EDA"/>
    <w:rsid w:val="0068519D"/>
    <w:rsid w:val="006F1D09"/>
    <w:rsid w:val="00702376"/>
    <w:rsid w:val="00710C6D"/>
    <w:rsid w:val="00795BE1"/>
    <w:rsid w:val="00802D5C"/>
    <w:rsid w:val="0080426B"/>
    <w:rsid w:val="0084578D"/>
    <w:rsid w:val="008467A9"/>
    <w:rsid w:val="008D577A"/>
    <w:rsid w:val="00921674"/>
    <w:rsid w:val="00971B95"/>
    <w:rsid w:val="0097706B"/>
    <w:rsid w:val="00996C1C"/>
    <w:rsid w:val="009A15C0"/>
    <w:rsid w:val="00AB110C"/>
    <w:rsid w:val="00AE02C0"/>
    <w:rsid w:val="00AE3FF7"/>
    <w:rsid w:val="00AF00FC"/>
    <w:rsid w:val="00B25C49"/>
    <w:rsid w:val="00B26184"/>
    <w:rsid w:val="00B26F75"/>
    <w:rsid w:val="00B278EA"/>
    <w:rsid w:val="00B47BB5"/>
    <w:rsid w:val="00B525C1"/>
    <w:rsid w:val="00B57CC2"/>
    <w:rsid w:val="00BB4269"/>
    <w:rsid w:val="00C12B8E"/>
    <w:rsid w:val="00C15106"/>
    <w:rsid w:val="00C463DF"/>
    <w:rsid w:val="00CB038E"/>
    <w:rsid w:val="00CB353F"/>
    <w:rsid w:val="00CD6240"/>
    <w:rsid w:val="00CE3289"/>
    <w:rsid w:val="00CE67F8"/>
    <w:rsid w:val="00D4436F"/>
    <w:rsid w:val="00D76C4E"/>
    <w:rsid w:val="00D94DC6"/>
    <w:rsid w:val="00D953EB"/>
    <w:rsid w:val="00DC0C39"/>
    <w:rsid w:val="00E73D06"/>
    <w:rsid w:val="00EC3204"/>
    <w:rsid w:val="00EF1287"/>
    <w:rsid w:val="00F251BB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60A7"/>
  <w15:chartTrackingRefBased/>
  <w15:docId w15:val="{AD82A94A-0214-4287-9B40-6EE9A69A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5B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unhideWhenUsed/>
    <w:qFormat/>
    <w:rsid w:val="00495BF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95BF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95BFB"/>
  </w:style>
  <w:style w:type="table" w:customStyle="1" w:styleId="TableNormal">
    <w:name w:val="Table Normal"/>
    <w:uiPriority w:val="2"/>
    <w:semiHidden/>
    <w:qFormat/>
    <w:rsid w:val="00495B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C4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8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891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23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237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023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2376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5E197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E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0E3B-18DB-4F0F-9BE0-3DC50593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5854</Words>
  <Characters>33373</Characters>
  <Application>Microsoft Office Word</Application>
  <DocSecurity>0</DocSecurity>
  <Lines>278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2025-05-13T12:25:00Z</cp:lastPrinted>
  <dcterms:created xsi:type="dcterms:W3CDTF">2025-05-27T11:22:00Z</dcterms:created>
  <dcterms:modified xsi:type="dcterms:W3CDTF">2025-08-20T05:59:00Z</dcterms:modified>
</cp:coreProperties>
</file>