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53" w:rsidRDefault="002F074C" w:rsidP="002F0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2709">
        <w:rPr>
          <w:rFonts w:ascii="Times New Roman" w:hAnsi="Times New Roman" w:cs="Times New Roman"/>
          <w:sz w:val="24"/>
          <w:szCs w:val="24"/>
        </w:rPr>
        <w:t>Aşağıda sınav tarihi, ders k</w:t>
      </w:r>
      <w:r w:rsidR="006D77F6">
        <w:rPr>
          <w:rFonts w:ascii="Times New Roman" w:hAnsi="Times New Roman" w:cs="Times New Roman"/>
          <w:sz w:val="24"/>
          <w:szCs w:val="24"/>
        </w:rPr>
        <w:t>odu, ders adı ve ilgili öğretim üyesi/</w:t>
      </w:r>
      <w:r w:rsidR="00232709">
        <w:rPr>
          <w:rFonts w:ascii="Times New Roman" w:hAnsi="Times New Roman" w:cs="Times New Roman"/>
          <w:sz w:val="24"/>
          <w:szCs w:val="24"/>
        </w:rPr>
        <w:t xml:space="preserve">elemanı bilgileri bulunan </w:t>
      </w:r>
      <w:r w:rsidR="00571A53">
        <w:rPr>
          <w:rFonts w:ascii="Times New Roman" w:hAnsi="Times New Roman" w:cs="Times New Roman"/>
          <w:sz w:val="24"/>
          <w:szCs w:val="24"/>
        </w:rPr>
        <w:t>dersimin sınav notunda maddi</w:t>
      </w:r>
      <w:r w:rsidR="00232709">
        <w:rPr>
          <w:rFonts w:ascii="Times New Roman" w:hAnsi="Times New Roman" w:cs="Times New Roman"/>
          <w:sz w:val="24"/>
          <w:szCs w:val="24"/>
        </w:rPr>
        <w:t xml:space="preserve"> hata olup olmadığının değerlendirilmesini talep eder, gereğini arz ederim.</w:t>
      </w:r>
    </w:p>
    <w:p w:rsidR="00CD5DCF" w:rsidRDefault="00571A53" w:rsidP="00CD5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5333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074C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="0065333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71A53" w:rsidRDefault="00CD5DCF" w:rsidP="00CD5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53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İmza</w:t>
      </w:r>
      <w:r w:rsidR="006533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71A53" w:rsidRDefault="00571A53" w:rsidP="00E148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53">
        <w:rPr>
          <w:rFonts w:ascii="Times New Roman" w:hAnsi="Times New Roman" w:cs="Times New Roman"/>
          <w:b/>
          <w:sz w:val="24"/>
          <w:szCs w:val="24"/>
        </w:rPr>
        <w:t>Öğrenci Bilgileri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4678"/>
      </w:tblGrid>
      <w:tr w:rsidR="00571A53" w:rsidTr="006D77F6">
        <w:tc>
          <w:tcPr>
            <w:tcW w:w="2518" w:type="dxa"/>
            <w:vAlign w:val="center"/>
          </w:tcPr>
          <w:p w:rsidR="00571A53" w:rsidRDefault="00571A53" w:rsidP="00571A53">
            <w:pPr>
              <w:tabs>
                <w:tab w:val="left" w:pos="7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678" w:type="dxa"/>
            <w:vAlign w:val="center"/>
          </w:tcPr>
          <w:p w:rsidR="00571A53" w:rsidRDefault="00571A53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6D77F6">
        <w:tc>
          <w:tcPr>
            <w:tcW w:w="2518" w:type="dxa"/>
            <w:vAlign w:val="center"/>
          </w:tcPr>
          <w:p w:rsidR="00571A53" w:rsidRDefault="00571A53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4678" w:type="dxa"/>
            <w:vAlign w:val="center"/>
          </w:tcPr>
          <w:p w:rsidR="00571A53" w:rsidRDefault="00571A53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DCF" w:rsidTr="006D77F6">
        <w:tc>
          <w:tcPr>
            <w:tcW w:w="2518" w:type="dxa"/>
            <w:vAlign w:val="center"/>
          </w:tcPr>
          <w:p w:rsidR="00CD5DCF" w:rsidRDefault="00CD5DCF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4678" w:type="dxa"/>
            <w:vAlign w:val="center"/>
          </w:tcPr>
          <w:p w:rsidR="00CD5DCF" w:rsidRDefault="00CD5DCF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6D77F6">
        <w:tc>
          <w:tcPr>
            <w:tcW w:w="2518" w:type="dxa"/>
            <w:vAlign w:val="center"/>
          </w:tcPr>
          <w:p w:rsidR="00571A53" w:rsidRDefault="00571A53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78" w:type="dxa"/>
            <w:vAlign w:val="center"/>
          </w:tcPr>
          <w:p w:rsidR="00571A53" w:rsidRDefault="00571A53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6D77F6">
        <w:tc>
          <w:tcPr>
            <w:tcW w:w="2518" w:type="dxa"/>
            <w:vAlign w:val="center"/>
          </w:tcPr>
          <w:p w:rsidR="00571A53" w:rsidRDefault="002F074C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71A53"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4678" w:type="dxa"/>
            <w:vAlign w:val="center"/>
          </w:tcPr>
          <w:p w:rsidR="00571A53" w:rsidRDefault="00571A53" w:rsidP="00571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A53" w:rsidRDefault="00571A53" w:rsidP="00CD5D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571A53">
        <w:rPr>
          <w:rFonts w:ascii="Times New Roman" w:hAnsi="Times New Roman" w:cs="Times New Roman"/>
          <w:b/>
          <w:sz w:val="24"/>
          <w:szCs w:val="24"/>
        </w:rPr>
        <w:t>Sınav Bilgileri</w:t>
      </w:r>
    </w:p>
    <w:tbl>
      <w:tblPr>
        <w:tblStyle w:val="TabloKlavuzu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2518"/>
        <w:gridCol w:w="4678"/>
      </w:tblGrid>
      <w:tr w:rsidR="00571A53" w:rsidTr="006D77F6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6D77F6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70" w:rsidTr="006D77F6">
        <w:tc>
          <w:tcPr>
            <w:tcW w:w="2518" w:type="dxa"/>
            <w:vAlign w:val="center"/>
          </w:tcPr>
          <w:p w:rsidR="00255170" w:rsidRDefault="00255170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Şube Kodu</w:t>
            </w:r>
          </w:p>
        </w:tc>
        <w:tc>
          <w:tcPr>
            <w:tcW w:w="4678" w:type="dxa"/>
            <w:vAlign w:val="center"/>
          </w:tcPr>
          <w:p w:rsidR="00255170" w:rsidRDefault="002F074C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Nİ…</w:t>
            </w:r>
          </w:p>
        </w:tc>
      </w:tr>
      <w:tr w:rsidR="00571A53" w:rsidTr="006D77F6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</w:t>
            </w:r>
            <w:r w:rsidR="006D77F6">
              <w:rPr>
                <w:rFonts w:ascii="Times New Roman" w:hAnsi="Times New Roman" w:cs="Times New Roman"/>
                <w:sz w:val="24"/>
                <w:szCs w:val="24"/>
              </w:rPr>
              <w:t>Üyesi/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6D77F6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Tarihi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6D77F6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Notu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4C" w:rsidTr="006D77F6">
        <w:tc>
          <w:tcPr>
            <w:tcW w:w="2518" w:type="dxa"/>
            <w:vAlign w:val="center"/>
          </w:tcPr>
          <w:p w:rsidR="002F074C" w:rsidRDefault="002F074C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Türü</w:t>
            </w:r>
          </w:p>
        </w:tc>
        <w:tc>
          <w:tcPr>
            <w:tcW w:w="4678" w:type="dxa"/>
            <w:vAlign w:val="center"/>
          </w:tcPr>
          <w:p w:rsidR="002F074C" w:rsidRDefault="002F074C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09" w:rsidRDefault="00232709" w:rsidP="002327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2709" w:rsidRDefault="00232709" w:rsidP="002327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3BCF" w:rsidRDefault="00223BCF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41" w:rsidRDefault="00F13D41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41" w:rsidRPr="00FF2AC1" w:rsidRDefault="00F13D41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BCF" w:rsidRDefault="00223BCF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709" w:rsidRDefault="00232709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170" w:rsidRDefault="00255170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74C" w:rsidRDefault="002F074C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987" w:rsidRDefault="00CC6987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810" w:rsidRPr="00E14810" w:rsidRDefault="00E14810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810">
        <w:rPr>
          <w:rFonts w:ascii="Times New Roman" w:hAnsi="Times New Roman" w:cs="Times New Roman"/>
          <w:b/>
          <w:sz w:val="24"/>
          <w:szCs w:val="24"/>
        </w:rPr>
        <w:t>Sonuç:</w:t>
      </w:r>
    </w:p>
    <w:p w:rsidR="00232709" w:rsidRDefault="00232709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810" w:rsidRDefault="00E14810" w:rsidP="002327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68580</wp:posOffset>
                </wp:positionV>
                <wp:extent cx="304800" cy="200025"/>
                <wp:effectExtent l="0" t="0" r="19050" b="28575"/>
                <wp:wrapNone/>
                <wp:docPr id="1" name="Akış Çizelgesi: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683F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kış Çizelgesi: Bağlayıcı 1" o:spid="_x0000_s1026" type="#_x0000_t120" style="position:absolute;margin-left:4.9pt;margin-top:5.4pt;width:24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" fillcolor="white [3201]" strokecolor="black [3213]" strokeweight="2pt"/>
            </w:pict>
          </mc:Fallback>
        </mc:AlternateContent>
      </w:r>
      <w:r w:rsidR="00232709">
        <w:rPr>
          <w:rFonts w:ascii="Times New Roman" w:hAnsi="Times New Roman" w:cs="Times New Roman"/>
          <w:sz w:val="24"/>
          <w:szCs w:val="24"/>
        </w:rPr>
        <w:t xml:space="preserve">Yukarıda bilgileri yer alan sınav </w:t>
      </w:r>
      <w:proofErr w:type="gramStart"/>
      <w:r w:rsidR="00232709">
        <w:rPr>
          <w:rFonts w:ascii="Times New Roman" w:hAnsi="Times New Roman" w:cs="Times New Roman"/>
          <w:sz w:val="24"/>
          <w:szCs w:val="24"/>
        </w:rPr>
        <w:t>kağıdının</w:t>
      </w:r>
      <w:proofErr w:type="gramEnd"/>
      <w:r w:rsidR="00232709">
        <w:rPr>
          <w:rFonts w:ascii="Times New Roman" w:hAnsi="Times New Roman" w:cs="Times New Roman"/>
          <w:sz w:val="24"/>
          <w:szCs w:val="24"/>
        </w:rPr>
        <w:t xml:space="preserve"> incelenmesi neticesinde maddi hata yoktur.</w:t>
      </w:r>
    </w:p>
    <w:p w:rsidR="00232709" w:rsidRDefault="00232709" w:rsidP="002327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notu </w:t>
      </w:r>
      <w:r w:rsidRPr="00E14810">
        <w:rPr>
          <w:rFonts w:ascii="Times New Roman" w:hAnsi="Times New Roman" w:cs="Times New Roman"/>
          <w:sz w:val="24"/>
          <w:szCs w:val="24"/>
          <w:u w:val="single"/>
        </w:rPr>
        <w:t>değişmemiştir</w:t>
      </w:r>
      <w:r w:rsidR="00E14810">
        <w:rPr>
          <w:rFonts w:ascii="Times New Roman" w:hAnsi="Times New Roman" w:cs="Times New Roman"/>
          <w:sz w:val="24"/>
          <w:szCs w:val="24"/>
        </w:rPr>
        <w:t>.</w:t>
      </w:r>
    </w:p>
    <w:p w:rsidR="00232709" w:rsidRDefault="00232709" w:rsidP="002327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32709" w:rsidRDefault="00232709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810" w:rsidRDefault="00E14810" w:rsidP="002327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04F42" wp14:editId="374D5565">
                <wp:simplePos x="0" y="0"/>
                <wp:positionH relativeFrom="column">
                  <wp:posOffset>62230</wp:posOffset>
                </wp:positionH>
                <wp:positionV relativeFrom="paragraph">
                  <wp:posOffset>63500</wp:posOffset>
                </wp:positionV>
                <wp:extent cx="304800" cy="200025"/>
                <wp:effectExtent l="0" t="0" r="19050" b="28575"/>
                <wp:wrapNone/>
                <wp:docPr id="2" name="Akış Çizelgesi: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E129E" id="Akış Çizelgesi: Bağlayıcı 2" o:spid="_x0000_s1026" type="#_x0000_t120" style="position:absolute;margin-left:4.9pt;margin-top:5pt;width:24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" fillcolor="white [3201]" strokecolor="black [3213]" strokeweight="2pt"/>
            </w:pict>
          </mc:Fallback>
        </mc:AlternateContent>
      </w:r>
      <w:r w:rsidR="00232709">
        <w:rPr>
          <w:rFonts w:ascii="Times New Roman" w:hAnsi="Times New Roman" w:cs="Times New Roman"/>
          <w:sz w:val="24"/>
          <w:szCs w:val="24"/>
        </w:rPr>
        <w:t xml:space="preserve">Yukarıda bilgileri yer alan sınav </w:t>
      </w:r>
      <w:proofErr w:type="gramStart"/>
      <w:r w:rsidR="00232709">
        <w:rPr>
          <w:rFonts w:ascii="Times New Roman" w:hAnsi="Times New Roman" w:cs="Times New Roman"/>
          <w:sz w:val="24"/>
          <w:szCs w:val="24"/>
        </w:rPr>
        <w:t>kağıdının</w:t>
      </w:r>
      <w:proofErr w:type="gramEnd"/>
      <w:r w:rsidR="00232709">
        <w:rPr>
          <w:rFonts w:ascii="Times New Roman" w:hAnsi="Times New Roman" w:cs="Times New Roman"/>
          <w:sz w:val="24"/>
          <w:szCs w:val="24"/>
        </w:rPr>
        <w:t xml:space="preserve"> incelenmesi neticesinde maddi hata vardır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2709" w:rsidRDefault="00232709" w:rsidP="002327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notu </w:t>
      </w:r>
      <w:r w:rsidRPr="00E14810">
        <w:rPr>
          <w:rFonts w:ascii="Times New Roman" w:hAnsi="Times New Roman" w:cs="Times New Roman"/>
          <w:sz w:val="24"/>
          <w:szCs w:val="24"/>
          <w:u w:val="single"/>
        </w:rPr>
        <w:t>değişmiştir</w:t>
      </w:r>
      <w:r>
        <w:rPr>
          <w:rFonts w:ascii="Times New Roman" w:hAnsi="Times New Roman" w:cs="Times New Roman"/>
          <w:sz w:val="24"/>
          <w:szCs w:val="24"/>
        </w:rPr>
        <w:t>. Yeni notu</w:t>
      </w:r>
      <w:r w:rsidR="00E14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4810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E1481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1481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148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709" w:rsidRDefault="00232709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810" w:rsidRDefault="002F074C" w:rsidP="00E1481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…/…/20…</w:t>
      </w:r>
    </w:p>
    <w:p w:rsidR="00E14810" w:rsidRDefault="00E14810" w:rsidP="00E14810">
      <w:pPr>
        <w:tabs>
          <w:tab w:val="left" w:pos="7770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İmza</w:t>
      </w:r>
    </w:p>
    <w:p w:rsidR="00232709" w:rsidRDefault="00E14810" w:rsidP="00E14810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….……………………..</w:t>
      </w:r>
      <w:proofErr w:type="gramEnd"/>
    </w:p>
    <w:p w:rsidR="00232709" w:rsidRPr="00FF2AC1" w:rsidRDefault="00232709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2709" w:rsidRPr="00FF2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1B" w:rsidRDefault="00FD2E1B" w:rsidP="00E14810">
      <w:pPr>
        <w:spacing w:after="0" w:line="240" w:lineRule="auto"/>
      </w:pPr>
      <w:r>
        <w:separator/>
      </w:r>
    </w:p>
  </w:endnote>
  <w:endnote w:type="continuationSeparator" w:id="0">
    <w:p w:rsidR="00FD2E1B" w:rsidRDefault="00FD2E1B" w:rsidP="00E1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C4E" w:rsidRDefault="00007C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C4E" w:rsidRDefault="00007C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C4E" w:rsidRDefault="00007C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1B" w:rsidRDefault="00FD2E1B" w:rsidP="00E14810">
      <w:pPr>
        <w:spacing w:after="0" w:line="240" w:lineRule="auto"/>
      </w:pPr>
      <w:r>
        <w:separator/>
      </w:r>
    </w:p>
  </w:footnote>
  <w:footnote w:type="continuationSeparator" w:id="0">
    <w:p w:rsidR="00FD2E1B" w:rsidRDefault="00FD2E1B" w:rsidP="00E1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C4E" w:rsidRDefault="00007C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F6" w:rsidRDefault="00CD5DCF" w:rsidP="007441F6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  <w:t xml:space="preserve">                                                                                                                 Sınav İtiraz Dilekçesi</w:t>
    </w:r>
  </w:p>
  <w:p w:rsidR="007441F6" w:rsidRDefault="007441F6" w:rsidP="007441F6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</w:pPr>
  </w:p>
  <w:p w:rsidR="007441F6" w:rsidRDefault="007441F6" w:rsidP="007441F6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  <w:t>T.C</w:t>
    </w:r>
  </w:p>
  <w:p w:rsidR="007441F6" w:rsidRDefault="00007C4E" w:rsidP="007441F6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  <w:t xml:space="preserve">AYDIN </w:t>
    </w:r>
    <w:bookmarkStart w:id="0" w:name="_GoBack"/>
    <w:bookmarkEnd w:id="0"/>
    <w:r w:rsidR="007441F6"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  <w:t>ADNAN MENDERES ÜNİVERSİTESİ</w:t>
    </w:r>
  </w:p>
  <w:p w:rsidR="007441F6" w:rsidRPr="00B90BAA" w:rsidRDefault="002F074C" w:rsidP="007441F6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  <w:t>Nazilli İktisadi ve İdari Bilimler</w:t>
    </w:r>
    <w:r w:rsidR="007441F6">
      <w:rPr>
        <w:rFonts w:ascii="Times New Roman" w:eastAsia="Times New Roman" w:hAnsi="Times New Roman"/>
        <w:b/>
        <w:bCs/>
        <w:color w:val="000000"/>
        <w:sz w:val="24"/>
        <w:szCs w:val="24"/>
        <w:lang w:eastAsia="tr-TR"/>
      </w:rPr>
      <w:t xml:space="preserve"> Fakültesi Dekanlığına</w:t>
    </w:r>
  </w:p>
  <w:p w:rsidR="007441F6" w:rsidRDefault="007441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C4E" w:rsidRDefault="00007C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CF"/>
    <w:rsid w:val="00007C4E"/>
    <w:rsid w:val="00223BCF"/>
    <w:rsid w:val="00232709"/>
    <w:rsid w:val="00255170"/>
    <w:rsid w:val="002673F2"/>
    <w:rsid w:val="002F074C"/>
    <w:rsid w:val="0032526A"/>
    <w:rsid w:val="00380269"/>
    <w:rsid w:val="004B7968"/>
    <w:rsid w:val="00571A53"/>
    <w:rsid w:val="00653333"/>
    <w:rsid w:val="006D77F6"/>
    <w:rsid w:val="007441F6"/>
    <w:rsid w:val="007571CF"/>
    <w:rsid w:val="007964A3"/>
    <w:rsid w:val="009D08DE"/>
    <w:rsid w:val="00A01CE0"/>
    <w:rsid w:val="00A342EA"/>
    <w:rsid w:val="00CC6987"/>
    <w:rsid w:val="00CD5DCF"/>
    <w:rsid w:val="00E14810"/>
    <w:rsid w:val="00F13D41"/>
    <w:rsid w:val="00F22CE3"/>
    <w:rsid w:val="00F72422"/>
    <w:rsid w:val="00F86B8D"/>
    <w:rsid w:val="00FD2E1B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0B4A0"/>
  <w15:docId w15:val="{289EB298-4F38-4D8A-BE70-B72B121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810"/>
  </w:style>
  <w:style w:type="paragraph" w:styleId="AltBilgi">
    <w:name w:val="footer"/>
    <w:basedOn w:val="Normal"/>
    <w:link w:val="AltBilgiChar"/>
    <w:uiPriority w:val="99"/>
    <w:unhideWhenUsed/>
    <w:rsid w:val="00E1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D170-8850-4E45-8869-C6C68938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AsusExpertCenterPC</cp:lastModifiedBy>
  <cp:revision>3</cp:revision>
  <dcterms:created xsi:type="dcterms:W3CDTF">2020-02-12T08:25:00Z</dcterms:created>
  <dcterms:modified xsi:type="dcterms:W3CDTF">2024-01-31T11:02:00Z</dcterms:modified>
</cp:coreProperties>
</file>