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B7" w:rsidRPr="00330A60" w:rsidRDefault="00477248" w:rsidP="008437B7">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ADNAN MENDERES ÜNİVERSİTESİ </w:t>
      </w:r>
    </w:p>
    <w:p w:rsidR="00477248" w:rsidRPr="00330A60" w:rsidRDefault="00477248" w:rsidP="008437B7">
      <w:pPr>
        <w:jc w:val="center"/>
        <w:rPr>
          <w:rFonts w:ascii="Times New Roman" w:hAnsi="Times New Roman" w:cs="Times New Roman"/>
          <w:b/>
          <w:sz w:val="24"/>
          <w:szCs w:val="24"/>
        </w:rPr>
      </w:pPr>
      <w:r w:rsidRPr="00330A60">
        <w:rPr>
          <w:rFonts w:ascii="Times New Roman" w:hAnsi="Times New Roman" w:cs="Times New Roman"/>
          <w:b/>
          <w:sz w:val="24"/>
          <w:szCs w:val="24"/>
        </w:rPr>
        <w:t>TIP FAKÜLTESİ</w:t>
      </w:r>
    </w:p>
    <w:p w:rsidR="008437B7" w:rsidRPr="00330A60" w:rsidRDefault="008437B7" w:rsidP="004431CC">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İÇ HASTALIKLARI </w:t>
      </w:r>
      <w:r w:rsidR="00866B7B">
        <w:rPr>
          <w:rFonts w:ascii="Times New Roman" w:hAnsi="Times New Roman" w:cs="Times New Roman"/>
          <w:b/>
          <w:sz w:val="24"/>
          <w:szCs w:val="24"/>
        </w:rPr>
        <w:t>STAJI</w:t>
      </w:r>
    </w:p>
    <w:p w:rsidR="008437B7" w:rsidRPr="00330A60" w:rsidRDefault="008437B7" w:rsidP="008437B7">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Yapılandırılmış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 Programı</w:t>
      </w:r>
    </w:p>
    <w:p w:rsidR="008437B7" w:rsidRPr="00330A60" w:rsidRDefault="00866B7B" w:rsidP="008437B7">
      <w:pPr>
        <w:jc w:val="both"/>
        <w:rPr>
          <w:rFonts w:ascii="Times New Roman" w:hAnsi="Times New Roman" w:cs="Times New Roman"/>
          <w:sz w:val="24"/>
          <w:szCs w:val="24"/>
        </w:rPr>
      </w:pPr>
      <w:r w:rsidRPr="00330A60">
        <w:rPr>
          <w:rFonts w:ascii="Times New Roman" w:hAnsi="Times New Roman" w:cs="Times New Roman"/>
          <w:b/>
          <w:sz w:val="24"/>
          <w:szCs w:val="24"/>
          <w:u w:val="single"/>
        </w:rPr>
        <w:t xml:space="preserve">İç Hastalıkları </w:t>
      </w:r>
      <w:r w:rsidR="008437B7" w:rsidRPr="00330A60">
        <w:rPr>
          <w:rFonts w:ascii="Times New Roman" w:hAnsi="Times New Roman" w:cs="Times New Roman"/>
          <w:b/>
          <w:sz w:val="24"/>
          <w:szCs w:val="24"/>
          <w:u w:val="single"/>
        </w:rPr>
        <w:t>Anabilim Dalı Başkanı</w:t>
      </w:r>
    </w:p>
    <w:p w:rsidR="008A26FA"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r w:rsidR="008A26FA" w:rsidRPr="00330A60">
        <w:rPr>
          <w:rFonts w:ascii="Times New Roman" w:hAnsi="Times New Roman" w:cs="Times New Roman"/>
          <w:sz w:val="24"/>
          <w:szCs w:val="24"/>
        </w:rPr>
        <w:t>Sabri BARUTCA  (Onkoloji Bilim dalı)</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b/>
          <w:sz w:val="24"/>
          <w:szCs w:val="24"/>
          <w:u w:val="single"/>
        </w:rPr>
        <w:t>İç Hastalıkları Anabilim Dalı Öğretim Üyeleri</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Sabri BARUTCA  (Onkoloji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Zahit BOLAMAN (Hematoloji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Engin GÜNEY   (Endokrinoloji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Nezih MEYDAN  (Onkoloji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Hulki Meltem SÖNMEZ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Taşkın ŞENTÜRK  (</w:t>
      </w:r>
      <w:proofErr w:type="spellStart"/>
      <w:r w:rsidRPr="00330A60">
        <w:rPr>
          <w:rFonts w:ascii="Times New Roman" w:hAnsi="Times New Roman" w:cs="Times New Roman"/>
          <w:sz w:val="24"/>
          <w:szCs w:val="24"/>
        </w:rPr>
        <w:t>İmmunoloji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M. Hadi YAŞA   (Gastroenteroloji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İrfan YAVAŞOĞLU   (Hematoloji Bilim dalı)</w:t>
      </w:r>
    </w:p>
    <w:p w:rsidR="008437B7"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proofErr w:type="spellStart"/>
      <w:r w:rsidRPr="00330A60">
        <w:rPr>
          <w:rFonts w:ascii="Times New Roman" w:hAnsi="Times New Roman" w:cs="Times New Roman"/>
          <w:sz w:val="24"/>
          <w:szCs w:val="24"/>
        </w:rPr>
        <w:t>Abdulvahit</w:t>
      </w:r>
      <w:proofErr w:type="spellEnd"/>
      <w:r w:rsidRPr="00330A60">
        <w:rPr>
          <w:rFonts w:ascii="Times New Roman" w:hAnsi="Times New Roman" w:cs="Times New Roman"/>
          <w:sz w:val="24"/>
          <w:szCs w:val="24"/>
        </w:rPr>
        <w:t xml:space="preserve"> YÜKSELEN   (Gastroenteroloji Bilim dalı)</w:t>
      </w:r>
      <w:bookmarkStart w:id="0" w:name="_GoBack"/>
      <w:bookmarkEnd w:id="0"/>
    </w:p>
    <w:p w:rsidR="008A26FA" w:rsidRPr="00330A60" w:rsidRDefault="008A26FA" w:rsidP="008A26FA">
      <w:pPr>
        <w:spacing w:after="0" w:line="240" w:lineRule="auto"/>
        <w:jc w:val="both"/>
        <w:rPr>
          <w:rFonts w:ascii="Times New Roman" w:hAnsi="Times New Roman" w:cs="Times New Roman"/>
          <w:sz w:val="24"/>
          <w:szCs w:val="24"/>
        </w:rPr>
      </w:pPr>
      <w:r w:rsidRPr="00330A60">
        <w:rPr>
          <w:rFonts w:ascii="Times New Roman" w:hAnsi="Times New Roman" w:cs="Times New Roman"/>
          <w:sz w:val="24"/>
          <w:szCs w:val="24"/>
        </w:rPr>
        <w:t>Prof. Dr. Yavuz YENİÇERİOĞLU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Bilim dalı)</w:t>
      </w:r>
    </w:p>
    <w:p w:rsidR="008437B7" w:rsidRPr="00330A60" w:rsidRDefault="008437B7" w:rsidP="008A26FA">
      <w:pPr>
        <w:spacing w:after="0" w:line="240" w:lineRule="auto"/>
        <w:jc w:val="both"/>
        <w:rPr>
          <w:rFonts w:ascii="Times New Roman" w:hAnsi="Times New Roman" w:cs="Times New Roman"/>
          <w:sz w:val="24"/>
          <w:szCs w:val="24"/>
        </w:rPr>
      </w:pPr>
      <w:r w:rsidRPr="00330A60">
        <w:rPr>
          <w:rFonts w:ascii="Times New Roman" w:hAnsi="Times New Roman" w:cs="Times New Roman"/>
          <w:sz w:val="24"/>
          <w:szCs w:val="24"/>
        </w:rPr>
        <w:t xml:space="preserve">Doç. Dr. </w:t>
      </w:r>
      <w:r w:rsidR="00341753">
        <w:rPr>
          <w:rFonts w:ascii="Times New Roman" w:hAnsi="Times New Roman" w:cs="Times New Roman"/>
          <w:sz w:val="24"/>
          <w:szCs w:val="24"/>
        </w:rPr>
        <w:t xml:space="preserve">Mustafa ÜNÜBOL  </w:t>
      </w:r>
      <w:r w:rsidRPr="00330A60">
        <w:rPr>
          <w:rFonts w:ascii="Times New Roman" w:hAnsi="Times New Roman" w:cs="Times New Roman"/>
          <w:sz w:val="24"/>
          <w:szCs w:val="24"/>
        </w:rPr>
        <w:t xml:space="preserve"> (Endokrinoloji Bilim dalı)</w:t>
      </w:r>
    </w:p>
    <w:p w:rsidR="008437B7" w:rsidRPr="00330A60" w:rsidRDefault="00290572" w:rsidP="008437B7">
      <w:pPr>
        <w:spacing w:after="0"/>
        <w:jc w:val="both"/>
        <w:rPr>
          <w:rFonts w:ascii="Times New Roman" w:hAnsi="Times New Roman" w:cs="Times New Roman"/>
          <w:sz w:val="24"/>
          <w:szCs w:val="24"/>
        </w:rPr>
      </w:pPr>
      <w:r>
        <w:rPr>
          <w:rFonts w:ascii="Times New Roman" w:hAnsi="Times New Roman" w:cs="Times New Roman"/>
          <w:sz w:val="24"/>
          <w:szCs w:val="24"/>
        </w:rPr>
        <w:t xml:space="preserve">Doç. </w:t>
      </w:r>
      <w:r w:rsidR="00341753" w:rsidRPr="00341753">
        <w:rPr>
          <w:rFonts w:ascii="Times New Roman" w:hAnsi="Times New Roman" w:cs="Times New Roman"/>
          <w:sz w:val="24"/>
          <w:szCs w:val="24"/>
        </w:rPr>
        <w:t>Dr.</w:t>
      </w:r>
      <w:r w:rsidRPr="00330A60">
        <w:rPr>
          <w:rFonts w:ascii="Times New Roman" w:hAnsi="Times New Roman" w:cs="Times New Roman"/>
          <w:sz w:val="24"/>
          <w:szCs w:val="24"/>
        </w:rPr>
        <w:t xml:space="preserve"> </w:t>
      </w:r>
      <w:r w:rsidR="008437B7" w:rsidRPr="00330A60">
        <w:rPr>
          <w:rFonts w:ascii="Times New Roman" w:hAnsi="Times New Roman" w:cs="Times New Roman"/>
          <w:sz w:val="24"/>
          <w:szCs w:val="24"/>
        </w:rPr>
        <w:t>Hakan AKDAM   (</w:t>
      </w:r>
      <w:proofErr w:type="spellStart"/>
      <w:r w:rsidR="008437B7" w:rsidRPr="00330A60">
        <w:rPr>
          <w:rFonts w:ascii="Times New Roman" w:hAnsi="Times New Roman" w:cs="Times New Roman"/>
          <w:sz w:val="24"/>
          <w:szCs w:val="24"/>
        </w:rPr>
        <w:t>Nefroloji</w:t>
      </w:r>
      <w:proofErr w:type="spellEnd"/>
      <w:r w:rsidR="008437B7" w:rsidRPr="00330A60">
        <w:rPr>
          <w:rFonts w:ascii="Times New Roman" w:hAnsi="Times New Roman" w:cs="Times New Roman"/>
          <w:sz w:val="24"/>
          <w:szCs w:val="24"/>
        </w:rPr>
        <w:t xml:space="preserve"> Bilim dalı)</w:t>
      </w:r>
    </w:p>
    <w:p w:rsidR="00ED4144" w:rsidRPr="00330A60" w:rsidRDefault="00ED4144" w:rsidP="00ED414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Doç.</w:t>
      </w:r>
      <w:r w:rsidRPr="00341753">
        <w:rPr>
          <w:rFonts w:ascii="Times New Roman" w:hAnsi="Times New Roman" w:cs="Times New Roman"/>
          <w:sz w:val="24"/>
          <w:szCs w:val="24"/>
        </w:rPr>
        <w:t>Dr</w:t>
      </w:r>
      <w:proofErr w:type="spellEnd"/>
      <w:r w:rsidRPr="00341753">
        <w:rPr>
          <w:rFonts w:ascii="Times New Roman" w:hAnsi="Times New Roman" w:cs="Times New Roman"/>
          <w:sz w:val="24"/>
          <w:szCs w:val="24"/>
        </w:rPr>
        <w:t>.</w:t>
      </w:r>
      <w:r w:rsidRPr="00330A60">
        <w:rPr>
          <w:rFonts w:ascii="Times New Roman" w:hAnsi="Times New Roman" w:cs="Times New Roman"/>
          <w:sz w:val="24"/>
          <w:szCs w:val="24"/>
        </w:rPr>
        <w:t xml:space="preserve"> Hilal BEKTAŞ UYSAL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Bilim dalı)</w:t>
      </w:r>
    </w:p>
    <w:p w:rsidR="008437B7" w:rsidRPr="00330A60" w:rsidRDefault="00341753" w:rsidP="008437B7">
      <w:pPr>
        <w:spacing w:after="0"/>
        <w:jc w:val="both"/>
        <w:rPr>
          <w:rFonts w:ascii="Times New Roman" w:hAnsi="Times New Roman" w:cs="Times New Roman"/>
          <w:sz w:val="24"/>
          <w:szCs w:val="24"/>
        </w:rPr>
      </w:pPr>
      <w:proofErr w:type="spellStart"/>
      <w:proofErr w:type="gramStart"/>
      <w:r w:rsidRPr="00341753">
        <w:rPr>
          <w:rFonts w:ascii="Times New Roman" w:hAnsi="Times New Roman" w:cs="Times New Roman"/>
          <w:sz w:val="24"/>
          <w:szCs w:val="24"/>
        </w:rPr>
        <w:t>Dr.Öğr.Üy</w:t>
      </w:r>
      <w:proofErr w:type="gramEnd"/>
      <w:r w:rsidRPr="00341753">
        <w:rPr>
          <w:rFonts w:ascii="Times New Roman" w:hAnsi="Times New Roman" w:cs="Times New Roman"/>
          <w:sz w:val="24"/>
          <w:szCs w:val="24"/>
        </w:rPr>
        <w:t>.</w:t>
      </w:r>
      <w:r w:rsidR="008437B7" w:rsidRPr="00330A60">
        <w:rPr>
          <w:rFonts w:ascii="Times New Roman" w:hAnsi="Times New Roman" w:cs="Times New Roman"/>
          <w:sz w:val="24"/>
          <w:szCs w:val="24"/>
        </w:rPr>
        <w:t>Adil</w:t>
      </w:r>
      <w:proofErr w:type="spellEnd"/>
      <w:r w:rsidR="008437B7" w:rsidRPr="00330A60">
        <w:rPr>
          <w:rFonts w:ascii="Times New Roman" w:hAnsi="Times New Roman" w:cs="Times New Roman"/>
          <w:sz w:val="24"/>
          <w:szCs w:val="24"/>
        </w:rPr>
        <w:t xml:space="preserve"> COŞKUN    (Gastroenteroloji Bilim dalı)</w:t>
      </w:r>
    </w:p>
    <w:p w:rsidR="008437B7" w:rsidRPr="00330A60" w:rsidRDefault="00341753" w:rsidP="008437B7">
      <w:pPr>
        <w:spacing w:after="0"/>
        <w:jc w:val="both"/>
        <w:rPr>
          <w:rFonts w:ascii="Times New Roman" w:hAnsi="Times New Roman" w:cs="Times New Roman"/>
          <w:sz w:val="24"/>
          <w:szCs w:val="24"/>
        </w:rPr>
      </w:pPr>
      <w:proofErr w:type="spellStart"/>
      <w:proofErr w:type="gramStart"/>
      <w:r w:rsidRPr="00341753">
        <w:rPr>
          <w:rFonts w:ascii="Times New Roman" w:hAnsi="Times New Roman" w:cs="Times New Roman"/>
          <w:sz w:val="24"/>
          <w:szCs w:val="24"/>
        </w:rPr>
        <w:t>Dr.Öğr.Üy</w:t>
      </w:r>
      <w:proofErr w:type="gramEnd"/>
      <w:r w:rsidRPr="00341753">
        <w:rPr>
          <w:rFonts w:ascii="Times New Roman" w:hAnsi="Times New Roman" w:cs="Times New Roman"/>
          <w:sz w:val="24"/>
          <w:szCs w:val="24"/>
        </w:rPr>
        <w:t>.</w:t>
      </w:r>
      <w:r w:rsidR="008437B7" w:rsidRPr="00330A60">
        <w:rPr>
          <w:rFonts w:ascii="Times New Roman" w:hAnsi="Times New Roman" w:cs="Times New Roman"/>
          <w:sz w:val="24"/>
          <w:szCs w:val="24"/>
        </w:rPr>
        <w:t>Songül</w:t>
      </w:r>
      <w:proofErr w:type="spellEnd"/>
      <w:r w:rsidR="008437B7" w:rsidRPr="00330A60">
        <w:rPr>
          <w:rFonts w:ascii="Times New Roman" w:hAnsi="Times New Roman" w:cs="Times New Roman"/>
          <w:sz w:val="24"/>
          <w:szCs w:val="24"/>
        </w:rPr>
        <w:t xml:space="preserve"> ÇİLDAĞ   (</w:t>
      </w:r>
      <w:proofErr w:type="spellStart"/>
      <w:r w:rsidR="008437B7" w:rsidRPr="00330A60">
        <w:rPr>
          <w:rFonts w:ascii="Times New Roman" w:hAnsi="Times New Roman" w:cs="Times New Roman"/>
          <w:sz w:val="24"/>
          <w:szCs w:val="24"/>
        </w:rPr>
        <w:t>İmmunoloji</w:t>
      </w:r>
      <w:proofErr w:type="spellEnd"/>
      <w:r w:rsidR="008437B7" w:rsidRPr="00330A60">
        <w:rPr>
          <w:rFonts w:ascii="Times New Roman" w:hAnsi="Times New Roman" w:cs="Times New Roman"/>
          <w:sz w:val="24"/>
          <w:szCs w:val="24"/>
        </w:rPr>
        <w:t xml:space="preserve"> ve </w:t>
      </w:r>
      <w:proofErr w:type="spellStart"/>
      <w:r w:rsidR="008437B7" w:rsidRPr="00330A60">
        <w:rPr>
          <w:rFonts w:ascii="Times New Roman" w:hAnsi="Times New Roman" w:cs="Times New Roman"/>
          <w:sz w:val="24"/>
          <w:szCs w:val="24"/>
        </w:rPr>
        <w:t>Romatoloji</w:t>
      </w:r>
      <w:proofErr w:type="spellEnd"/>
      <w:r w:rsidR="008437B7" w:rsidRPr="00330A60">
        <w:rPr>
          <w:rFonts w:ascii="Times New Roman" w:hAnsi="Times New Roman" w:cs="Times New Roman"/>
          <w:sz w:val="24"/>
          <w:szCs w:val="24"/>
        </w:rPr>
        <w:t xml:space="preserve"> Bilim dalı)</w:t>
      </w:r>
    </w:p>
    <w:p w:rsidR="008437B7" w:rsidRPr="00330A60" w:rsidRDefault="00341753" w:rsidP="008437B7">
      <w:pPr>
        <w:spacing w:after="0"/>
        <w:jc w:val="both"/>
        <w:rPr>
          <w:rFonts w:ascii="Times New Roman" w:hAnsi="Times New Roman" w:cs="Times New Roman"/>
          <w:sz w:val="24"/>
          <w:szCs w:val="24"/>
        </w:rPr>
      </w:pPr>
      <w:proofErr w:type="spellStart"/>
      <w:proofErr w:type="gramStart"/>
      <w:r w:rsidRPr="00341753">
        <w:rPr>
          <w:rFonts w:ascii="Times New Roman" w:hAnsi="Times New Roman" w:cs="Times New Roman"/>
          <w:sz w:val="24"/>
          <w:szCs w:val="24"/>
        </w:rPr>
        <w:t>Dr.Öğr.Üy</w:t>
      </w:r>
      <w:proofErr w:type="gramEnd"/>
      <w:r w:rsidRPr="00341753">
        <w:rPr>
          <w:rFonts w:ascii="Times New Roman" w:hAnsi="Times New Roman" w:cs="Times New Roman"/>
          <w:sz w:val="24"/>
          <w:szCs w:val="24"/>
        </w:rPr>
        <w:t>.</w:t>
      </w:r>
      <w:r w:rsidR="008437B7" w:rsidRPr="00330A60">
        <w:rPr>
          <w:rFonts w:ascii="Times New Roman" w:hAnsi="Times New Roman" w:cs="Times New Roman"/>
          <w:sz w:val="24"/>
          <w:szCs w:val="24"/>
        </w:rPr>
        <w:t>Altay</w:t>
      </w:r>
      <w:proofErr w:type="spellEnd"/>
      <w:r w:rsidR="008437B7" w:rsidRPr="00330A60">
        <w:rPr>
          <w:rFonts w:ascii="Times New Roman" w:hAnsi="Times New Roman" w:cs="Times New Roman"/>
          <w:sz w:val="24"/>
          <w:szCs w:val="24"/>
        </w:rPr>
        <w:t xml:space="preserve"> KANDEMİR   (Gastroenteroloji Bilim dalı)</w:t>
      </w:r>
    </w:p>
    <w:p w:rsidR="008437B7" w:rsidRDefault="008437B7" w:rsidP="008437B7">
      <w:pPr>
        <w:jc w:val="both"/>
        <w:rPr>
          <w:rFonts w:ascii="Times New Roman" w:hAnsi="Times New Roman" w:cs="Times New Roman"/>
          <w:b/>
          <w:sz w:val="24"/>
          <w:szCs w:val="24"/>
        </w:rPr>
      </w:pPr>
    </w:p>
    <w:p w:rsidR="00866B7B" w:rsidRPr="00866B7B" w:rsidRDefault="00866B7B" w:rsidP="00866B7B">
      <w:pPr>
        <w:jc w:val="right"/>
        <w:rPr>
          <w:rFonts w:ascii="Times New Roman" w:hAnsi="Times New Roman" w:cs="Times New Roman"/>
          <w:b/>
          <w:i/>
          <w:sz w:val="18"/>
          <w:szCs w:val="18"/>
        </w:rPr>
      </w:pPr>
      <w:r w:rsidRPr="00866B7B">
        <w:rPr>
          <w:rFonts w:ascii="Times New Roman" w:hAnsi="Times New Roman" w:cs="Times New Roman"/>
          <w:i/>
          <w:sz w:val="18"/>
          <w:szCs w:val="18"/>
        </w:rPr>
        <w:t xml:space="preserve">(Öğretim üyeleri </w:t>
      </w:r>
      <w:proofErr w:type="spellStart"/>
      <w:r w:rsidRPr="00866B7B">
        <w:rPr>
          <w:rFonts w:ascii="Times New Roman" w:hAnsi="Times New Roman" w:cs="Times New Roman"/>
          <w:i/>
          <w:sz w:val="18"/>
          <w:szCs w:val="18"/>
        </w:rPr>
        <w:t>ünvan</w:t>
      </w:r>
      <w:proofErr w:type="spellEnd"/>
      <w:r w:rsidRPr="00866B7B">
        <w:rPr>
          <w:rFonts w:ascii="Times New Roman" w:hAnsi="Times New Roman" w:cs="Times New Roman"/>
          <w:i/>
          <w:sz w:val="18"/>
          <w:szCs w:val="18"/>
        </w:rPr>
        <w:t xml:space="preserve"> ve soyadı alfabetik sırasına göre sıralanmıştır)</w:t>
      </w:r>
    </w:p>
    <w:p w:rsidR="008437B7" w:rsidRPr="00330A60" w:rsidRDefault="008437B7" w:rsidP="008437B7">
      <w:pPr>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Amaç</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Donanmış olduğu bilimsel bilgi, beceri ve tutumları kullanarak yerine göre tanı, ayırıcı tanı, tedavi, takip ve gereğinde uzmana yönlendirme gibi işlevleri gerektiği gibi gerçekleştirebilen, kendisini sürekli yenileyip geliştiren, mesleğini etik kuralları gözeterek uygulayan, araştırmacı ve sorgulayıcı, uluslararası standartlarda hekimler yetiştirmektir.</w:t>
      </w:r>
    </w:p>
    <w:p w:rsidR="008437B7" w:rsidRPr="00330A60" w:rsidRDefault="008437B7" w:rsidP="008437B7">
      <w:pPr>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Hedefler</w:t>
      </w:r>
    </w:p>
    <w:p w:rsidR="008437B7" w:rsidRPr="00330A60" w:rsidRDefault="008437B7" w:rsidP="008437B7">
      <w:pPr>
        <w:jc w:val="both"/>
        <w:rPr>
          <w:rFonts w:ascii="Times New Roman" w:hAnsi="Times New Roman" w:cs="Times New Roman"/>
          <w:sz w:val="24"/>
          <w:szCs w:val="24"/>
          <w:u w:val="single"/>
        </w:rPr>
      </w:pPr>
      <w:r w:rsidRPr="00330A60">
        <w:rPr>
          <w:rFonts w:ascii="Times New Roman" w:hAnsi="Times New Roman" w:cs="Times New Roman"/>
          <w:bCs/>
          <w:sz w:val="24"/>
          <w:szCs w:val="24"/>
        </w:rPr>
        <w:t>Ulusal Çekirdek Eğitim Programı çerçevesinde, İç hastalıkları uygulama alanında hastalıkların tanı, tedavi, acil yaklaşım, izlem ve korunmaya yönelik becerileri, asgari düzeyde kazandırmaktır.</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 xml:space="preserve">    Kazandırılması hedeflenen bilgi, beceri ve tutumlar:</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Önceki eğitim-öğretim dönemlerinde kazandırılmış olması gereken bilgi ve beceri kazanımlarının değerlendirilerek, eksikliklerin giderilmesi ve klinik uygulamalarla, bu deneyim ve becerilerde gelişme sağlanması</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Genel ve soruna yönelik öykü alabilme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lastRenderedPageBreak/>
        <w:t>Tüm sistemleri içeren fizik muayene yapabilme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 xml:space="preserve">Öykü, fizik muayene ve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 eşliğinde uygun tanı tetkik araçlarını seçip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İç hastalıklarını ilgilendiren hastalıklar konusunda, genel yaklaşım prensiplerinin kazandırılması</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Hasta ve hasta yakınlarından doğru ve yeterli bilgi edinebilme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Hasta ve hasta yakınlarına hastalık ile ilgili yeterli bilgi verebilme</w:t>
      </w:r>
    </w:p>
    <w:p w:rsidR="008437B7" w:rsidRPr="00330A60" w:rsidRDefault="008437B7" w:rsidP="008437B7">
      <w:pPr>
        <w:pStyle w:val="ListeParagraf"/>
        <w:numPr>
          <w:ilvl w:val="0"/>
          <w:numId w:val="2"/>
        </w:numPr>
        <w:spacing w:after="0"/>
        <w:rPr>
          <w:rFonts w:ascii="Times New Roman" w:eastAsia="Times New Roman" w:hAnsi="Times New Roman" w:cs="Times New Roman"/>
          <w:color w:val="000000" w:themeColor="text1"/>
          <w:sz w:val="24"/>
          <w:szCs w:val="24"/>
        </w:rPr>
      </w:pPr>
      <w:proofErr w:type="spellStart"/>
      <w:r w:rsidRPr="00330A60">
        <w:rPr>
          <w:rFonts w:ascii="Times New Roman" w:eastAsia="Times New Roman" w:hAnsi="Times New Roman" w:cs="Times New Roman"/>
          <w:color w:val="000000" w:themeColor="text1"/>
          <w:sz w:val="24"/>
          <w:szCs w:val="24"/>
        </w:rPr>
        <w:t>İnternler</w:t>
      </w:r>
      <w:proofErr w:type="spellEnd"/>
      <w:r w:rsidRPr="00330A60">
        <w:rPr>
          <w:rFonts w:ascii="Times New Roman" w:eastAsia="Times New Roman" w:hAnsi="Times New Roman" w:cs="Times New Roman"/>
          <w:color w:val="000000" w:themeColor="text1"/>
          <w:sz w:val="24"/>
          <w:szCs w:val="24"/>
        </w:rPr>
        <w:t xml:space="preserve"> doktorlar anabilim dalındaki ve bilim dalındaki tüm eğitim faaliyetlerine katılmakla yükümlüdürler. </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 xml:space="preserve">Birinci basamak sağlık hizmetlerinde olanaklar </w:t>
      </w:r>
      <w:proofErr w:type="gramStart"/>
      <w:r w:rsidRPr="00330A60">
        <w:rPr>
          <w:rFonts w:ascii="Times New Roman" w:hAnsi="Times New Roman" w:cs="Times New Roman"/>
          <w:sz w:val="24"/>
          <w:szCs w:val="24"/>
        </w:rPr>
        <w:t>dahilinde</w:t>
      </w:r>
      <w:proofErr w:type="gramEnd"/>
      <w:r w:rsidRPr="00330A60">
        <w:rPr>
          <w:rFonts w:ascii="Times New Roman" w:hAnsi="Times New Roman" w:cs="Times New Roman"/>
          <w:sz w:val="24"/>
          <w:szCs w:val="24"/>
        </w:rPr>
        <w:t xml:space="preserve"> bulunan laboratuvar ve diğer tanıda kullanılan tetkikleri doğru isteme ve sonuçlarını yorumlayabilme;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 xml:space="preserve">İdrar </w:t>
      </w:r>
      <w:proofErr w:type="spellStart"/>
      <w:r w:rsidRPr="00330A60">
        <w:rPr>
          <w:rFonts w:ascii="Times New Roman" w:hAnsi="Times New Roman" w:cs="Times New Roman"/>
          <w:sz w:val="24"/>
          <w:szCs w:val="24"/>
        </w:rPr>
        <w:t>mikroskopisini</w:t>
      </w:r>
      <w:proofErr w:type="spellEnd"/>
      <w:r w:rsidRPr="00330A60">
        <w:rPr>
          <w:rFonts w:ascii="Times New Roman" w:hAnsi="Times New Roman" w:cs="Times New Roman"/>
          <w:sz w:val="24"/>
          <w:szCs w:val="24"/>
        </w:rPr>
        <w:t xml:space="preserve">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Hemogram</w:t>
      </w:r>
      <w:proofErr w:type="spellEnd"/>
      <w:r w:rsidRPr="00330A60">
        <w:rPr>
          <w:rFonts w:ascii="Times New Roman" w:hAnsi="Times New Roman" w:cs="Times New Roman"/>
          <w:sz w:val="24"/>
          <w:szCs w:val="24"/>
        </w:rPr>
        <w:t xml:space="preserve"> ve biyokimya sonuçlarını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Asit sıvısını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Kanama zamanı ölçümü yapabilme ve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Direkt radyografileri okuma ve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Klinik beceri ve uygulama yetilerinin pratik uygulama ile pekiştirilmesi</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Damar yolu açabilme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Kan basıncı ölçümü yapabilme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Parasentez</w:t>
      </w:r>
      <w:proofErr w:type="spellEnd"/>
      <w:r w:rsidRPr="00330A60">
        <w:rPr>
          <w:rFonts w:ascii="Times New Roman" w:hAnsi="Times New Roman" w:cs="Times New Roman"/>
          <w:sz w:val="24"/>
          <w:szCs w:val="24"/>
        </w:rPr>
        <w:t xml:space="preserve"> yapabilme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Nazogastrik</w:t>
      </w:r>
      <w:proofErr w:type="spellEnd"/>
      <w:r w:rsidRPr="00330A60">
        <w:rPr>
          <w:rFonts w:ascii="Times New Roman" w:hAnsi="Times New Roman" w:cs="Times New Roman"/>
          <w:sz w:val="24"/>
          <w:szCs w:val="24"/>
        </w:rPr>
        <w:t xml:space="preserve"> sonda uygulayabilme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İdrar sondası takabilme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Periferik</w:t>
      </w:r>
      <w:proofErr w:type="spellEnd"/>
      <w:r w:rsidRPr="00330A60">
        <w:rPr>
          <w:rFonts w:ascii="Times New Roman" w:hAnsi="Times New Roman" w:cs="Times New Roman"/>
          <w:sz w:val="24"/>
          <w:szCs w:val="24"/>
        </w:rPr>
        <w:t xml:space="preserve"> yayma yapabilme ve değerlendirebilme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Glukometre</w:t>
      </w:r>
      <w:proofErr w:type="spellEnd"/>
      <w:r w:rsidRPr="00330A60">
        <w:rPr>
          <w:rFonts w:ascii="Times New Roman" w:hAnsi="Times New Roman" w:cs="Times New Roman"/>
          <w:sz w:val="24"/>
          <w:szCs w:val="24"/>
        </w:rPr>
        <w:t xml:space="preserve"> ile kan şekeri ölçümü yapabilme ve değerlendirebilme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Kan gazı alabilme ve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Her bir bilim dalı kendilerine özgü bilgi ve klinik becerilerin geliştirilmesi yönünde ilave hedefler koyabilir. Bu hedefler her biri bilim dalı başlığı altında ayrıca sıralanmıştır.</w:t>
      </w:r>
    </w:p>
    <w:p w:rsidR="008437B7" w:rsidRPr="00330A60" w:rsidRDefault="008437B7" w:rsidP="004431CC">
      <w:pPr>
        <w:jc w:val="both"/>
        <w:rPr>
          <w:rFonts w:ascii="Times New Roman" w:hAnsi="Times New Roman" w:cs="Times New Roman"/>
          <w:sz w:val="24"/>
          <w:szCs w:val="24"/>
        </w:rPr>
      </w:pPr>
    </w:p>
    <w:p w:rsidR="00477248" w:rsidRPr="00330A60" w:rsidRDefault="00477248" w:rsidP="004431CC">
      <w:pPr>
        <w:jc w:val="both"/>
        <w:rPr>
          <w:rFonts w:ascii="Times New Roman" w:hAnsi="Times New Roman" w:cs="Times New Roman"/>
          <w:b/>
          <w:sz w:val="24"/>
          <w:szCs w:val="24"/>
        </w:rPr>
      </w:pPr>
      <w:r w:rsidRPr="00330A60">
        <w:rPr>
          <w:rFonts w:ascii="Times New Roman" w:hAnsi="Times New Roman" w:cs="Times New Roman"/>
          <w:b/>
          <w:sz w:val="24"/>
          <w:szCs w:val="24"/>
        </w:rPr>
        <w:t>1.GENEL BİLGİLER</w:t>
      </w:r>
    </w:p>
    <w:p w:rsidR="00477248" w:rsidRPr="00330A60" w:rsidRDefault="00477248" w:rsidP="004431CC">
      <w:pPr>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Eğitim Süresi</w:t>
      </w:r>
    </w:p>
    <w:p w:rsidR="00477248" w:rsidRPr="00330A60" w:rsidRDefault="00477248" w:rsidP="004431CC">
      <w:pPr>
        <w:jc w:val="both"/>
        <w:rPr>
          <w:rFonts w:ascii="Times New Roman" w:hAnsi="Times New Roman" w:cs="Times New Roman"/>
          <w:sz w:val="24"/>
          <w:szCs w:val="24"/>
        </w:rPr>
      </w:pPr>
      <w:r w:rsidRPr="00330A60">
        <w:rPr>
          <w:rFonts w:ascii="Times New Roman" w:hAnsi="Times New Roman" w:cs="Times New Roman"/>
          <w:sz w:val="24"/>
          <w:szCs w:val="24"/>
        </w:rPr>
        <w:t>Tıp fakültesi 6. Sınıf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öğrencilerinin İç Hastalıkları </w:t>
      </w:r>
      <w:proofErr w:type="spellStart"/>
      <w:r w:rsidRPr="00330A60">
        <w:rPr>
          <w:rFonts w:ascii="Times New Roman" w:hAnsi="Times New Roman" w:cs="Times New Roman"/>
          <w:sz w:val="24"/>
          <w:szCs w:val="24"/>
        </w:rPr>
        <w:t>Stajı’nda</w:t>
      </w:r>
      <w:proofErr w:type="spellEnd"/>
      <w:r w:rsidRPr="00330A60">
        <w:rPr>
          <w:rFonts w:ascii="Times New Roman" w:hAnsi="Times New Roman" w:cs="Times New Roman"/>
          <w:sz w:val="24"/>
          <w:szCs w:val="24"/>
        </w:rPr>
        <w:t xml:space="preserve"> eğitim süresi 2 (iki) aydır. </w:t>
      </w:r>
      <w:proofErr w:type="spellStart"/>
      <w:r w:rsidR="00424A54" w:rsidRPr="00330A60">
        <w:rPr>
          <w:rFonts w:ascii="Times New Roman" w:hAnsi="Times New Roman" w:cs="Times New Roman"/>
          <w:sz w:val="24"/>
          <w:szCs w:val="24"/>
        </w:rPr>
        <w:t>İntern</w:t>
      </w:r>
      <w:proofErr w:type="spellEnd"/>
      <w:r w:rsidR="00424A54" w:rsidRPr="00330A60">
        <w:rPr>
          <w:rFonts w:ascii="Times New Roman" w:hAnsi="Times New Roman" w:cs="Times New Roman"/>
          <w:sz w:val="24"/>
          <w:szCs w:val="24"/>
        </w:rPr>
        <w:t xml:space="preserve"> Doktorlar, </w:t>
      </w:r>
      <w:r w:rsidR="00365BC8" w:rsidRPr="00330A60">
        <w:rPr>
          <w:rFonts w:ascii="Times New Roman" w:hAnsi="Times New Roman" w:cs="Times New Roman"/>
          <w:sz w:val="24"/>
          <w:szCs w:val="24"/>
        </w:rPr>
        <w:t>üçer hafta</w:t>
      </w:r>
      <w:r w:rsidR="00424A54" w:rsidRPr="00330A60">
        <w:rPr>
          <w:rFonts w:ascii="Times New Roman" w:hAnsi="Times New Roman" w:cs="Times New Roman"/>
          <w:sz w:val="24"/>
          <w:szCs w:val="24"/>
        </w:rPr>
        <w:t xml:space="preserve"> süre ile </w:t>
      </w:r>
      <w:r w:rsidR="00365BC8" w:rsidRPr="00330A60">
        <w:rPr>
          <w:rFonts w:ascii="Times New Roman" w:hAnsi="Times New Roman" w:cs="Times New Roman"/>
          <w:sz w:val="24"/>
          <w:szCs w:val="24"/>
        </w:rPr>
        <w:t>üç</w:t>
      </w:r>
      <w:r w:rsidR="00424A54" w:rsidRPr="00330A60">
        <w:rPr>
          <w:rFonts w:ascii="Times New Roman" w:hAnsi="Times New Roman" w:cs="Times New Roman"/>
          <w:sz w:val="24"/>
          <w:szCs w:val="24"/>
        </w:rPr>
        <w:t xml:space="preserve"> ayrı bilim dalında rotasyon yaparlar</w:t>
      </w:r>
      <w:r w:rsidR="00276F80" w:rsidRPr="00330A60">
        <w:rPr>
          <w:rFonts w:ascii="Times New Roman" w:hAnsi="Times New Roman" w:cs="Times New Roman"/>
          <w:sz w:val="24"/>
          <w:szCs w:val="24"/>
        </w:rPr>
        <w:t>.</w:t>
      </w:r>
    </w:p>
    <w:p w:rsidR="00477248" w:rsidRPr="00330A60" w:rsidRDefault="00477248" w:rsidP="004431CC">
      <w:pPr>
        <w:tabs>
          <w:tab w:val="left" w:pos="2231"/>
        </w:tabs>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Eğitim içeriği</w:t>
      </w:r>
      <w:r w:rsidR="00237554" w:rsidRPr="00330A60">
        <w:rPr>
          <w:rFonts w:ascii="Times New Roman" w:hAnsi="Times New Roman" w:cs="Times New Roman"/>
          <w:b/>
          <w:sz w:val="24"/>
          <w:szCs w:val="24"/>
          <w:u w:val="single"/>
        </w:rPr>
        <w:tab/>
      </w:r>
    </w:p>
    <w:p w:rsidR="002E215A" w:rsidRPr="00330A60" w:rsidRDefault="00A5453F"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w:t>
      </w:r>
      <w:r w:rsidR="004C3FCC" w:rsidRPr="00330A60">
        <w:rPr>
          <w:rFonts w:ascii="Times New Roman" w:hAnsi="Times New Roman" w:cs="Times New Roman"/>
          <w:sz w:val="24"/>
          <w:szCs w:val="24"/>
        </w:rPr>
        <w:t xml:space="preserve">hekimler </w:t>
      </w:r>
      <w:r w:rsidRPr="00330A60">
        <w:rPr>
          <w:rFonts w:ascii="Times New Roman" w:hAnsi="Times New Roman" w:cs="Times New Roman"/>
          <w:sz w:val="24"/>
          <w:szCs w:val="24"/>
        </w:rPr>
        <w:t>yetiştir</w:t>
      </w:r>
      <w:r w:rsidR="00237554" w:rsidRPr="00330A60">
        <w:rPr>
          <w:rFonts w:ascii="Times New Roman" w:hAnsi="Times New Roman" w:cs="Times New Roman"/>
          <w:sz w:val="24"/>
          <w:szCs w:val="24"/>
        </w:rPr>
        <w:t>ilmesi</w:t>
      </w:r>
      <w:r w:rsidRPr="00330A60">
        <w:rPr>
          <w:rFonts w:ascii="Times New Roman" w:hAnsi="Times New Roman" w:cs="Times New Roman"/>
          <w:sz w:val="24"/>
          <w:szCs w:val="24"/>
        </w:rPr>
        <w:t xml:space="preserve"> hedeflenir. </w:t>
      </w:r>
    </w:p>
    <w:p w:rsidR="00046449" w:rsidRPr="00330A60" w:rsidRDefault="00046449" w:rsidP="004431CC">
      <w:pPr>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Staj programı</w:t>
      </w:r>
    </w:p>
    <w:p w:rsidR="00843271" w:rsidRPr="00330A60" w:rsidRDefault="00046449" w:rsidP="004431CC">
      <w:pPr>
        <w:ind w:firstLine="360"/>
        <w:jc w:val="both"/>
        <w:rPr>
          <w:rFonts w:ascii="Times New Roman" w:hAnsi="Times New Roman" w:cs="Times New Roman"/>
          <w:sz w:val="24"/>
          <w:szCs w:val="24"/>
        </w:rPr>
      </w:pPr>
      <w:r w:rsidRPr="00330A60">
        <w:rPr>
          <w:rFonts w:ascii="Times New Roman" w:hAnsi="Times New Roman" w:cs="Times New Roman"/>
          <w:sz w:val="24"/>
          <w:szCs w:val="24"/>
        </w:rPr>
        <w:t xml:space="preserve">Stajlar </w:t>
      </w:r>
      <w:r w:rsidR="00365BC8" w:rsidRPr="00330A60">
        <w:rPr>
          <w:rFonts w:ascii="Times New Roman" w:hAnsi="Times New Roman" w:cs="Times New Roman"/>
          <w:sz w:val="24"/>
          <w:szCs w:val="24"/>
        </w:rPr>
        <w:t>üçer haftalık</w:t>
      </w:r>
      <w:r w:rsidRPr="00330A60">
        <w:rPr>
          <w:rFonts w:ascii="Times New Roman" w:hAnsi="Times New Roman" w:cs="Times New Roman"/>
          <w:sz w:val="24"/>
          <w:szCs w:val="24"/>
        </w:rPr>
        <w:t xml:space="preserve"> dönemler halinde, İç Hastalıkları Anabilim Dalı tarafından belirlenen </w:t>
      </w:r>
      <w:r w:rsidR="00365BC8" w:rsidRPr="00330A60">
        <w:rPr>
          <w:rFonts w:ascii="Times New Roman" w:hAnsi="Times New Roman" w:cs="Times New Roman"/>
          <w:sz w:val="24"/>
          <w:szCs w:val="24"/>
        </w:rPr>
        <w:t>üç</w:t>
      </w:r>
      <w:r w:rsidR="00237554" w:rsidRPr="00330A60">
        <w:rPr>
          <w:rFonts w:ascii="Times New Roman" w:hAnsi="Times New Roman" w:cs="Times New Roman"/>
          <w:sz w:val="24"/>
          <w:szCs w:val="24"/>
        </w:rPr>
        <w:t xml:space="preserve"> </w:t>
      </w:r>
      <w:r w:rsidRPr="00330A60">
        <w:rPr>
          <w:rFonts w:ascii="Times New Roman" w:hAnsi="Times New Roman" w:cs="Times New Roman"/>
          <w:sz w:val="24"/>
          <w:szCs w:val="24"/>
        </w:rPr>
        <w:t>bilim</w:t>
      </w:r>
      <w:r w:rsidR="00CB6A35" w:rsidRPr="00330A60">
        <w:rPr>
          <w:rFonts w:ascii="Times New Roman" w:hAnsi="Times New Roman" w:cs="Times New Roman"/>
          <w:sz w:val="24"/>
          <w:szCs w:val="24"/>
        </w:rPr>
        <w:t xml:space="preserve"> </w:t>
      </w:r>
      <w:r w:rsidRPr="00330A60">
        <w:rPr>
          <w:rFonts w:ascii="Times New Roman" w:hAnsi="Times New Roman" w:cs="Times New Roman"/>
          <w:sz w:val="24"/>
          <w:szCs w:val="24"/>
        </w:rPr>
        <w:t>dal</w:t>
      </w:r>
      <w:r w:rsidR="00237554" w:rsidRPr="00330A60">
        <w:rPr>
          <w:rFonts w:ascii="Times New Roman" w:hAnsi="Times New Roman" w:cs="Times New Roman"/>
          <w:sz w:val="24"/>
          <w:szCs w:val="24"/>
        </w:rPr>
        <w:t>ı</w:t>
      </w:r>
      <w:r w:rsidR="00161586" w:rsidRPr="00330A60">
        <w:rPr>
          <w:rFonts w:ascii="Times New Roman" w:hAnsi="Times New Roman" w:cs="Times New Roman"/>
          <w:sz w:val="24"/>
          <w:szCs w:val="24"/>
        </w:rPr>
        <w:t xml:space="preserve"> veya birimde </w:t>
      </w:r>
      <w:r w:rsidRPr="00330A60">
        <w:rPr>
          <w:rFonts w:ascii="Times New Roman" w:hAnsi="Times New Roman" w:cs="Times New Roman"/>
          <w:sz w:val="24"/>
          <w:szCs w:val="24"/>
        </w:rPr>
        <w:t xml:space="preserve">gerçekleştirilecektir. </w:t>
      </w:r>
      <w:r w:rsidR="00237554" w:rsidRPr="00330A60">
        <w:rPr>
          <w:rFonts w:ascii="Times New Roman" w:hAnsi="Times New Roman" w:cs="Times New Roman"/>
          <w:sz w:val="24"/>
          <w:szCs w:val="24"/>
        </w:rPr>
        <w:t>Staj sırasında yukarıda belirtilen hedeflere ulaşılması için gerekli düzenlemelerin yapılması ilgili bilim dallarının sorumluluğunda olacaktır.</w:t>
      </w:r>
      <w:r w:rsidR="00276F80" w:rsidRPr="00330A60">
        <w:rPr>
          <w:rFonts w:ascii="Times New Roman" w:hAnsi="Times New Roman" w:cs="Times New Roman"/>
          <w:sz w:val="24"/>
          <w:szCs w:val="24"/>
        </w:rPr>
        <w:t xml:space="preserve">  İlgili Anabilim dalı başkanı veya bilim dalları başkanları inisiyatifinde olmak üzere </w:t>
      </w:r>
      <w:proofErr w:type="spellStart"/>
      <w:r w:rsidR="00276F80" w:rsidRPr="00330A60">
        <w:rPr>
          <w:rFonts w:ascii="Times New Roman" w:hAnsi="Times New Roman" w:cs="Times New Roman"/>
          <w:sz w:val="24"/>
          <w:szCs w:val="24"/>
        </w:rPr>
        <w:t>rotasyoner</w:t>
      </w:r>
      <w:proofErr w:type="spellEnd"/>
      <w:r w:rsidR="00276F80" w:rsidRPr="00330A60">
        <w:rPr>
          <w:rFonts w:ascii="Times New Roman" w:hAnsi="Times New Roman" w:cs="Times New Roman"/>
          <w:sz w:val="24"/>
          <w:szCs w:val="24"/>
        </w:rPr>
        <w:t xml:space="preserve"> </w:t>
      </w:r>
      <w:proofErr w:type="spellStart"/>
      <w:r w:rsidR="00276F80" w:rsidRPr="00330A60">
        <w:rPr>
          <w:rFonts w:ascii="Times New Roman" w:hAnsi="Times New Roman" w:cs="Times New Roman"/>
          <w:sz w:val="24"/>
          <w:szCs w:val="24"/>
        </w:rPr>
        <w:t>intern</w:t>
      </w:r>
      <w:proofErr w:type="spellEnd"/>
      <w:r w:rsidR="00276F80" w:rsidRPr="00330A60">
        <w:rPr>
          <w:rFonts w:ascii="Times New Roman" w:hAnsi="Times New Roman" w:cs="Times New Roman"/>
          <w:sz w:val="24"/>
          <w:szCs w:val="24"/>
        </w:rPr>
        <w:t xml:space="preserve"> doktorlar, poliklinik, yataklı servis veya özel hizmet birimlerinde (Kan bankası, </w:t>
      </w:r>
      <w:proofErr w:type="gramStart"/>
      <w:r w:rsidR="00276F80" w:rsidRPr="00330A60">
        <w:rPr>
          <w:rFonts w:ascii="Times New Roman" w:hAnsi="Times New Roman" w:cs="Times New Roman"/>
          <w:sz w:val="24"/>
          <w:szCs w:val="24"/>
        </w:rPr>
        <w:t>kemoterapi</w:t>
      </w:r>
      <w:proofErr w:type="gramEnd"/>
      <w:r w:rsidR="00276F80" w:rsidRPr="00330A60">
        <w:rPr>
          <w:rFonts w:ascii="Times New Roman" w:hAnsi="Times New Roman" w:cs="Times New Roman"/>
          <w:sz w:val="24"/>
          <w:szCs w:val="24"/>
        </w:rPr>
        <w:t xml:space="preserve"> ünitesi, diyaliz birimi, yoğun bakım </w:t>
      </w:r>
      <w:proofErr w:type="spellStart"/>
      <w:r w:rsidR="00276F80" w:rsidRPr="00330A60">
        <w:rPr>
          <w:rFonts w:ascii="Times New Roman" w:hAnsi="Times New Roman" w:cs="Times New Roman"/>
          <w:sz w:val="24"/>
          <w:szCs w:val="24"/>
        </w:rPr>
        <w:t>vb</w:t>
      </w:r>
      <w:proofErr w:type="spellEnd"/>
      <w:r w:rsidR="00276F80" w:rsidRPr="00330A60">
        <w:rPr>
          <w:rFonts w:ascii="Times New Roman" w:hAnsi="Times New Roman" w:cs="Times New Roman"/>
          <w:sz w:val="24"/>
          <w:szCs w:val="24"/>
        </w:rPr>
        <w:t xml:space="preserve">) </w:t>
      </w:r>
      <w:proofErr w:type="spellStart"/>
      <w:r w:rsidR="00276F80" w:rsidRPr="00330A60">
        <w:rPr>
          <w:rFonts w:ascii="Times New Roman" w:hAnsi="Times New Roman" w:cs="Times New Roman"/>
          <w:sz w:val="24"/>
          <w:szCs w:val="24"/>
        </w:rPr>
        <w:t>görevlendirilebilinir</w:t>
      </w:r>
      <w:proofErr w:type="spellEnd"/>
      <w:r w:rsidR="00276F80" w:rsidRPr="00330A60">
        <w:rPr>
          <w:rFonts w:ascii="Times New Roman" w:hAnsi="Times New Roman" w:cs="Times New Roman"/>
          <w:sz w:val="24"/>
          <w:szCs w:val="24"/>
        </w:rPr>
        <w:t xml:space="preserve">. </w:t>
      </w:r>
      <w:r w:rsidR="00365BC8" w:rsidRPr="00330A60">
        <w:rPr>
          <w:rFonts w:ascii="Times New Roman" w:hAnsi="Times New Roman" w:cs="Times New Roman"/>
          <w:sz w:val="24"/>
          <w:szCs w:val="24"/>
        </w:rPr>
        <w:t xml:space="preserve">Her </w:t>
      </w:r>
      <w:proofErr w:type="spellStart"/>
      <w:r w:rsidR="00330A60">
        <w:rPr>
          <w:rFonts w:ascii="Times New Roman" w:hAnsi="Times New Roman" w:cs="Times New Roman"/>
          <w:sz w:val="24"/>
          <w:szCs w:val="24"/>
        </w:rPr>
        <w:t>İntern</w:t>
      </w:r>
      <w:r w:rsidR="00365BC8" w:rsidRPr="00330A60">
        <w:rPr>
          <w:rFonts w:ascii="Times New Roman" w:hAnsi="Times New Roman" w:cs="Times New Roman"/>
          <w:sz w:val="24"/>
          <w:szCs w:val="24"/>
        </w:rPr>
        <w:t>ün</w:t>
      </w:r>
      <w:proofErr w:type="spellEnd"/>
      <w:r w:rsidR="00365BC8" w:rsidRPr="00330A60">
        <w:rPr>
          <w:rFonts w:ascii="Times New Roman" w:hAnsi="Times New Roman" w:cs="Times New Roman"/>
          <w:sz w:val="24"/>
          <w:szCs w:val="24"/>
        </w:rPr>
        <w:t xml:space="preserve">, ilgili bölümlerde yapması gereken pratik, teorik, beceri ve uygulamalar </w:t>
      </w:r>
      <w:r w:rsidR="00365BC8" w:rsidRPr="00330A60">
        <w:rPr>
          <w:rFonts w:ascii="Times New Roman" w:hAnsi="Times New Roman" w:cs="Times New Roman"/>
          <w:sz w:val="24"/>
          <w:szCs w:val="24"/>
        </w:rPr>
        <w:lastRenderedPageBreak/>
        <w:t xml:space="preserve">sonrası ilgili öğretim üyesi tarafından “ </w:t>
      </w:r>
      <w:proofErr w:type="spellStart"/>
      <w:r w:rsidR="00330A60">
        <w:rPr>
          <w:rFonts w:ascii="Times New Roman" w:hAnsi="Times New Roman" w:cs="Times New Roman"/>
          <w:sz w:val="24"/>
          <w:szCs w:val="24"/>
        </w:rPr>
        <w:t>İntern</w:t>
      </w:r>
      <w:proofErr w:type="spellEnd"/>
      <w:r w:rsidR="00365BC8" w:rsidRPr="00330A60">
        <w:rPr>
          <w:rFonts w:ascii="Times New Roman" w:hAnsi="Times New Roman" w:cs="Times New Roman"/>
          <w:sz w:val="24"/>
          <w:szCs w:val="24"/>
        </w:rPr>
        <w:t xml:space="preserve"> çalışma ve değerlendirme” formu doldurularak başarı durumu değerlendirilir.</w:t>
      </w:r>
    </w:p>
    <w:p w:rsidR="00843271" w:rsidRPr="00330A60" w:rsidRDefault="00843271" w:rsidP="00DF2124">
      <w:pPr>
        <w:rPr>
          <w:rFonts w:ascii="Times New Roman" w:hAnsi="Times New Roman" w:cs="Times New Roman"/>
          <w:b/>
          <w:sz w:val="24"/>
          <w:szCs w:val="24"/>
        </w:rPr>
      </w:pPr>
      <w:r w:rsidRPr="00330A60">
        <w:rPr>
          <w:rFonts w:ascii="Times New Roman" w:hAnsi="Times New Roman" w:cs="Times New Roman"/>
          <w:sz w:val="24"/>
          <w:szCs w:val="24"/>
        </w:rPr>
        <w:br w:type="page"/>
      </w:r>
      <w:proofErr w:type="spellStart"/>
      <w:r w:rsidRPr="00330A60">
        <w:rPr>
          <w:rFonts w:ascii="Times New Roman" w:hAnsi="Times New Roman" w:cs="Times New Roman"/>
          <w:b/>
          <w:sz w:val="24"/>
          <w:szCs w:val="24"/>
        </w:rPr>
        <w:lastRenderedPageBreak/>
        <w:t>Nefroloji</w:t>
      </w:r>
      <w:proofErr w:type="spellEnd"/>
      <w:r w:rsidRPr="00330A60">
        <w:rPr>
          <w:rFonts w:ascii="Times New Roman" w:hAnsi="Times New Roman" w:cs="Times New Roman"/>
          <w:b/>
          <w:sz w:val="24"/>
          <w:szCs w:val="24"/>
        </w:rPr>
        <w:t xml:space="preserve"> Bilim Dalı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A) </w:t>
      </w:r>
      <w:proofErr w:type="spellStart"/>
      <w:r w:rsidRPr="00330A60">
        <w:rPr>
          <w:rFonts w:ascii="Times New Roman" w:hAnsi="Times New Roman" w:cs="Times New Roman"/>
          <w:b/>
          <w:sz w:val="24"/>
          <w:szCs w:val="24"/>
        </w:rPr>
        <w:t>Nefroloji</w:t>
      </w:r>
      <w:proofErr w:type="spellEnd"/>
      <w:r w:rsidRPr="00330A60">
        <w:rPr>
          <w:rFonts w:ascii="Times New Roman" w:hAnsi="Times New Roman" w:cs="Times New Roman"/>
          <w:b/>
          <w:sz w:val="24"/>
          <w:szCs w:val="24"/>
        </w:rPr>
        <w:t xml:space="preserve"> BD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1)  </w:t>
      </w:r>
      <w:proofErr w:type="gramStart"/>
      <w:r w:rsidRPr="00330A60">
        <w:rPr>
          <w:rFonts w:ascii="Times New Roman" w:hAnsi="Times New Roman" w:cs="Times New Roman"/>
          <w:sz w:val="24"/>
          <w:szCs w:val="24"/>
        </w:rPr>
        <w:t>İlk  Gün</w:t>
      </w:r>
      <w:proofErr w:type="gramEnd"/>
      <w:r w:rsidRPr="00330A60">
        <w:rPr>
          <w:rFonts w:ascii="Times New Roman" w:hAnsi="Times New Roman" w:cs="Times New Roman"/>
          <w:sz w:val="24"/>
          <w:szCs w:val="24"/>
        </w:rPr>
        <w:t xml:space="preserve">:  Sabah  saat  08:30’da  </w:t>
      </w:r>
      <w:proofErr w:type="spellStart"/>
      <w:r w:rsidR="00AC39D0"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w:t>
      </w:r>
      <w:r w:rsidR="00AC39D0" w:rsidRPr="00330A60">
        <w:rPr>
          <w:rFonts w:ascii="Times New Roman" w:hAnsi="Times New Roman" w:cs="Times New Roman"/>
          <w:sz w:val="24"/>
          <w:szCs w:val="24"/>
        </w:rPr>
        <w:t>B</w:t>
      </w:r>
      <w:r w:rsidRPr="00330A60">
        <w:rPr>
          <w:rFonts w:ascii="Times New Roman" w:hAnsi="Times New Roman" w:cs="Times New Roman"/>
          <w:sz w:val="24"/>
          <w:szCs w:val="24"/>
        </w:rPr>
        <w:t xml:space="preserve">D, kliniğinde hazır bulunmanız gerekmektedir. Sorumlu öğretim üyesi tarafından 3 hafta süreyle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bilim dalında yapacağınız stajın amaçları,  programı, çalışma koşulları ve kuralları açıklanacaktır.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2)  Günlük çalışma koşulları:</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Klinikte </w:t>
      </w:r>
      <w:r w:rsidR="00AC39D0" w:rsidRPr="00330A60">
        <w:rPr>
          <w:rFonts w:ascii="Times New Roman" w:hAnsi="Times New Roman" w:cs="Times New Roman"/>
          <w:sz w:val="24"/>
          <w:szCs w:val="24"/>
        </w:rPr>
        <w:t xml:space="preserve">çalışma </w:t>
      </w:r>
      <w:r w:rsidRPr="00330A60">
        <w:rPr>
          <w:rFonts w:ascii="Times New Roman" w:hAnsi="Times New Roman" w:cs="Times New Roman"/>
          <w:sz w:val="24"/>
          <w:szCs w:val="24"/>
        </w:rPr>
        <w:t>kuralları: K</w:t>
      </w:r>
      <w:r w:rsidR="00161586" w:rsidRPr="00330A60">
        <w:rPr>
          <w:rFonts w:ascii="Times New Roman" w:hAnsi="Times New Roman" w:cs="Times New Roman"/>
          <w:sz w:val="24"/>
          <w:szCs w:val="24"/>
        </w:rPr>
        <w:t xml:space="preserve">linikte çalışan </w:t>
      </w:r>
      <w:proofErr w:type="spellStart"/>
      <w:r w:rsidR="00330A60">
        <w:rPr>
          <w:rFonts w:ascii="Times New Roman" w:hAnsi="Times New Roman" w:cs="Times New Roman"/>
          <w:sz w:val="24"/>
          <w:szCs w:val="24"/>
        </w:rPr>
        <w:t>İntern</w:t>
      </w:r>
      <w:proofErr w:type="spellEnd"/>
      <w:r w:rsidR="00161586" w:rsidRPr="00330A60">
        <w:rPr>
          <w:rFonts w:ascii="Times New Roman" w:hAnsi="Times New Roman" w:cs="Times New Roman"/>
          <w:sz w:val="24"/>
          <w:szCs w:val="24"/>
        </w:rPr>
        <w:t>, sabah 8.30’da</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hastalarının yattığı serviste hazır bulunacak,  yeni hasta yatıp yatmadığını araştırma görevlisinde</w:t>
      </w:r>
      <w:r w:rsidR="00AC39D0" w:rsidRPr="00330A60">
        <w:rPr>
          <w:rFonts w:ascii="Times New Roman" w:hAnsi="Times New Roman" w:cs="Times New Roman"/>
          <w:sz w:val="24"/>
          <w:szCs w:val="24"/>
        </w:rPr>
        <w:t>n</w:t>
      </w:r>
      <w:r w:rsidRPr="00330A60">
        <w:rPr>
          <w:rFonts w:ascii="Times New Roman" w:hAnsi="Times New Roman" w:cs="Times New Roman"/>
          <w:sz w:val="24"/>
          <w:szCs w:val="24"/>
        </w:rPr>
        <w:t xml:space="preserve"> öğrenip hastasının dosyasını okuyup,  hastasını muayene edecek.  Sabah 09.3</w:t>
      </w:r>
      <w:r w:rsidR="00AC39D0" w:rsidRPr="00330A60">
        <w:rPr>
          <w:rFonts w:ascii="Times New Roman" w:hAnsi="Times New Roman" w:cs="Times New Roman"/>
          <w:sz w:val="24"/>
          <w:szCs w:val="24"/>
        </w:rPr>
        <w:t>0’</w:t>
      </w:r>
      <w:r w:rsidRPr="00330A60">
        <w:rPr>
          <w:rFonts w:ascii="Times New Roman" w:hAnsi="Times New Roman" w:cs="Times New Roman"/>
          <w:sz w:val="24"/>
          <w:szCs w:val="24"/>
        </w:rPr>
        <w:t xml:space="preserve">da öğretim görevlisiyle gerçekleştirilen vizite katılarak, hastasını sunacak.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ar</w:t>
      </w:r>
      <w:r w:rsidR="00AC39D0" w:rsidRPr="00330A60">
        <w:rPr>
          <w:rFonts w:ascii="Times New Roman" w:hAnsi="Times New Roman" w:cs="Times New Roman"/>
          <w:sz w:val="24"/>
          <w:szCs w:val="24"/>
        </w:rPr>
        <w:t>a</w:t>
      </w:r>
      <w:r w:rsidRPr="00330A60">
        <w:rPr>
          <w:rFonts w:ascii="Times New Roman" w:hAnsi="Times New Roman" w:cs="Times New Roman"/>
          <w:sz w:val="24"/>
          <w:szCs w:val="24"/>
        </w:rPr>
        <w:t xml:space="preserve">ştırma görevlisi ile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Poliklinikte çalışma kuralları: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İç Hastalıkları araştırma görevlisi ile hastasının </w:t>
      </w:r>
      <w:proofErr w:type="spellStart"/>
      <w:r w:rsidR="00AC39D0" w:rsidRPr="00330A60">
        <w:rPr>
          <w:rFonts w:ascii="Times New Roman" w:hAnsi="Times New Roman" w:cs="Times New Roman"/>
          <w:sz w:val="24"/>
          <w:szCs w:val="24"/>
        </w:rPr>
        <w:t>anamnezini</w:t>
      </w:r>
      <w:proofErr w:type="spellEnd"/>
      <w:r w:rsidR="00AC39D0" w:rsidRPr="00330A60">
        <w:rPr>
          <w:rFonts w:ascii="Times New Roman" w:hAnsi="Times New Roman" w:cs="Times New Roman"/>
          <w:sz w:val="24"/>
          <w:szCs w:val="24"/>
        </w:rPr>
        <w:t xml:space="preserve"> </w:t>
      </w:r>
      <w:r w:rsidRPr="00330A60">
        <w:rPr>
          <w:rFonts w:ascii="Times New Roman" w:hAnsi="Times New Roman" w:cs="Times New Roman"/>
          <w:sz w:val="24"/>
          <w:szCs w:val="24"/>
        </w:rPr>
        <w:t xml:space="preserve">alacak,  muayene </w:t>
      </w:r>
      <w:r w:rsidR="00161586" w:rsidRPr="00330A60">
        <w:rPr>
          <w:rFonts w:ascii="Times New Roman" w:hAnsi="Times New Roman" w:cs="Times New Roman"/>
          <w:sz w:val="24"/>
          <w:szCs w:val="24"/>
        </w:rPr>
        <w:t xml:space="preserve">sırasında </w:t>
      </w:r>
      <w:r w:rsidRPr="00330A60">
        <w:rPr>
          <w:rFonts w:ascii="Times New Roman" w:hAnsi="Times New Roman" w:cs="Times New Roman"/>
          <w:sz w:val="24"/>
          <w:szCs w:val="24"/>
        </w:rPr>
        <w:t>hazır bulunup, önce izlem sonra bizzat kendisi muayene edecek. Gerekli kayıt işlemlerinde (bilgisayar/dosya) yardım edecektir.</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Nöbet kuralları: Anabilim </w:t>
      </w:r>
      <w:r w:rsidR="00AC39D0" w:rsidRPr="00330A60">
        <w:rPr>
          <w:rFonts w:ascii="Times New Roman" w:hAnsi="Times New Roman" w:cs="Times New Roman"/>
          <w:sz w:val="24"/>
          <w:szCs w:val="24"/>
        </w:rPr>
        <w:t>dalının ö</w:t>
      </w:r>
      <w:r w:rsidR="00161586" w:rsidRPr="00330A60">
        <w:rPr>
          <w:rFonts w:ascii="Times New Roman" w:hAnsi="Times New Roman" w:cs="Times New Roman"/>
          <w:sz w:val="24"/>
          <w:szCs w:val="24"/>
        </w:rPr>
        <w:t xml:space="preserve">ngördüğü </w:t>
      </w:r>
      <w:r w:rsidRPr="00330A60">
        <w:rPr>
          <w:rFonts w:ascii="Times New Roman" w:hAnsi="Times New Roman" w:cs="Times New Roman"/>
          <w:sz w:val="24"/>
          <w:szCs w:val="24"/>
        </w:rPr>
        <w:t xml:space="preserve">nöbet kurallarına uyacaktır.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bir makale sunumlarına katılacaktır.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proofErr w:type="spellStart"/>
      <w:r w:rsidRPr="00330A60">
        <w:rPr>
          <w:rFonts w:ascii="Times New Roman" w:hAnsi="Times New Roman" w:cs="Times New Roman"/>
          <w:b/>
          <w:sz w:val="24"/>
          <w:szCs w:val="24"/>
        </w:rPr>
        <w:t>Nefroloji</w:t>
      </w:r>
      <w:proofErr w:type="spellEnd"/>
      <w:r w:rsidRPr="00330A60">
        <w:rPr>
          <w:rFonts w:ascii="Times New Roman" w:hAnsi="Times New Roman" w:cs="Times New Roman"/>
          <w:b/>
          <w:sz w:val="24"/>
          <w:szCs w:val="24"/>
        </w:rPr>
        <w:t xml:space="preserve"> Bilim Dalı Dönem VI Eğitimi İçeriği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proofErr w:type="spellStart"/>
      <w:r w:rsidRPr="00330A60">
        <w:rPr>
          <w:rFonts w:ascii="Times New Roman" w:hAnsi="Times New Roman" w:cs="Times New Roman"/>
          <w:sz w:val="24"/>
          <w:szCs w:val="24"/>
        </w:rPr>
        <w:t>Genitoüriner</w:t>
      </w:r>
      <w:proofErr w:type="spellEnd"/>
      <w:r w:rsidR="00AC39D0" w:rsidRPr="00330A60">
        <w:rPr>
          <w:rFonts w:ascii="Times New Roman" w:hAnsi="Times New Roman" w:cs="Times New Roman"/>
          <w:sz w:val="24"/>
          <w:szCs w:val="24"/>
        </w:rPr>
        <w:t xml:space="preserve"> </w:t>
      </w:r>
      <w:r w:rsidRPr="00330A60">
        <w:rPr>
          <w:rFonts w:ascii="Times New Roman" w:hAnsi="Times New Roman" w:cs="Times New Roman"/>
          <w:sz w:val="24"/>
          <w:szCs w:val="24"/>
        </w:rPr>
        <w:t>sistem muayenesini kendi</w:t>
      </w:r>
      <w:r w:rsidR="00AC39D0" w:rsidRPr="00330A60">
        <w:rPr>
          <w:rFonts w:ascii="Times New Roman" w:hAnsi="Times New Roman" w:cs="Times New Roman"/>
          <w:sz w:val="24"/>
          <w:szCs w:val="24"/>
        </w:rPr>
        <w:t xml:space="preserve"> başına </w:t>
      </w:r>
      <w:r w:rsidRPr="00330A60">
        <w:rPr>
          <w:rFonts w:ascii="Times New Roman" w:hAnsi="Times New Roman" w:cs="Times New Roman"/>
          <w:sz w:val="24"/>
          <w:szCs w:val="24"/>
        </w:rPr>
        <w:t xml:space="preserve">yapabilmek, bulguları yorumlayabilmek, birinci basamakta sık görülen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hastalıklar hakkında fikir sahibi olmak, uzmana yönlendireceği hastalıkların </w:t>
      </w:r>
      <w:r w:rsidR="00F678D2" w:rsidRPr="00330A60">
        <w:rPr>
          <w:rFonts w:ascii="Times New Roman" w:hAnsi="Times New Roman" w:cs="Times New Roman"/>
          <w:sz w:val="24"/>
          <w:szCs w:val="24"/>
        </w:rPr>
        <w:t>farkında</w:t>
      </w:r>
      <w:r w:rsidRPr="00330A60">
        <w:rPr>
          <w:rFonts w:ascii="Times New Roman" w:hAnsi="Times New Roman" w:cs="Times New Roman"/>
          <w:sz w:val="24"/>
          <w:szCs w:val="24"/>
        </w:rPr>
        <w:t xml:space="preserve"> olmak, koruyucu ve erken tedavinin farkında olmak.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Genitoürinersistem</w:t>
      </w:r>
      <w:proofErr w:type="spellEnd"/>
      <w:r w:rsidRPr="00330A60">
        <w:rPr>
          <w:rFonts w:ascii="Times New Roman" w:hAnsi="Times New Roman" w:cs="Times New Roman"/>
          <w:sz w:val="24"/>
          <w:szCs w:val="24"/>
        </w:rPr>
        <w:t xml:space="preserve"> muayenesini kendi başına yapabilmek. </w:t>
      </w:r>
    </w:p>
    <w:p w:rsidR="00161586"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acil hasta gruplarını tanıma ve acil tedavileri uygulayabilmeli</w:t>
      </w:r>
    </w:p>
    <w:p w:rsidR="00843271" w:rsidRPr="00330A60" w:rsidRDefault="00161586"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c. </w:t>
      </w:r>
      <w:r w:rsidR="00843271" w:rsidRPr="00330A60">
        <w:rPr>
          <w:rFonts w:ascii="Times New Roman" w:hAnsi="Times New Roman" w:cs="Times New Roman"/>
          <w:sz w:val="24"/>
          <w:szCs w:val="24"/>
        </w:rPr>
        <w:t xml:space="preserve">Sık görülen </w:t>
      </w:r>
      <w:proofErr w:type="spellStart"/>
      <w:r w:rsidR="00843271" w:rsidRPr="00330A60">
        <w:rPr>
          <w:rFonts w:ascii="Times New Roman" w:hAnsi="Times New Roman" w:cs="Times New Roman"/>
          <w:sz w:val="24"/>
          <w:szCs w:val="24"/>
        </w:rPr>
        <w:t>nefrolojik</w:t>
      </w:r>
      <w:proofErr w:type="spellEnd"/>
      <w:r w:rsidR="00843271" w:rsidRPr="00330A60">
        <w:rPr>
          <w:rFonts w:ascii="Times New Roman" w:hAnsi="Times New Roman" w:cs="Times New Roman"/>
          <w:sz w:val="24"/>
          <w:szCs w:val="24"/>
        </w:rPr>
        <w:t xml:space="preserve"> hastalıklar hakkında (İdrar yolu </w:t>
      </w:r>
      <w:proofErr w:type="gramStart"/>
      <w:r w:rsidR="00843271" w:rsidRPr="00330A60">
        <w:rPr>
          <w:rFonts w:ascii="Times New Roman" w:hAnsi="Times New Roman" w:cs="Times New Roman"/>
          <w:sz w:val="24"/>
          <w:szCs w:val="24"/>
        </w:rPr>
        <w:t>enfeksiyon</w:t>
      </w:r>
      <w:proofErr w:type="gramEnd"/>
      <w:r w:rsidR="00843271" w:rsidRPr="00330A60">
        <w:rPr>
          <w:rFonts w:ascii="Times New Roman" w:hAnsi="Times New Roman" w:cs="Times New Roman"/>
          <w:sz w:val="24"/>
          <w:szCs w:val="24"/>
        </w:rPr>
        <w:t xml:space="preserve"> tanı ve tedavisi, </w:t>
      </w:r>
      <w:proofErr w:type="spellStart"/>
      <w:r w:rsidR="00843271" w:rsidRPr="00330A60">
        <w:rPr>
          <w:rFonts w:ascii="Times New Roman" w:hAnsi="Times New Roman" w:cs="Times New Roman"/>
          <w:sz w:val="24"/>
          <w:szCs w:val="24"/>
        </w:rPr>
        <w:t>proteinüri</w:t>
      </w:r>
      <w:proofErr w:type="spellEnd"/>
      <w:r w:rsidR="00843271" w:rsidRPr="00330A60">
        <w:rPr>
          <w:rFonts w:ascii="Times New Roman" w:hAnsi="Times New Roman" w:cs="Times New Roman"/>
          <w:sz w:val="24"/>
          <w:szCs w:val="24"/>
        </w:rPr>
        <w:t xml:space="preserve"> ve </w:t>
      </w:r>
      <w:proofErr w:type="spellStart"/>
      <w:r w:rsidR="00843271" w:rsidRPr="00330A60">
        <w:rPr>
          <w:rFonts w:ascii="Times New Roman" w:hAnsi="Times New Roman" w:cs="Times New Roman"/>
          <w:sz w:val="24"/>
          <w:szCs w:val="24"/>
        </w:rPr>
        <w:t>hematürili</w:t>
      </w:r>
      <w:proofErr w:type="spellEnd"/>
      <w:r w:rsidR="00843271" w:rsidRPr="00330A60">
        <w:rPr>
          <w:rFonts w:ascii="Times New Roman" w:hAnsi="Times New Roman" w:cs="Times New Roman"/>
          <w:sz w:val="24"/>
          <w:szCs w:val="24"/>
        </w:rPr>
        <w:t xml:space="preserve"> hastaya yaklaşım, </w:t>
      </w:r>
      <w:proofErr w:type="spellStart"/>
      <w:r w:rsidR="00843271" w:rsidRPr="00330A60">
        <w:rPr>
          <w:rFonts w:ascii="Times New Roman" w:hAnsi="Times New Roman" w:cs="Times New Roman"/>
          <w:sz w:val="24"/>
          <w:szCs w:val="24"/>
        </w:rPr>
        <w:t>nefrotik</w:t>
      </w:r>
      <w:proofErr w:type="spellEnd"/>
      <w:r w:rsidR="00843271" w:rsidRPr="00330A60">
        <w:rPr>
          <w:rFonts w:ascii="Times New Roman" w:hAnsi="Times New Roman" w:cs="Times New Roman"/>
          <w:sz w:val="24"/>
          <w:szCs w:val="24"/>
        </w:rPr>
        <w:t xml:space="preserve"> sendromlu hasta izlemi, hipertansiyon tetkik ve tedavisi, </w:t>
      </w:r>
      <w:r w:rsidRPr="00330A60">
        <w:rPr>
          <w:rFonts w:ascii="Times New Roman" w:hAnsi="Times New Roman" w:cs="Times New Roman"/>
          <w:sz w:val="24"/>
          <w:szCs w:val="24"/>
        </w:rPr>
        <w:t xml:space="preserve">asit baz, dengesi bozuklukları ve sıvı elektrolit dengesizliklerini tanıma ve acil tedavilerini gerçekleştirme, </w:t>
      </w:r>
      <w:r w:rsidR="00843271" w:rsidRPr="00330A60">
        <w:rPr>
          <w:rFonts w:ascii="Times New Roman" w:hAnsi="Times New Roman" w:cs="Times New Roman"/>
          <w:sz w:val="24"/>
          <w:szCs w:val="24"/>
        </w:rPr>
        <w:t xml:space="preserve">akut ve kronik böbrek yetmezliği tanı, tedavisi, periton diyalizi ve hemodiyaliz yapılan hastaların takibi ve tedavileri, </w:t>
      </w:r>
      <w:proofErr w:type="spellStart"/>
      <w:r w:rsidR="00843271" w:rsidRPr="00330A60">
        <w:rPr>
          <w:rFonts w:ascii="Times New Roman" w:hAnsi="Times New Roman" w:cs="Times New Roman"/>
          <w:sz w:val="24"/>
          <w:szCs w:val="24"/>
        </w:rPr>
        <w:t>nefrolojide</w:t>
      </w:r>
      <w:proofErr w:type="spellEnd"/>
      <w:r w:rsidR="00843271" w:rsidRPr="00330A60">
        <w:rPr>
          <w:rFonts w:ascii="Times New Roman" w:hAnsi="Times New Roman" w:cs="Times New Roman"/>
          <w:sz w:val="24"/>
          <w:szCs w:val="24"/>
        </w:rPr>
        <w:t xml:space="preserve"> </w:t>
      </w:r>
      <w:proofErr w:type="spellStart"/>
      <w:r w:rsidR="00843271" w:rsidRPr="00330A60">
        <w:rPr>
          <w:rFonts w:ascii="Times New Roman" w:hAnsi="Times New Roman" w:cs="Times New Roman"/>
          <w:sz w:val="24"/>
          <w:szCs w:val="24"/>
        </w:rPr>
        <w:t>renal</w:t>
      </w:r>
      <w:proofErr w:type="spellEnd"/>
      <w:r w:rsidR="00843271" w:rsidRPr="00330A60">
        <w:rPr>
          <w:rFonts w:ascii="Times New Roman" w:hAnsi="Times New Roman" w:cs="Times New Roman"/>
          <w:sz w:val="24"/>
          <w:szCs w:val="24"/>
        </w:rPr>
        <w:t xml:space="preserve"> biyopsi yapılacak hastaların tanısı ve izlemi ) fikir sahibi olmak. </w:t>
      </w:r>
    </w:p>
    <w:p w:rsidR="00843271"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w:t>
      </w:r>
      <w:r w:rsidR="00843271" w:rsidRPr="00330A60">
        <w:rPr>
          <w:rFonts w:ascii="Times New Roman" w:hAnsi="Times New Roman" w:cs="Times New Roman"/>
          <w:sz w:val="24"/>
          <w:szCs w:val="24"/>
        </w:rPr>
        <w:t xml:space="preserve">  Hangi koşullarda hastasını sevk etmesi gerektiğini öngörebilmek.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00F678D2"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gelişim basamakları, </w:t>
      </w:r>
      <w:proofErr w:type="spellStart"/>
      <w:r w:rsidRPr="00330A60">
        <w:rPr>
          <w:rFonts w:ascii="Times New Roman" w:hAnsi="Times New Roman" w:cs="Times New Roman"/>
          <w:sz w:val="24"/>
          <w:szCs w:val="24"/>
        </w:rPr>
        <w:t>genitoürier</w:t>
      </w:r>
      <w:proofErr w:type="spellEnd"/>
      <w:r w:rsidRPr="00330A60">
        <w:rPr>
          <w:rFonts w:ascii="Times New Roman" w:hAnsi="Times New Roman" w:cs="Times New Roman"/>
          <w:sz w:val="24"/>
          <w:szCs w:val="24"/>
        </w:rPr>
        <w:t xml:space="preserve"> sistem muayenesi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İdrar yolu </w:t>
      </w:r>
      <w:proofErr w:type="gramStart"/>
      <w:r w:rsidRPr="00330A60">
        <w:rPr>
          <w:rFonts w:ascii="Times New Roman" w:hAnsi="Times New Roman" w:cs="Times New Roman"/>
          <w:sz w:val="24"/>
          <w:szCs w:val="24"/>
        </w:rPr>
        <w:t>enfeksiyon</w:t>
      </w:r>
      <w:proofErr w:type="gramEnd"/>
      <w:r w:rsidRPr="00330A60">
        <w:rPr>
          <w:rFonts w:ascii="Times New Roman" w:hAnsi="Times New Roman" w:cs="Times New Roman"/>
          <w:sz w:val="24"/>
          <w:szCs w:val="24"/>
        </w:rPr>
        <w:t xml:space="preserve"> tanısı ve tedavisi </w:t>
      </w:r>
    </w:p>
    <w:p w:rsidR="00161586"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acil hasta gruplarını tanıma ve acil tedavileri </w:t>
      </w:r>
    </w:p>
    <w:p w:rsidR="00843271" w:rsidRPr="00330A60" w:rsidRDefault="00770D22"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00843271" w:rsidRPr="00330A60">
        <w:rPr>
          <w:rFonts w:ascii="Times New Roman" w:hAnsi="Times New Roman" w:cs="Times New Roman"/>
          <w:sz w:val="24"/>
          <w:szCs w:val="24"/>
        </w:rPr>
        <w:t xml:space="preserve">.  </w:t>
      </w:r>
      <w:proofErr w:type="spellStart"/>
      <w:r w:rsidR="00843271" w:rsidRPr="00330A60">
        <w:rPr>
          <w:rFonts w:ascii="Times New Roman" w:hAnsi="Times New Roman" w:cs="Times New Roman"/>
          <w:sz w:val="24"/>
          <w:szCs w:val="24"/>
        </w:rPr>
        <w:t>Hematüri</w:t>
      </w:r>
      <w:proofErr w:type="spellEnd"/>
      <w:r w:rsidR="00843271" w:rsidRPr="00330A60">
        <w:rPr>
          <w:rFonts w:ascii="Times New Roman" w:hAnsi="Times New Roman" w:cs="Times New Roman"/>
          <w:sz w:val="24"/>
          <w:szCs w:val="24"/>
        </w:rPr>
        <w:t xml:space="preserve"> ve </w:t>
      </w:r>
      <w:proofErr w:type="spellStart"/>
      <w:r w:rsidR="00843271" w:rsidRPr="00330A60">
        <w:rPr>
          <w:rFonts w:ascii="Times New Roman" w:hAnsi="Times New Roman" w:cs="Times New Roman"/>
          <w:sz w:val="24"/>
          <w:szCs w:val="24"/>
        </w:rPr>
        <w:t>proteinüriye</w:t>
      </w:r>
      <w:proofErr w:type="spellEnd"/>
      <w:r w:rsidR="00843271" w:rsidRPr="00330A60">
        <w:rPr>
          <w:rFonts w:ascii="Times New Roman" w:hAnsi="Times New Roman" w:cs="Times New Roman"/>
          <w:sz w:val="24"/>
          <w:szCs w:val="24"/>
        </w:rPr>
        <w:t xml:space="preserve"> yaklaşım </w:t>
      </w:r>
    </w:p>
    <w:p w:rsidR="00770D22" w:rsidRPr="00330A60" w:rsidRDefault="00770D22"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e. Sıvı elektrolit ve asit </w:t>
      </w:r>
      <w:proofErr w:type="gramStart"/>
      <w:r w:rsidRPr="00330A60">
        <w:rPr>
          <w:rFonts w:ascii="Times New Roman" w:hAnsi="Times New Roman" w:cs="Times New Roman"/>
          <w:sz w:val="24"/>
          <w:szCs w:val="24"/>
        </w:rPr>
        <w:t>baz</w:t>
      </w:r>
      <w:proofErr w:type="gramEnd"/>
      <w:r w:rsidRPr="00330A60">
        <w:rPr>
          <w:rFonts w:ascii="Times New Roman" w:hAnsi="Times New Roman" w:cs="Times New Roman"/>
          <w:sz w:val="24"/>
          <w:szCs w:val="24"/>
        </w:rPr>
        <w:t xml:space="preserve"> dengesi bozukluklarını tanıma ve acil tedavisi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00843271" w:rsidRPr="00330A60">
        <w:rPr>
          <w:rFonts w:ascii="Times New Roman" w:hAnsi="Times New Roman" w:cs="Times New Roman"/>
          <w:sz w:val="24"/>
          <w:szCs w:val="24"/>
        </w:rPr>
        <w:t>.  Akut ve kronik böbrek yetmezliği hastası ayrımı, tanı ve tedavisi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r w:rsidR="00843271" w:rsidRPr="00330A60">
        <w:rPr>
          <w:rFonts w:ascii="Times New Roman" w:hAnsi="Times New Roman" w:cs="Times New Roman"/>
          <w:sz w:val="24"/>
          <w:szCs w:val="24"/>
        </w:rPr>
        <w:t>.</w:t>
      </w:r>
      <w:proofErr w:type="gramEnd"/>
      <w:r w:rsidR="00843271" w:rsidRPr="00330A60">
        <w:rPr>
          <w:rFonts w:ascii="Times New Roman" w:hAnsi="Times New Roman" w:cs="Times New Roman"/>
          <w:sz w:val="24"/>
          <w:szCs w:val="24"/>
        </w:rPr>
        <w:t xml:space="preserve"> Hipertansiyonlu hasta izlemi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h</w:t>
      </w:r>
      <w:proofErr w:type="gramEnd"/>
      <w:r w:rsidR="00843271" w:rsidRPr="00330A60">
        <w:rPr>
          <w:rFonts w:ascii="Times New Roman" w:hAnsi="Times New Roman" w:cs="Times New Roman"/>
          <w:sz w:val="24"/>
          <w:szCs w:val="24"/>
        </w:rPr>
        <w:t>. İdrarın değerlendirilmesi</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Makale-olgu sunumları</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Poliklinik ve servis hastalarının kabulü (iletişim), ilk değerlendirilmeleri sırasındaki muayeneye katılımları, hasta kayıtlarının düzgün şekilde doldurulması</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AC39D0"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AC39D0" w:rsidRPr="00330A60" w:rsidRDefault="00AC39D0"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İmmünoloji-</w:t>
      </w:r>
      <w:proofErr w:type="spellStart"/>
      <w:r w:rsidRPr="00330A60">
        <w:rPr>
          <w:rFonts w:ascii="Times New Roman" w:hAnsi="Times New Roman" w:cs="Times New Roman"/>
          <w:b/>
          <w:sz w:val="24"/>
          <w:szCs w:val="24"/>
        </w:rPr>
        <w:t>Romatoloji</w:t>
      </w:r>
      <w:proofErr w:type="spellEnd"/>
      <w:r w:rsidRPr="00330A60">
        <w:rPr>
          <w:rFonts w:ascii="Times New Roman" w:hAnsi="Times New Roman" w:cs="Times New Roman"/>
          <w:b/>
          <w:sz w:val="24"/>
          <w:szCs w:val="24"/>
        </w:rPr>
        <w:t xml:space="preserve"> Bilim Dalı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 kliniğinde hazır bulunmanız gerekmektedir. Sorumlu öğretim üyesi tarafından </w:t>
      </w:r>
      <w:r w:rsidR="00CA0E39" w:rsidRPr="00330A60">
        <w:rPr>
          <w:rFonts w:ascii="Times New Roman" w:hAnsi="Times New Roman" w:cs="Times New Roman"/>
          <w:sz w:val="24"/>
          <w:szCs w:val="24"/>
        </w:rPr>
        <w:t>3</w:t>
      </w:r>
      <w:r w:rsidRPr="00330A60">
        <w:rPr>
          <w:rFonts w:ascii="Times New Roman" w:hAnsi="Times New Roman" w:cs="Times New Roman"/>
          <w:sz w:val="24"/>
          <w:szCs w:val="24"/>
        </w:rPr>
        <w:t xml:space="preserve"> hafta süreyle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dalında yapacağınız stajın amaçları,  programı, çalışma koşulları ve kuralları açıklanacaktır.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sayısına göre eşit olacak şekilde servis-poliklinik çalışma süreleri belirlenecektir.</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roofErr w:type="gramStart"/>
      <w:r w:rsidRPr="00330A60">
        <w:rPr>
          <w:rFonts w:ascii="Times New Roman" w:hAnsi="Times New Roman" w:cs="Times New Roman"/>
          <w:b/>
          <w:sz w:val="24"/>
          <w:szCs w:val="24"/>
        </w:rPr>
        <w:t>a</w:t>
      </w:r>
      <w:proofErr w:type="gramEnd"/>
      <w:r w:rsidRPr="00330A60">
        <w:rPr>
          <w:rFonts w:ascii="Times New Roman" w:hAnsi="Times New Roman" w:cs="Times New Roman"/>
          <w:b/>
          <w:sz w:val="24"/>
          <w:szCs w:val="24"/>
        </w:rPr>
        <w:t>.  Klinikte çalışma kuralları:</w:t>
      </w:r>
      <w:r w:rsidRPr="00330A60">
        <w:rPr>
          <w:rFonts w:ascii="Times New Roman" w:hAnsi="Times New Roman" w:cs="Times New Roman"/>
          <w:sz w:val="24"/>
          <w:szCs w:val="24"/>
        </w:rPr>
        <w:t xml:space="preserve"> 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sabah 8.00’da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hastalarının yattığı serviste hazır bulunacak,  yeni hasta yatıp yatmadığını asistanından öğrenip hastasının dosyasını okuyup,  hastasını muayene edecek.  Muayeneyi iç hastalıkları asistanı ve/</w:t>
      </w:r>
      <w:proofErr w:type="gramStart"/>
      <w:r w:rsidRPr="00330A60">
        <w:rPr>
          <w:rFonts w:ascii="Times New Roman" w:hAnsi="Times New Roman" w:cs="Times New Roman"/>
          <w:sz w:val="24"/>
          <w:szCs w:val="24"/>
        </w:rPr>
        <w:t>veya  yan</w:t>
      </w:r>
      <w:proofErr w:type="gramEnd"/>
      <w:r w:rsidRPr="00330A60">
        <w:rPr>
          <w:rFonts w:ascii="Times New Roman" w:hAnsi="Times New Roman" w:cs="Times New Roman"/>
          <w:sz w:val="24"/>
          <w:szCs w:val="24"/>
        </w:rPr>
        <w:t xml:space="preserve">  dal  asistanı  ile  birlikte yapacak. Kliniğimizde 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yapılmakta olup,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gerekli olup, sorumlu oldukları hastaları sunacaklardır.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asistanla birlikte çalışacaktır. İzleyen günlerde hasta başında, hastanın tanısı, ayırıcı tanısı, </w:t>
      </w:r>
      <w:proofErr w:type="spellStart"/>
      <w:r w:rsidRPr="00330A60">
        <w:rPr>
          <w:rFonts w:ascii="Times New Roman" w:hAnsi="Times New Roman" w:cs="Times New Roman"/>
          <w:sz w:val="24"/>
          <w:szCs w:val="24"/>
        </w:rPr>
        <w:t>laboratuarı</w:t>
      </w:r>
      <w:proofErr w:type="spellEnd"/>
      <w:r w:rsidRPr="00330A60">
        <w:rPr>
          <w:rFonts w:ascii="Times New Roman" w:hAnsi="Times New Roman" w:cs="Times New Roman"/>
          <w:sz w:val="24"/>
          <w:szCs w:val="24"/>
        </w:rPr>
        <w:t xml:space="preserve">, tedavisi, izlemi ile ilgili birinci basamakta kullanmak üzere edinmesi gereken bilgiler doğrultusunda kendisi de katkıda bulunacak, hasta birlikte yorumlanacaktır.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iç hastalıkları asistanı ve/veya İmmünoloji-</w:t>
      </w:r>
      <w:proofErr w:type="spellStart"/>
      <w:proofErr w:type="gram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w:t>
      </w:r>
      <w:proofErr w:type="gramEnd"/>
      <w:r w:rsidRPr="00330A60">
        <w:rPr>
          <w:rFonts w:ascii="Times New Roman" w:hAnsi="Times New Roman" w:cs="Times New Roman"/>
          <w:sz w:val="24"/>
          <w:szCs w:val="24"/>
        </w:rPr>
        <w:t xml:space="preserve"> dalı yan  dal  asistanı  ile  hastanın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alacak,  muayene  sırasında  hazır bulunup, önce izlem sonra bizzat kendisi muayene edecek. Gerekli kayıt işlemlerine (bilgisayar/dosya) yardım edecektir.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b/>
          <w:sz w:val="24"/>
          <w:szCs w:val="24"/>
        </w:rPr>
        <w:t>c</w:t>
      </w:r>
      <w:proofErr w:type="gramEnd"/>
      <w:r w:rsidRPr="00330A60">
        <w:rPr>
          <w:rFonts w:ascii="Times New Roman" w:hAnsi="Times New Roman" w:cs="Times New Roman"/>
          <w:b/>
          <w:sz w:val="24"/>
          <w:szCs w:val="24"/>
        </w:rPr>
        <w:t>.  Nöbet kuralları:</w:t>
      </w:r>
      <w:r w:rsidRPr="00330A60">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iki kez olan (Salı ve Perşembe 11.30) makale /seminer sunumlarına katılıp,  kendisi de en az 1 kez olmak üzere makale/olgu sunumu yapacaktır. </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B)  İmmünoloji-</w:t>
      </w:r>
      <w:proofErr w:type="spellStart"/>
      <w:r w:rsidRPr="00330A60">
        <w:rPr>
          <w:rFonts w:ascii="Times New Roman" w:hAnsi="Times New Roman" w:cs="Times New Roman"/>
          <w:b/>
          <w:sz w:val="24"/>
          <w:szCs w:val="24"/>
        </w:rPr>
        <w:t>Romatoloji</w:t>
      </w:r>
      <w:proofErr w:type="spellEnd"/>
      <w:r w:rsidRPr="00330A60">
        <w:rPr>
          <w:rFonts w:ascii="Times New Roman" w:hAnsi="Times New Roman" w:cs="Times New Roman"/>
          <w:b/>
          <w:sz w:val="24"/>
          <w:szCs w:val="24"/>
        </w:rPr>
        <w:t xml:space="preserve"> Bilim Dalı Dönem VI Eğitimi İçeriği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 xml:space="preserve">Hasta muayenesini kendi başına yapabilmek, bulguları yorumlayabilmek, birinci basamakta </w:t>
      </w:r>
      <w:proofErr w:type="gramStart"/>
      <w:r w:rsidRPr="00330A60">
        <w:rPr>
          <w:rFonts w:ascii="Times New Roman" w:hAnsi="Times New Roman" w:cs="Times New Roman"/>
          <w:sz w:val="24"/>
          <w:szCs w:val="24"/>
        </w:rPr>
        <w:t>sık  görülen</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hakkında fikir sahibi olmak, uzmana yönlendireceği hastalıkların ayırdında olmak, koruyucu ve erken tedavinin farkında olmak.</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konusunda hastayı sorgulayabilmek ve muayenesini kendi başına yapabilmek, sık görülen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Artrit</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artrit</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Ankilozan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spondilit</w:t>
      </w:r>
      <w:proofErr w:type="spellEnd"/>
      <w:r w:rsidRPr="00330A60">
        <w:rPr>
          <w:rFonts w:ascii="Times New Roman" w:hAnsi="Times New Roman" w:cs="Times New Roman"/>
          <w:sz w:val="24"/>
          <w:szCs w:val="24"/>
        </w:rPr>
        <w:t xml:space="preserve"> vb. )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rinit</w:t>
      </w:r>
      <w:proofErr w:type="spellEnd"/>
      <w:r w:rsidRPr="00330A60">
        <w:rPr>
          <w:rFonts w:ascii="Times New Roman" w:hAnsi="Times New Roman" w:cs="Times New Roman"/>
          <w:sz w:val="24"/>
          <w:szCs w:val="24"/>
        </w:rPr>
        <w:t xml:space="preserve">, ürtiker, ilaç </w:t>
      </w:r>
      <w:proofErr w:type="spellStart"/>
      <w:r w:rsidRPr="00330A60">
        <w:rPr>
          <w:rFonts w:ascii="Times New Roman" w:hAnsi="Times New Roman" w:cs="Times New Roman"/>
          <w:sz w:val="24"/>
          <w:szCs w:val="24"/>
        </w:rPr>
        <w:t>allerjileri</w:t>
      </w:r>
      <w:proofErr w:type="spellEnd"/>
      <w:r w:rsidRPr="00330A60">
        <w:rPr>
          <w:rFonts w:ascii="Times New Roman" w:hAnsi="Times New Roman" w:cs="Times New Roman"/>
          <w:sz w:val="24"/>
          <w:szCs w:val="24"/>
        </w:rPr>
        <w:t xml:space="preserve"> vb.)  konusunda fikir sahibi olmak.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c.  </w:t>
      </w:r>
      <w:proofErr w:type="gramStart"/>
      <w:r w:rsidRPr="00330A60">
        <w:rPr>
          <w:rFonts w:ascii="Times New Roman" w:hAnsi="Times New Roman" w:cs="Times New Roman"/>
          <w:sz w:val="24"/>
          <w:szCs w:val="24"/>
        </w:rPr>
        <w:t>Hangi  koşullarda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hastasını  sevk  etmesi gerektiğini öngörebilmek. </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fizik muayene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Artritli</w:t>
      </w:r>
      <w:proofErr w:type="spellEnd"/>
      <w:r w:rsidRPr="00330A60">
        <w:rPr>
          <w:rFonts w:ascii="Times New Roman" w:hAnsi="Times New Roman" w:cs="Times New Roman"/>
          <w:sz w:val="24"/>
          <w:szCs w:val="24"/>
        </w:rPr>
        <w:t xml:space="preserve"> hastaya yaklaşım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Sistemik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Herediter</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anjioödem</w:t>
      </w:r>
      <w:proofErr w:type="spellEnd"/>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Hasta takibi ve tedavinin izlemi</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Makale-seminer</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Poliklinik ve servis hastalarının kabulü (iletişim), ilk değerlendirilmeleri sırasındaki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muayeneye  katılımları</w:t>
      </w:r>
      <w:proofErr w:type="gramEnd"/>
      <w:r w:rsidRPr="00330A60">
        <w:rPr>
          <w:rFonts w:ascii="Times New Roman" w:hAnsi="Times New Roman" w:cs="Times New Roman"/>
          <w:sz w:val="24"/>
          <w:szCs w:val="24"/>
        </w:rPr>
        <w:t>, hasta kayıtlarının düzgün şekilde  doldurulması</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w:t>
      </w:r>
      <w:proofErr w:type="gramStart"/>
      <w:r w:rsidRPr="00330A60">
        <w:rPr>
          <w:rFonts w:ascii="Times New Roman" w:hAnsi="Times New Roman" w:cs="Times New Roman"/>
          <w:sz w:val="24"/>
          <w:szCs w:val="24"/>
        </w:rPr>
        <w:t xml:space="preserve">sırasında  </w:t>
      </w:r>
      <w:proofErr w:type="spellStart"/>
      <w:r w:rsidR="00330A60">
        <w:rPr>
          <w:rFonts w:ascii="Times New Roman" w:hAnsi="Times New Roman" w:cs="Times New Roman"/>
          <w:sz w:val="24"/>
          <w:szCs w:val="24"/>
        </w:rPr>
        <w:t>İntern</w:t>
      </w:r>
      <w:proofErr w:type="spellEnd"/>
      <w:proofErr w:type="gramEnd"/>
      <w:r w:rsidRPr="00330A60">
        <w:rPr>
          <w:rFonts w:ascii="Times New Roman" w:hAnsi="Times New Roman" w:cs="Times New Roman"/>
          <w:sz w:val="24"/>
          <w:szCs w:val="24"/>
        </w:rPr>
        <w:t xml:space="preserve"> düzeyinde sorulacak sorulara  verilen cevaplar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843271" w:rsidRPr="00330A60" w:rsidRDefault="00843271" w:rsidP="004431CC">
      <w:pPr>
        <w:jc w:val="both"/>
        <w:rPr>
          <w:rFonts w:ascii="Times New Roman" w:hAnsi="Times New Roman" w:cs="Times New Roman"/>
          <w:sz w:val="24"/>
          <w:szCs w:val="24"/>
        </w:rPr>
      </w:pPr>
    </w:p>
    <w:p w:rsidR="00843271" w:rsidRPr="00330A60" w:rsidRDefault="00843271" w:rsidP="004431CC">
      <w:pPr>
        <w:jc w:val="both"/>
        <w:rPr>
          <w:rFonts w:ascii="Times New Roman" w:hAnsi="Times New Roman" w:cs="Times New Roman"/>
          <w:sz w:val="24"/>
          <w:szCs w:val="24"/>
        </w:rPr>
      </w:pPr>
    </w:p>
    <w:p w:rsidR="00843271" w:rsidRPr="00330A60" w:rsidRDefault="00843271" w:rsidP="004431CC">
      <w:pPr>
        <w:autoSpaceDE w:val="0"/>
        <w:autoSpaceDN w:val="0"/>
        <w:adjustRightInd w:val="0"/>
        <w:spacing w:after="0"/>
        <w:jc w:val="both"/>
        <w:rPr>
          <w:rFonts w:ascii="Times New Roman" w:hAnsi="Times New Roman" w:cs="Times New Roman"/>
          <w:b/>
          <w:sz w:val="24"/>
          <w:szCs w:val="24"/>
        </w:rPr>
      </w:pPr>
    </w:p>
    <w:p w:rsidR="00843271" w:rsidRPr="00330A60" w:rsidRDefault="00843271" w:rsidP="004431CC">
      <w:pPr>
        <w:autoSpaceDE w:val="0"/>
        <w:autoSpaceDN w:val="0"/>
        <w:adjustRightInd w:val="0"/>
        <w:spacing w:after="0"/>
        <w:jc w:val="both"/>
        <w:rPr>
          <w:rFonts w:ascii="Times New Roman" w:hAnsi="Times New Roman" w:cs="Times New Roman"/>
          <w:b/>
          <w:sz w:val="24"/>
          <w:szCs w:val="24"/>
        </w:rPr>
      </w:pPr>
    </w:p>
    <w:p w:rsidR="00AC39D0" w:rsidRPr="00330A60" w:rsidRDefault="00AC39D0"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AC39D0" w:rsidRPr="00330A60" w:rsidRDefault="00AC39D0" w:rsidP="004431CC">
      <w:pPr>
        <w:autoSpaceDE w:val="0"/>
        <w:autoSpaceDN w:val="0"/>
        <w:adjustRightInd w:val="0"/>
        <w:spacing w:after="0"/>
        <w:jc w:val="center"/>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Erişkin Hematoloji Bilim Dalı </w:t>
      </w:r>
      <w:proofErr w:type="spellStart"/>
      <w:r w:rsidRP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Doktor Çalışma </w:t>
      </w:r>
      <w:r w:rsidR="00DF2124">
        <w:rPr>
          <w:rFonts w:ascii="Times New Roman" w:hAnsi="Times New Roman" w:cs="Times New Roman"/>
          <w:b/>
          <w:sz w:val="24"/>
          <w:szCs w:val="24"/>
        </w:rPr>
        <w:t>Programı</w:t>
      </w:r>
    </w:p>
    <w:p w:rsidR="00AC39D0" w:rsidRPr="00330A60" w:rsidRDefault="00AC39D0" w:rsidP="004431CC">
      <w:pPr>
        <w:autoSpaceDE w:val="0"/>
        <w:autoSpaceDN w:val="0"/>
        <w:adjustRightInd w:val="0"/>
        <w:spacing w:after="0"/>
        <w:jc w:val="center"/>
        <w:rPr>
          <w:rFonts w:ascii="Times New Roman" w:hAnsi="Times New Roman" w:cs="Times New Roman"/>
          <w:b/>
          <w:sz w:val="24"/>
          <w:szCs w:val="24"/>
        </w:rPr>
      </w:pP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Tanım:</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teorik eğitimini tamamlamış 6. Sınıf öğrencisidir.</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DF2124" w:rsidP="004431CC">
      <w:pPr>
        <w:pStyle w:val="ListeParagraf"/>
        <w:numPr>
          <w:ilvl w:val="0"/>
          <w:numId w:val="5"/>
        </w:num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Hematoloji Bili</w:t>
      </w:r>
      <w:r w:rsidR="00AC39D0" w:rsidRPr="00330A60">
        <w:rPr>
          <w:rFonts w:ascii="Times New Roman" w:hAnsi="Times New Roman" w:cs="Times New Roman"/>
          <w:b/>
          <w:sz w:val="24"/>
          <w:szCs w:val="24"/>
        </w:rPr>
        <w:t xml:space="preserve">m Dalında </w:t>
      </w:r>
      <w:proofErr w:type="spellStart"/>
      <w:r w:rsidR="00AC39D0" w:rsidRPr="00330A60">
        <w:rPr>
          <w:rFonts w:ascii="Times New Roman" w:hAnsi="Times New Roman" w:cs="Times New Roman"/>
          <w:b/>
          <w:sz w:val="24"/>
          <w:szCs w:val="24"/>
        </w:rPr>
        <w:t>İntern</w:t>
      </w:r>
      <w:proofErr w:type="spellEnd"/>
      <w:r w:rsidR="00AC39D0" w:rsidRPr="00330A60">
        <w:rPr>
          <w:rFonts w:ascii="Times New Roman" w:hAnsi="Times New Roman" w:cs="Times New Roman"/>
          <w:b/>
          <w:sz w:val="24"/>
          <w:szCs w:val="24"/>
        </w:rPr>
        <w:t xml:space="preserve"> Doktor Çalışma İlkeleri</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İlk gün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doktorlerin</w:t>
      </w:r>
      <w:proofErr w:type="spellEnd"/>
      <w:r w:rsidRPr="00330A60">
        <w:rPr>
          <w:rFonts w:ascii="Times New Roman" w:hAnsi="Times New Roman" w:cs="Times New Roman"/>
          <w:sz w:val="24"/>
          <w:szCs w:val="24"/>
        </w:rPr>
        <w:t xml:space="preserve"> klinik düzeni ve çalışması hakkında bilgilendirme yapılır.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Doktorlarlar</w:t>
      </w:r>
      <w:proofErr w:type="spellEnd"/>
      <w:r w:rsidRPr="00330A60">
        <w:rPr>
          <w:rFonts w:ascii="Times New Roman" w:hAnsi="Times New Roman" w:cs="Times New Roman"/>
          <w:sz w:val="24"/>
          <w:szCs w:val="24"/>
        </w:rPr>
        <w:t xml:space="preserve"> kıdemsiz araştırma görevlileri ile eşdeğerdir.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çalışma koşulları olarak hastalarını tıbbi olarak hazırlamakla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fizik muayene ve tıbbı tetkik istek önerileri) yükümlüdür.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Hastanın </w:t>
      </w:r>
      <w:proofErr w:type="gramStart"/>
      <w:r w:rsidRPr="00330A60">
        <w:rPr>
          <w:rFonts w:ascii="Times New Roman" w:hAnsi="Times New Roman" w:cs="Times New Roman"/>
          <w:sz w:val="24"/>
          <w:szCs w:val="24"/>
        </w:rPr>
        <w:t>bilgilendirilme  ve</w:t>
      </w:r>
      <w:proofErr w:type="gramEnd"/>
      <w:r w:rsidRPr="00330A60">
        <w:rPr>
          <w:rFonts w:ascii="Times New Roman" w:hAnsi="Times New Roman" w:cs="Times New Roman"/>
          <w:sz w:val="24"/>
          <w:szCs w:val="24"/>
        </w:rPr>
        <w:t xml:space="preserve"> rızasının alınması, istenilen tetkiklerin takibi ve sonuçlarının hasta dosyasına / otomasyon programına kaydedilmesi, hastalığın seyir bilgilerinin dosyaya konması, hastanın alması gereken ilaçların hasta tabelasına yazılması, taburcu işlemlerinin yapılmasına sorumlu asistan, uzman doktor veya öğretim üyesi eşliğinde ve denetiminde katılır.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hastası ile ilişkili tetkikleri asistan, uzman doktor veya öğretim üyesi denetiminde isteyebilir.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yasal olarak reçete yazma yetkisine sahip değildir. Mutlaka yazdığı reçeteyi kıdemli araştırma görevlisine veya öğretim üyesine imzalatmak zorundadır.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Vizitlerde</w:t>
      </w:r>
      <w:proofErr w:type="spellEnd"/>
      <w:r w:rsidRPr="00330A60">
        <w:rPr>
          <w:rFonts w:ascii="Times New Roman" w:hAnsi="Times New Roman" w:cs="Times New Roman"/>
          <w:sz w:val="24"/>
          <w:szCs w:val="24"/>
        </w:rPr>
        <w:t xml:space="preserve"> hazırladıkları hastalarını kıdemlilerine sunar ve ayırıcı tanısını yapar.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Hastalarının,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sayma ve </w:t>
      </w:r>
      <w:proofErr w:type="spellStart"/>
      <w:r w:rsidRPr="00330A60">
        <w:rPr>
          <w:rFonts w:ascii="Times New Roman" w:hAnsi="Times New Roman" w:cs="Times New Roman"/>
          <w:sz w:val="24"/>
          <w:szCs w:val="24"/>
        </w:rPr>
        <w:t>periferik</w:t>
      </w:r>
      <w:proofErr w:type="spellEnd"/>
      <w:r w:rsidRPr="00330A60">
        <w:rPr>
          <w:rFonts w:ascii="Times New Roman" w:hAnsi="Times New Roman" w:cs="Times New Roman"/>
          <w:sz w:val="24"/>
          <w:szCs w:val="24"/>
        </w:rPr>
        <w:t xml:space="preserve"> yayma değerlendirmesini yapmak ile yükümlüdür.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Çalışma saatleri klinik işleyişle uyumludur.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Konseylerde hastalarını sunumunu yapar.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Hematoloji Bilim Dalında çalıştıkları süre içinde en az 1 adet sunum (olgu, </w:t>
      </w:r>
      <w:proofErr w:type="gramStart"/>
      <w:r w:rsidRPr="00330A60">
        <w:rPr>
          <w:rFonts w:ascii="Times New Roman" w:hAnsi="Times New Roman" w:cs="Times New Roman"/>
          <w:sz w:val="24"/>
          <w:szCs w:val="24"/>
        </w:rPr>
        <w:t>literatür</w:t>
      </w:r>
      <w:proofErr w:type="gramEnd"/>
      <w:r w:rsidRPr="00330A60">
        <w:rPr>
          <w:rFonts w:ascii="Times New Roman" w:hAnsi="Times New Roman" w:cs="Times New Roman"/>
          <w:sz w:val="24"/>
          <w:szCs w:val="24"/>
        </w:rPr>
        <w:t xml:space="preserve"> veya konu) yapmakla yükümlüdürler.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Kendilerine hazırlanana nöbetleri tutar, nöbet sırasında kıdemlilerinin gözetiminde hastaları takip eder.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faaliyetlerine katılma zorundadırlar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klinikten </w:t>
      </w:r>
      <w:proofErr w:type="gramStart"/>
      <w:r w:rsidRPr="00330A60">
        <w:rPr>
          <w:rFonts w:ascii="Times New Roman" w:hAnsi="Times New Roman" w:cs="Times New Roman"/>
          <w:sz w:val="24"/>
          <w:szCs w:val="24"/>
        </w:rPr>
        <w:t>ayrılırken  çalışmalarına</w:t>
      </w:r>
      <w:proofErr w:type="gramEnd"/>
      <w:r w:rsidRPr="00330A60">
        <w:rPr>
          <w:rFonts w:ascii="Times New Roman" w:hAnsi="Times New Roman" w:cs="Times New Roman"/>
          <w:sz w:val="24"/>
          <w:szCs w:val="24"/>
        </w:rPr>
        <w:t xml:space="preserve"> ait değerlendirme formu anabilim dalı başkanlığına gönderilir.</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AC39D0" w:rsidP="004431CC">
      <w:pPr>
        <w:pStyle w:val="ListeParagraf"/>
        <w:numPr>
          <w:ilvl w:val="0"/>
          <w:numId w:val="5"/>
        </w:numPr>
        <w:autoSpaceDE w:val="0"/>
        <w:autoSpaceDN w:val="0"/>
        <w:adjustRightInd w:val="0"/>
        <w:spacing w:after="0"/>
        <w:jc w:val="center"/>
        <w:rPr>
          <w:rFonts w:ascii="Times New Roman" w:hAnsi="Times New Roman" w:cs="Times New Roman"/>
          <w:b/>
          <w:sz w:val="24"/>
          <w:szCs w:val="24"/>
        </w:rPr>
      </w:pPr>
      <w:r w:rsidRPr="00330A60">
        <w:rPr>
          <w:rFonts w:ascii="Times New Roman" w:hAnsi="Times New Roman" w:cs="Times New Roman"/>
          <w:b/>
          <w:sz w:val="24"/>
          <w:szCs w:val="24"/>
        </w:rPr>
        <w:t>Amaç:</w:t>
      </w:r>
    </w:p>
    <w:p w:rsidR="00AC39D0" w:rsidRPr="00330A60" w:rsidRDefault="00AC39D0" w:rsidP="004431CC">
      <w:pPr>
        <w:pStyle w:val="ListeParagraf"/>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Teorik eğitimin tamamlamış olan ve hekimliğe geçiş döneminde yalnız başına bir hastadan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alabilme, fizik muayenesini yapma ve hastası ile ilişkili ön tanıları koyma, ön tanılarında ayırıcı tanı için gerekli tetkikleri isteyebilme; hasta takip edebilme özelliklerini pekiştirmektir. </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 </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AC39D0" w:rsidP="004431CC">
      <w:pPr>
        <w:autoSpaceDE w:val="0"/>
        <w:autoSpaceDN w:val="0"/>
        <w:adjustRightInd w:val="0"/>
        <w:spacing w:after="0"/>
        <w:jc w:val="center"/>
        <w:rPr>
          <w:rFonts w:ascii="Times New Roman" w:hAnsi="Times New Roman" w:cs="Times New Roman"/>
          <w:b/>
          <w:bCs/>
          <w:color w:val="000000"/>
          <w:sz w:val="24"/>
          <w:szCs w:val="24"/>
        </w:rPr>
      </w:pPr>
      <w:r w:rsidRPr="00330A60">
        <w:rPr>
          <w:rFonts w:ascii="Times New Roman" w:hAnsi="Times New Roman" w:cs="Times New Roman"/>
          <w:b/>
          <w:bCs/>
          <w:color w:val="000000"/>
          <w:sz w:val="24"/>
          <w:szCs w:val="24"/>
        </w:rPr>
        <w:t xml:space="preserve">Erişkin Hematoloji Bilim Dalı </w:t>
      </w:r>
      <w:proofErr w:type="spellStart"/>
      <w:r w:rsidRPr="00330A60">
        <w:rPr>
          <w:rFonts w:ascii="Times New Roman" w:hAnsi="Times New Roman" w:cs="Times New Roman"/>
          <w:b/>
          <w:bCs/>
          <w:color w:val="000000"/>
          <w:sz w:val="24"/>
          <w:szCs w:val="24"/>
        </w:rPr>
        <w:t>Dalı</w:t>
      </w:r>
      <w:proofErr w:type="spellEnd"/>
      <w:r w:rsidRPr="00330A60">
        <w:rPr>
          <w:rFonts w:ascii="Times New Roman" w:hAnsi="Times New Roman" w:cs="Times New Roman"/>
          <w:b/>
          <w:bCs/>
          <w:color w:val="000000"/>
          <w:sz w:val="24"/>
          <w:szCs w:val="24"/>
        </w:rPr>
        <w:t xml:space="preserve"> </w:t>
      </w:r>
      <w:proofErr w:type="spellStart"/>
      <w:r w:rsidRPr="00330A60">
        <w:rPr>
          <w:rFonts w:ascii="Times New Roman" w:hAnsi="Times New Roman" w:cs="Times New Roman"/>
          <w:b/>
          <w:bCs/>
          <w:color w:val="000000"/>
          <w:sz w:val="24"/>
          <w:szCs w:val="24"/>
        </w:rPr>
        <w:t>İntern</w:t>
      </w:r>
      <w:proofErr w:type="spellEnd"/>
      <w:r w:rsidRPr="00330A60">
        <w:rPr>
          <w:rFonts w:ascii="Times New Roman" w:hAnsi="Times New Roman" w:cs="Times New Roman"/>
          <w:b/>
          <w:bCs/>
          <w:color w:val="000000"/>
          <w:sz w:val="24"/>
          <w:szCs w:val="24"/>
        </w:rPr>
        <w:t xml:space="preserve"> Takip ve Değerlendirme Formu</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Adı-Soyadı:</w:t>
      </w:r>
      <w:r w:rsidRPr="00330A60">
        <w:rPr>
          <w:rFonts w:ascii="Times New Roman" w:hAnsi="Times New Roman" w:cs="Times New Roman"/>
          <w:color w:val="000000"/>
          <w:sz w:val="24"/>
          <w:szCs w:val="24"/>
        </w:rPr>
        <w:br/>
        <w:t>No:</w:t>
      </w:r>
      <w:r w:rsidRPr="00330A60">
        <w:rPr>
          <w:rFonts w:ascii="Times New Roman" w:hAnsi="Times New Roman" w:cs="Times New Roman"/>
          <w:color w:val="000000"/>
          <w:sz w:val="24"/>
          <w:szCs w:val="24"/>
        </w:rPr>
        <w:br/>
        <w:t>Başlama ve Bitirme Tarihi:</w:t>
      </w:r>
      <w:r w:rsidRPr="00330A60">
        <w:rPr>
          <w:rFonts w:ascii="Times New Roman" w:hAnsi="Times New Roman" w:cs="Times New Roman"/>
          <w:color w:val="000000"/>
          <w:sz w:val="24"/>
          <w:szCs w:val="24"/>
        </w:rPr>
        <w:br/>
        <w:t xml:space="preserve">Sorumlu Öğretim </w:t>
      </w:r>
      <w:proofErr w:type="gramStart"/>
      <w:r w:rsidRPr="00330A60">
        <w:rPr>
          <w:rFonts w:ascii="Times New Roman" w:hAnsi="Times New Roman" w:cs="Times New Roman"/>
          <w:color w:val="000000"/>
          <w:sz w:val="24"/>
          <w:szCs w:val="24"/>
        </w:rPr>
        <w:t>Üyesi :</w:t>
      </w:r>
      <w:proofErr w:type="gramEnd"/>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Takip ettiği Hastaların Adı</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3-</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lastRenderedPageBreak/>
        <w:t>Yaptığı Sunum(</w:t>
      </w:r>
      <w:proofErr w:type="spellStart"/>
      <w:r w:rsidRPr="00330A60">
        <w:rPr>
          <w:rFonts w:ascii="Times New Roman" w:hAnsi="Times New Roman" w:cs="Times New Roman"/>
          <w:color w:val="000000"/>
          <w:sz w:val="24"/>
          <w:szCs w:val="24"/>
        </w:rPr>
        <w:t>ların</w:t>
      </w:r>
      <w:proofErr w:type="spellEnd"/>
      <w:r w:rsidRPr="00330A60">
        <w:rPr>
          <w:rFonts w:ascii="Times New Roman" w:hAnsi="Times New Roman" w:cs="Times New Roman"/>
          <w:color w:val="000000"/>
          <w:sz w:val="24"/>
          <w:szCs w:val="24"/>
        </w:rPr>
        <w:t xml:space="preserve">) adı (Vaka, </w:t>
      </w:r>
      <w:proofErr w:type="gramStart"/>
      <w:r w:rsidRPr="00330A60">
        <w:rPr>
          <w:rFonts w:ascii="Times New Roman" w:hAnsi="Times New Roman" w:cs="Times New Roman"/>
          <w:color w:val="000000"/>
          <w:sz w:val="24"/>
          <w:szCs w:val="24"/>
        </w:rPr>
        <w:t>literatür</w:t>
      </w:r>
      <w:proofErr w:type="gramEnd"/>
      <w:r w:rsidRPr="00330A60">
        <w:rPr>
          <w:rFonts w:ascii="Times New Roman" w:hAnsi="Times New Roman" w:cs="Times New Roman"/>
          <w:color w:val="000000"/>
          <w:sz w:val="24"/>
          <w:szCs w:val="24"/>
        </w:rPr>
        <w:t>, seminer):</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bCs/>
          <w:color w:val="000000"/>
          <w:sz w:val="24"/>
          <w:szCs w:val="24"/>
        </w:rPr>
        <w:t>KATILDIĞI TOPLANTILAR</w:t>
      </w:r>
      <w:r w:rsidRPr="00330A60">
        <w:rPr>
          <w:rFonts w:ascii="Times New Roman" w:hAnsi="Times New Roman" w:cs="Times New Roman"/>
          <w:color w:val="000000"/>
          <w:sz w:val="24"/>
          <w:szCs w:val="24"/>
        </w:rPr>
        <w:br/>
        <w:t>Tarih Toplantı adı</w:t>
      </w:r>
      <w:r w:rsidRPr="00330A60">
        <w:rPr>
          <w:rFonts w:ascii="Times New Roman" w:hAnsi="Times New Roman" w:cs="Times New Roman"/>
          <w:color w:val="000000"/>
          <w:sz w:val="24"/>
          <w:szCs w:val="24"/>
        </w:rPr>
        <w:br/>
        <w:t>Sorumlu (imza)</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br/>
      </w:r>
      <w:r w:rsidRPr="00330A60">
        <w:rPr>
          <w:rFonts w:ascii="Times New Roman" w:hAnsi="Times New Roman" w:cs="Times New Roman"/>
          <w:b/>
          <w:bCs/>
          <w:color w:val="000000"/>
          <w:sz w:val="24"/>
          <w:szCs w:val="24"/>
        </w:rPr>
        <w:t>SONUÇ</w:t>
      </w:r>
      <w:r w:rsidRPr="00330A60">
        <w:rPr>
          <w:rFonts w:ascii="Times New Roman" w:hAnsi="Times New Roman" w:cs="Times New Roman"/>
          <w:color w:val="000000"/>
          <w:sz w:val="24"/>
          <w:szCs w:val="24"/>
        </w:rPr>
        <w:br/>
      </w:r>
      <w:proofErr w:type="gramStart"/>
      <w:r w:rsidRPr="00330A60">
        <w:rPr>
          <w:rFonts w:ascii="Times New Roman" w:hAnsi="Times New Roman" w:cs="Times New Roman"/>
          <w:color w:val="000000"/>
          <w:sz w:val="24"/>
          <w:szCs w:val="24"/>
        </w:rPr>
        <w:t>……………………………...</w:t>
      </w:r>
      <w:proofErr w:type="gramEnd"/>
      <w:r w:rsidRPr="00330A60">
        <w:rPr>
          <w:rFonts w:ascii="Times New Roman" w:hAnsi="Times New Roman" w:cs="Times New Roman"/>
          <w:color w:val="000000"/>
          <w:sz w:val="24"/>
          <w:szCs w:val="24"/>
        </w:rPr>
        <w:t xml:space="preserve">isimli,…… </w:t>
      </w:r>
      <w:proofErr w:type="gramStart"/>
      <w:r w:rsidRPr="00330A60">
        <w:rPr>
          <w:rFonts w:ascii="Times New Roman" w:hAnsi="Times New Roman" w:cs="Times New Roman"/>
          <w:color w:val="000000"/>
          <w:sz w:val="24"/>
          <w:szCs w:val="24"/>
        </w:rPr>
        <w:t>…..</w:t>
      </w:r>
      <w:proofErr w:type="gramEnd"/>
      <w:r w:rsidRPr="00330A60">
        <w:rPr>
          <w:rFonts w:ascii="Times New Roman" w:hAnsi="Times New Roman" w:cs="Times New Roman"/>
          <w:color w:val="000000"/>
          <w:sz w:val="24"/>
          <w:szCs w:val="24"/>
        </w:rPr>
        <w:t>numaralı öğrenci gözetimimizde çalışmış, faaliyetlere katılmış, yapılan değerlendirme sonucunda BAŞARILI /BAŞARISIZ bulunmuştur.</w:t>
      </w:r>
      <w:r w:rsidRPr="00330A60">
        <w:rPr>
          <w:rFonts w:ascii="Times New Roman" w:hAnsi="Times New Roman" w:cs="Times New Roman"/>
          <w:color w:val="000000"/>
          <w:sz w:val="24"/>
          <w:szCs w:val="24"/>
        </w:rPr>
        <w:br/>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color w:val="000000"/>
          <w:sz w:val="24"/>
          <w:szCs w:val="24"/>
        </w:rPr>
        <w:t>HEMATOLOJİ BİLİM DALI ÖĞRETİM ÜYELERİ</w:t>
      </w:r>
      <w:r w:rsidRPr="00330A60">
        <w:rPr>
          <w:rFonts w:ascii="Times New Roman" w:hAnsi="Times New Roman" w:cs="Times New Roman"/>
          <w:color w:val="000000"/>
          <w:sz w:val="24"/>
          <w:szCs w:val="24"/>
        </w:rPr>
        <w:br/>
        <w:t>Tarih:</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4431CC">
      <w:pPr>
        <w:ind w:firstLine="360"/>
        <w:jc w:val="both"/>
        <w:rPr>
          <w:rFonts w:ascii="Times New Roman" w:hAnsi="Times New Roman" w:cs="Times New Roman"/>
          <w:sz w:val="24"/>
          <w:szCs w:val="24"/>
        </w:rPr>
      </w:pPr>
      <w:r w:rsidRPr="00330A60">
        <w:rPr>
          <w:rFonts w:ascii="Times New Roman" w:hAnsi="Times New Roman" w:cs="Times New Roman"/>
          <w:color w:val="000000"/>
          <w:sz w:val="24"/>
          <w:szCs w:val="24"/>
        </w:rPr>
        <w:br/>
      </w:r>
    </w:p>
    <w:p w:rsidR="001B5191" w:rsidRPr="00330A60" w:rsidRDefault="001B5191"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944020" w:rsidRPr="00330A60" w:rsidRDefault="00944020" w:rsidP="004431CC">
      <w:pPr>
        <w:rPr>
          <w:rFonts w:ascii="Times New Roman" w:hAnsi="Times New Roman" w:cs="Times New Roman"/>
          <w:sz w:val="24"/>
          <w:szCs w:val="24"/>
        </w:rPr>
      </w:pPr>
    </w:p>
    <w:p w:rsidR="00944020" w:rsidRPr="00330A60" w:rsidRDefault="00944020" w:rsidP="004431CC">
      <w:pPr>
        <w:jc w:val="both"/>
        <w:rPr>
          <w:rFonts w:ascii="Times New Roman" w:hAnsi="Times New Roman" w:cs="Times New Roman"/>
          <w:b/>
          <w:color w:val="FFFFFF" w:themeColor="background1"/>
          <w:sz w:val="24"/>
          <w:szCs w:val="24"/>
        </w:rPr>
      </w:pPr>
      <w:r w:rsidRPr="00330A60">
        <w:rPr>
          <w:rFonts w:ascii="Times New Roman" w:hAnsi="Times New Roman" w:cs="Times New Roman"/>
          <w:b/>
          <w:sz w:val="24"/>
          <w:szCs w:val="24"/>
        </w:rPr>
        <w:t>Gastroenteroloji Bilim Dalı 6. Sınıf Eğitim Programı</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A) Gastroenteroloji BD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1)  İlk Gün:  Sabah Mesai Başlama saatinde </w:t>
      </w:r>
      <w:proofErr w:type="gramStart"/>
      <w:r w:rsidRPr="00330A60">
        <w:rPr>
          <w:rFonts w:ascii="Times New Roman" w:hAnsi="Times New Roman" w:cs="Times New Roman"/>
          <w:sz w:val="24"/>
          <w:szCs w:val="24"/>
        </w:rPr>
        <w:t>Gastroenteroloji  BD</w:t>
      </w:r>
      <w:proofErr w:type="gramEnd"/>
      <w:r w:rsidRPr="00330A60">
        <w:rPr>
          <w:rFonts w:ascii="Times New Roman" w:hAnsi="Times New Roman" w:cs="Times New Roman"/>
          <w:sz w:val="24"/>
          <w:szCs w:val="24"/>
        </w:rPr>
        <w:t xml:space="preserve"> kliniğinde hazır bulunmanız gerekmektedir. Sorumlu öğretim üyesi tarafından Gastroenteroloji bilim dalında yapacağınız stajın amaçları,  programı, çalışma koşulları ve kuralları açıklanacaktır.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2)  Günlük çalışma koşulları:</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Klinikte çalışma kuralları: 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Mesai Başlama saatinde Gastroenteroloji hastalarının yattığı serviste hazır bulunacak,  </w:t>
      </w:r>
      <w:proofErr w:type="gramStart"/>
      <w:r w:rsidRPr="00330A60">
        <w:rPr>
          <w:rFonts w:ascii="Times New Roman" w:hAnsi="Times New Roman" w:cs="Times New Roman"/>
          <w:sz w:val="24"/>
          <w:szCs w:val="24"/>
        </w:rPr>
        <w:t>yeni  hasta</w:t>
      </w:r>
      <w:proofErr w:type="gramEnd"/>
      <w:r w:rsidRPr="00330A60">
        <w:rPr>
          <w:rFonts w:ascii="Times New Roman" w:hAnsi="Times New Roman" w:cs="Times New Roman"/>
          <w:sz w:val="24"/>
          <w:szCs w:val="24"/>
        </w:rPr>
        <w:t xml:space="preserve">  yatıp yatmadığını ilgili servis asistanından öğrenip hastasının dosyasını okuyup bilgi edinecek, hazırlayacağı hastanen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kendisi ayrıca alacak,  hastasını  muayene  edecek.  Muayeneyi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 ile birlikte yapacak.  Sabah ilgili öğretim görevlisiyle gerçekleştirilen vizite katılarak, hastasını sunacak.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hastaların gerekli tetkik, takip ve tedavilerinin yapılması, konusunda asistanla birlikte çalışacaktır. İzleyen günlerde hasta başında, hastanın tanısı, ayırıcı tanısı, </w:t>
      </w:r>
      <w:proofErr w:type="spellStart"/>
      <w:r w:rsidRPr="00330A60">
        <w:rPr>
          <w:rFonts w:ascii="Times New Roman" w:hAnsi="Times New Roman" w:cs="Times New Roman"/>
          <w:sz w:val="24"/>
          <w:szCs w:val="24"/>
        </w:rPr>
        <w:t>laboratuarı</w:t>
      </w:r>
      <w:proofErr w:type="spellEnd"/>
      <w:r w:rsidRPr="00330A60">
        <w:rPr>
          <w:rFonts w:ascii="Times New Roman" w:hAnsi="Times New Roman" w:cs="Times New Roman"/>
          <w:sz w:val="24"/>
          <w:szCs w:val="24"/>
        </w:rPr>
        <w:t xml:space="preserve">, tedavisi, izlemi ile ilgili birinci basamakta kullanmak üzere edinmesi gereken bilgiler doğrultusunda kendisi de katkıda bulunacak, hasta birlikte tartışılıp yorumlanacaktır.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Poliklinikte çalışma kuralları: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dahiliye asistanı ile gastroenteroloji hastasının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alacak,  muayene </w:t>
      </w:r>
      <w:proofErr w:type="gramStart"/>
      <w:r w:rsidRPr="00330A60">
        <w:rPr>
          <w:rFonts w:ascii="Times New Roman" w:hAnsi="Times New Roman" w:cs="Times New Roman"/>
          <w:sz w:val="24"/>
          <w:szCs w:val="24"/>
        </w:rPr>
        <w:t>sırasında  hazır</w:t>
      </w:r>
      <w:proofErr w:type="gramEnd"/>
      <w:r w:rsidRPr="00330A60">
        <w:rPr>
          <w:rFonts w:ascii="Times New Roman" w:hAnsi="Times New Roman" w:cs="Times New Roman"/>
          <w:sz w:val="24"/>
          <w:szCs w:val="24"/>
        </w:rPr>
        <w:t xml:space="preserve"> bulunup, önce izlem sonra bizzat kendisi muayene edecek. Gerekli kayıt işlemlerinde (bilgisayar/dosya) yardım edecektir.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Nöbet kuralları: Ana bilim dalının öngördüğü nöbet kurallarına uyacaktır.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bir makale sunumlarına katılıp,  kendisi de en az 1 kez olmak üzere seminer, makale veya olgu sunumu yapacaktır.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B)  Gastroenteroloji Bilim Dalı Dönem VI Eğitimi İçeriği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b/>
          <w:sz w:val="24"/>
          <w:szCs w:val="24"/>
        </w:rPr>
        <w:t>1) Amaç:</w:t>
      </w:r>
      <w:r w:rsidR="000C4FF4" w:rsidRPr="00330A60">
        <w:rPr>
          <w:rFonts w:ascii="Times New Roman" w:hAnsi="Times New Roman" w:cs="Times New Roman"/>
          <w:b/>
          <w:sz w:val="24"/>
          <w:szCs w:val="24"/>
        </w:rPr>
        <w:t xml:space="preserve"> </w:t>
      </w:r>
      <w:r w:rsidRPr="00330A60">
        <w:rPr>
          <w:rFonts w:ascii="Times New Roman" w:hAnsi="Times New Roman" w:cs="Times New Roman"/>
          <w:sz w:val="24"/>
          <w:szCs w:val="24"/>
        </w:rPr>
        <w:t xml:space="preserve">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 </w:t>
      </w:r>
      <w:proofErr w:type="gramEnd"/>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Fizik muayeneyi kendi başına yapabilmek.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Sık görülen gastroenterolojik, </w:t>
      </w:r>
      <w:proofErr w:type="spellStart"/>
      <w:r w:rsidRPr="00330A60">
        <w:rPr>
          <w:rFonts w:ascii="Times New Roman" w:hAnsi="Times New Roman" w:cs="Times New Roman"/>
          <w:sz w:val="24"/>
          <w:szCs w:val="24"/>
        </w:rPr>
        <w:t>hepatolojik</w:t>
      </w:r>
      <w:proofErr w:type="spellEnd"/>
      <w:r w:rsidRPr="00330A60">
        <w:rPr>
          <w:rFonts w:ascii="Times New Roman" w:hAnsi="Times New Roman" w:cs="Times New Roman"/>
          <w:sz w:val="24"/>
          <w:szCs w:val="24"/>
        </w:rPr>
        <w:t xml:space="preserve"> hastalıklar hakkında (fonksiyonel hastalıklar, </w:t>
      </w:r>
      <w:proofErr w:type="spellStart"/>
      <w:r w:rsidRPr="00330A60">
        <w:rPr>
          <w:rFonts w:ascii="Times New Roman" w:hAnsi="Times New Roman" w:cs="Times New Roman"/>
          <w:sz w:val="24"/>
          <w:szCs w:val="24"/>
        </w:rPr>
        <w:t>malnutrisyon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malabsorbsiyonlar</w:t>
      </w:r>
      <w:proofErr w:type="spellEnd"/>
      <w:r w:rsidRPr="00330A60">
        <w:rPr>
          <w:rFonts w:ascii="Times New Roman" w:hAnsi="Times New Roman" w:cs="Times New Roman"/>
          <w:sz w:val="24"/>
          <w:szCs w:val="24"/>
        </w:rPr>
        <w:t xml:space="preserve">, hepatitler, </w:t>
      </w:r>
      <w:proofErr w:type="spellStart"/>
      <w:r w:rsidRPr="00330A60">
        <w:rPr>
          <w:rFonts w:ascii="Times New Roman" w:hAnsi="Times New Roman" w:cs="Times New Roman"/>
          <w:sz w:val="24"/>
          <w:szCs w:val="24"/>
        </w:rPr>
        <w:t>pankreatitler</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peptik</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vb</w:t>
      </w:r>
      <w:proofErr w:type="spellEnd"/>
      <w:r w:rsidRPr="00330A60">
        <w:rPr>
          <w:rFonts w:ascii="Times New Roman" w:hAnsi="Times New Roman" w:cs="Times New Roman"/>
          <w:sz w:val="24"/>
          <w:szCs w:val="24"/>
        </w:rPr>
        <w:t xml:space="preserve">) fikir sahibi olmak.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Hangi koşullarda Gastroenteroloji hastasını sevk etmesi gerektiğini öngörebilmek.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İkterli</w:t>
      </w:r>
      <w:proofErr w:type="spellEnd"/>
      <w:r w:rsidRPr="00330A60">
        <w:rPr>
          <w:rFonts w:ascii="Times New Roman" w:hAnsi="Times New Roman" w:cs="Times New Roman"/>
          <w:sz w:val="24"/>
          <w:szCs w:val="24"/>
        </w:rPr>
        <w:t xml:space="preserve"> hastaya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Disfajili</w:t>
      </w:r>
      <w:proofErr w:type="spellEnd"/>
      <w:r w:rsidRPr="00330A60">
        <w:rPr>
          <w:rFonts w:ascii="Times New Roman" w:hAnsi="Times New Roman" w:cs="Times New Roman"/>
          <w:sz w:val="24"/>
          <w:szCs w:val="24"/>
        </w:rPr>
        <w:t xml:space="preserve"> hastaya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Malnutrisyona</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Malabsorbsiyona</w:t>
      </w:r>
      <w:proofErr w:type="spellEnd"/>
      <w:r w:rsidRPr="00330A60">
        <w:rPr>
          <w:rFonts w:ascii="Times New Roman" w:hAnsi="Times New Roman" w:cs="Times New Roman"/>
          <w:sz w:val="24"/>
          <w:szCs w:val="24"/>
        </w:rPr>
        <w:t xml:space="preserve">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Akut - kronik hepatitler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Pankreatitler</w:t>
      </w:r>
      <w:proofErr w:type="spellEnd"/>
      <w:r w:rsidRPr="00330A60">
        <w:rPr>
          <w:rFonts w:ascii="Times New Roman" w:hAnsi="Times New Roman" w:cs="Times New Roman"/>
          <w:sz w:val="24"/>
          <w:szCs w:val="24"/>
        </w:rPr>
        <w:t xml:space="preserve"> (akut-tekrarlayan-kronik)</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Karın ağrısına yaklaşım (akut-tekrarlayan-kronik)</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Peptik</w:t>
      </w:r>
      <w:proofErr w:type="spellEnd"/>
      <w:r w:rsidRPr="00330A60">
        <w:rPr>
          <w:rFonts w:ascii="Times New Roman" w:hAnsi="Times New Roman" w:cs="Times New Roman"/>
          <w:sz w:val="24"/>
          <w:szCs w:val="24"/>
        </w:rPr>
        <w:t xml:space="preserve"> GIS hastalıkları (GÖRH, gastritler)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h</w:t>
      </w:r>
      <w:proofErr w:type="gramEnd"/>
      <w:r w:rsidRPr="00330A60">
        <w:rPr>
          <w:rFonts w:ascii="Times New Roman" w:hAnsi="Times New Roman" w:cs="Times New Roman"/>
          <w:sz w:val="24"/>
          <w:szCs w:val="24"/>
        </w:rPr>
        <w:t xml:space="preserve">. Alt-üst </w:t>
      </w:r>
      <w:proofErr w:type="spellStart"/>
      <w:r w:rsidRPr="00330A60">
        <w:rPr>
          <w:rFonts w:ascii="Times New Roman" w:hAnsi="Times New Roman" w:cs="Times New Roman"/>
          <w:sz w:val="24"/>
          <w:szCs w:val="24"/>
        </w:rPr>
        <w:t>gis</w:t>
      </w:r>
      <w:proofErr w:type="spellEnd"/>
      <w:r w:rsidRPr="00330A60">
        <w:rPr>
          <w:rFonts w:ascii="Times New Roman" w:hAnsi="Times New Roman" w:cs="Times New Roman"/>
          <w:sz w:val="24"/>
          <w:szCs w:val="24"/>
        </w:rPr>
        <w:t xml:space="preserve"> kanamasına yaklaşım</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i</w:t>
      </w:r>
      <w:proofErr w:type="gramEnd"/>
      <w:r w:rsidRPr="00330A60">
        <w:rPr>
          <w:rFonts w:ascii="Times New Roman" w:hAnsi="Times New Roman" w:cs="Times New Roman"/>
          <w:sz w:val="24"/>
          <w:szCs w:val="24"/>
        </w:rPr>
        <w:t xml:space="preserve">. Portal hipertansiyon ve siroz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j</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Enteral</w:t>
      </w:r>
      <w:proofErr w:type="spellEnd"/>
      <w:r w:rsidRPr="00330A60">
        <w:rPr>
          <w:rFonts w:ascii="Times New Roman" w:hAnsi="Times New Roman" w:cs="Times New Roman"/>
          <w:sz w:val="24"/>
          <w:szCs w:val="24"/>
        </w:rPr>
        <w:t xml:space="preserve"> beslenme-TPN</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k</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İnflamatuar</w:t>
      </w:r>
      <w:proofErr w:type="spellEnd"/>
      <w:r w:rsidRPr="00330A60">
        <w:rPr>
          <w:rFonts w:ascii="Times New Roman" w:hAnsi="Times New Roman" w:cs="Times New Roman"/>
          <w:sz w:val="24"/>
          <w:szCs w:val="24"/>
        </w:rPr>
        <w:t xml:space="preserve"> barsak hastalığı (</w:t>
      </w:r>
      <w:proofErr w:type="spellStart"/>
      <w:r w:rsidRPr="00330A60">
        <w:rPr>
          <w:rFonts w:ascii="Times New Roman" w:hAnsi="Times New Roman" w:cs="Times New Roman"/>
          <w:sz w:val="24"/>
          <w:szCs w:val="24"/>
        </w:rPr>
        <w:t>Ülseratif</w:t>
      </w:r>
      <w:proofErr w:type="spellEnd"/>
      <w:r w:rsidRPr="00330A60">
        <w:rPr>
          <w:rFonts w:ascii="Times New Roman" w:hAnsi="Times New Roman" w:cs="Times New Roman"/>
          <w:sz w:val="24"/>
          <w:szCs w:val="24"/>
        </w:rPr>
        <w:t xml:space="preserve"> kolit ve </w:t>
      </w:r>
      <w:proofErr w:type="spellStart"/>
      <w:r w:rsidRPr="00330A60">
        <w:rPr>
          <w:rFonts w:ascii="Times New Roman" w:hAnsi="Times New Roman" w:cs="Times New Roman"/>
          <w:sz w:val="24"/>
          <w:szCs w:val="24"/>
        </w:rPr>
        <w:t>Crohn</w:t>
      </w:r>
      <w:proofErr w:type="spellEnd"/>
      <w:r w:rsidRPr="00330A60">
        <w:rPr>
          <w:rFonts w:ascii="Times New Roman" w:hAnsi="Times New Roman" w:cs="Times New Roman"/>
          <w:sz w:val="24"/>
          <w:szCs w:val="24"/>
        </w:rPr>
        <w:t xml:space="preserve"> hastalığı),</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l.</w:t>
      </w:r>
      <w:proofErr w:type="gramEnd"/>
      <w:r w:rsidRPr="00330A60">
        <w:rPr>
          <w:rFonts w:ascii="Times New Roman" w:hAnsi="Times New Roman" w:cs="Times New Roman"/>
          <w:sz w:val="24"/>
          <w:szCs w:val="24"/>
        </w:rPr>
        <w:t xml:space="preserve"> İshale yaklaşım</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m.</w:t>
      </w:r>
      <w:proofErr w:type="gramEnd"/>
      <w:r w:rsidRPr="00330A60">
        <w:rPr>
          <w:rFonts w:ascii="Times New Roman" w:hAnsi="Times New Roman" w:cs="Times New Roman"/>
          <w:sz w:val="24"/>
          <w:szCs w:val="24"/>
        </w:rPr>
        <w:t xml:space="preserve"> Fonksiyonel GİS hastalıklarına yaklaşım</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 hasta başı tartışma ve ödevler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Seminer, makale ve olgu sunumları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ve servis hastalarının kabulü (iletişim), ilk değerlendirilmeleri sırasındaki muayeneye katılımları,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Sorumluluk aldıkları hastaların dosya kayıtlarının düzgün şekilde doldurulması, takip ve tedavi planlamalarının gerektiği şekilde yapılması konusundaki hassasiyet ve becerileri.</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Mesaiye devamlılık durumları, mesai saatlerine uyumları, ekip çalışmasına uyum.</w:t>
      </w:r>
    </w:p>
    <w:p w:rsidR="00944020" w:rsidRPr="00330A60" w:rsidRDefault="00944020" w:rsidP="004431CC">
      <w:pPr>
        <w:rPr>
          <w:rFonts w:ascii="Times New Roman" w:hAnsi="Times New Roman" w:cs="Times New Roman"/>
          <w:sz w:val="24"/>
          <w:szCs w:val="24"/>
        </w:rPr>
      </w:pPr>
    </w:p>
    <w:p w:rsidR="00AC39D0" w:rsidRPr="00330A60" w:rsidRDefault="00AC39D0" w:rsidP="004431CC">
      <w:pPr>
        <w:rPr>
          <w:rFonts w:ascii="Times New Roman" w:hAnsi="Times New Roman" w:cs="Times New Roman"/>
          <w:sz w:val="24"/>
          <w:szCs w:val="24"/>
        </w:rPr>
      </w:pPr>
    </w:p>
    <w:p w:rsidR="005140C7" w:rsidRPr="00330A60" w:rsidRDefault="005140C7"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4431CC" w:rsidRPr="00330A60" w:rsidRDefault="00161586" w:rsidP="004431CC">
      <w:pPr>
        <w:jc w:val="both"/>
        <w:rPr>
          <w:rFonts w:ascii="Times New Roman" w:hAnsi="Times New Roman" w:cs="Times New Roman"/>
          <w:b/>
          <w:bCs/>
          <w:sz w:val="24"/>
          <w:szCs w:val="24"/>
        </w:rPr>
      </w:pPr>
      <w:r w:rsidRPr="00330A60">
        <w:rPr>
          <w:rFonts w:ascii="Times New Roman" w:hAnsi="Times New Roman" w:cs="Times New Roman"/>
          <w:b/>
          <w:sz w:val="24"/>
          <w:szCs w:val="24"/>
        </w:rPr>
        <w:lastRenderedPageBreak/>
        <w:br w:type="page"/>
      </w:r>
      <w:r w:rsidR="004431CC" w:rsidRPr="00330A60">
        <w:rPr>
          <w:rFonts w:ascii="Times New Roman" w:hAnsi="Times New Roman" w:cs="Times New Roman"/>
          <w:b/>
          <w:bCs/>
          <w:sz w:val="24"/>
          <w:szCs w:val="24"/>
        </w:rPr>
        <w:lastRenderedPageBreak/>
        <w:t xml:space="preserve">Endokrinoloji ve Metabolizma Hastalıkları Bilim Dalı </w:t>
      </w:r>
    </w:p>
    <w:p w:rsidR="004431CC" w:rsidRPr="00330A60" w:rsidRDefault="00330A60" w:rsidP="004431CC">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İntern</w:t>
      </w:r>
      <w:proofErr w:type="spellEnd"/>
      <w:r w:rsidR="004431CC" w:rsidRPr="00330A60">
        <w:rPr>
          <w:rFonts w:ascii="Times New Roman" w:hAnsi="Times New Roman" w:cs="Times New Roman"/>
          <w:b/>
          <w:bCs/>
          <w:sz w:val="24"/>
          <w:szCs w:val="24"/>
        </w:rPr>
        <w:t xml:space="preserve"> Eğitimi, Çalışma İlke, Kural ve Koşulları: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Çalışma saatleri </w:t>
      </w:r>
      <w:proofErr w:type="gramStart"/>
      <w:r w:rsidRPr="00330A60">
        <w:rPr>
          <w:rFonts w:ascii="Times New Roman" w:hAnsi="Times New Roman" w:cs="Times New Roman"/>
          <w:sz w:val="24"/>
          <w:szCs w:val="24"/>
        </w:rPr>
        <w:t>08:30</w:t>
      </w:r>
      <w:proofErr w:type="gramEnd"/>
      <w:r w:rsidRPr="00330A60">
        <w:rPr>
          <w:rFonts w:ascii="Times New Roman" w:hAnsi="Times New Roman" w:cs="Times New Roman"/>
          <w:sz w:val="24"/>
          <w:szCs w:val="24"/>
        </w:rPr>
        <w:t>-17:00</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gün 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Endokrinoloji BD. </w:t>
      </w:r>
      <w:proofErr w:type="gramStart"/>
      <w:r w:rsidRPr="00330A60">
        <w:rPr>
          <w:rFonts w:ascii="Times New Roman" w:hAnsi="Times New Roman" w:cs="Times New Roman"/>
          <w:sz w:val="24"/>
          <w:szCs w:val="24"/>
        </w:rPr>
        <w:t>yatan</w:t>
      </w:r>
      <w:proofErr w:type="gramEnd"/>
      <w:r w:rsidRPr="00330A60">
        <w:rPr>
          <w:rFonts w:ascii="Times New Roman" w:hAnsi="Times New Roman" w:cs="Times New Roman"/>
          <w:sz w:val="24"/>
          <w:szCs w:val="24"/>
        </w:rPr>
        <w:t xml:space="preserve"> hasta servisine gelinir.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İlk gün sorumlu öğretim üyesi tarafından 3 hafta süreyle bilim dalında yapılacak olan stajın amaçları,  programı, çalışma koşulları ve kuralları açıklanır</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Her gün Sabah 08.30-</w:t>
      </w:r>
      <w:proofErr w:type="gramStart"/>
      <w:r w:rsidRPr="00330A60">
        <w:rPr>
          <w:rFonts w:ascii="Times New Roman" w:hAnsi="Times New Roman" w:cs="Times New Roman"/>
          <w:sz w:val="24"/>
          <w:szCs w:val="24"/>
        </w:rPr>
        <w:t>10:00</w:t>
      </w:r>
      <w:proofErr w:type="gramEnd"/>
      <w:r w:rsidRPr="00330A60">
        <w:rPr>
          <w:rFonts w:ascii="Times New Roman" w:hAnsi="Times New Roman" w:cs="Times New Roman"/>
          <w:sz w:val="24"/>
          <w:szCs w:val="24"/>
        </w:rPr>
        <w:t xml:space="preserve"> arası servis sorumlusu araştırma görevlisi doktor ile birlikte hastalara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yapılarak, hastaların günlük muayeneleri yapılır. Hastaların önceki geceki nöbette yapılanlarla ilgili bilgilerine dosyadan bakılır, gerektiğinde nöbetçi doktordan bilgi alınır, hastaların yapılacak tetkikleri, tetkik sonuçları takip edilir, dosyasına kaydedilir, almakta olduğu tedavileri izlenir. Günlük hasta dosyasına hastanın günlük muayene notu konulur. Taburculuk işlemi sırasında sorumlu araştırma görevlisi ile birlikte </w:t>
      </w:r>
      <w:proofErr w:type="gramStart"/>
      <w:r w:rsidRPr="00330A60">
        <w:rPr>
          <w:rFonts w:ascii="Times New Roman" w:hAnsi="Times New Roman" w:cs="Times New Roman"/>
          <w:sz w:val="24"/>
          <w:szCs w:val="24"/>
        </w:rPr>
        <w:t>epikrizi</w:t>
      </w:r>
      <w:proofErr w:type="gramEnd"/>
      <w:r w:rsidRPr="00330A60">
        <w:rPr>
          <w:rFonts w:ascii="Times New Roman" w:hAnsi="Times New Roman" w:cs="Times New Roman"/>
          <w:sz w:val="24"/>
          <w:szCs w:val="24"/>
        </w:rPr>
        <w:t xml:space="preserve"> yazılarak, hastanın taburculuk sonrası kullanması gereken ilaçlar, taburculuk sonrası yapılması gerekenler hastaya anlatılır.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gün saat </w:t>
      </w:r>
      <w:proofErr w:type="gramStart"/>
      <w:r w:rsidRPr="00330A60">
        <w:rPr>
          <w:rFonts w:ascii="Times New Roman" w:hAnsi="Times New Roman" w:cs="Times New Roman"/>
          <w:sz w:val="24"/>
          <w:szCs w:val="24"/>
        </w:rPr>
        <w:t>10:30</w:t>
      </w:r>
      <w:proofErr w:type="gramEnd"/>
      <w:r w:rsidRPr="00330A60">
        <w:rPr>
          <w:rFonts w:ascii="Times New Roman" w:hAnsi="Times New Roman" w:cs="Times New Roman"/>
          <w:sz w:val="24"/>
          <w:szCs w:val="24"/>
        </w:rPr>
        <w:t xml:space="preserve">-12:15 arası sorumlu öğretim üyesi tarafından yapılan </w:t>
      </w:r>
      <w:proofErr w:type="spellStart"/>
      <w:r w:rsidRPr="00330A60">
        <w:rPr>
          <w:rFonts w:ascii="Times New Roman" w:hAnsi="Times New Roman" w:cs="Times New Roman"/>
          <w:sz w:val="24"/>
          <w:szCs w:val="24"/>
        </w:rPr>
        <w:t>vizitlere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katılınır</w:t>
      </w:r>
      <w:proofErr w:type="spellEnd"/>
      <w:r w:rsidRPr="00330A60">
        <w:rPr>
          <w:rFonts w:ascii="Times New Roman" w:hAnsi="Times New Roman" w:cs="Times New Roman"/>
          <w:sz w:val="24"/>
          <w:szCs w:val="24"/>
        </w:rPr>
        <w:t xml:space="preserve">. Takip etmekte olduğu hastaları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sırasında sunulur.  Hastayla ilgili yapılması gereken tetkikleri ve tedavileri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sırasında not tutarak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araştırma görevlisi doktor ile birlikte gerçekleştirir. Hastaların hastalıkları ile ilgili takip ve tedaviler </w:t>
      </w:r>
      <w:proofErr w:type="spellStart"/>
      <w:r w:rsidRPr="00330A60">
        <w:rPr>
          <w:rFonts w:ascii="Times New Roman" w:hAnsi="Times New Roman" w:cs="Times New Roman"/>
          <w:sz w:val="24"/>
          <w:szCs w:val="24"/>
        </w:rPr>
        <w:t>vizitte</w:t>
      </w:r>
      <w:proofErr w:type="spellEnd"/>
      <w:r w:rsidRPr="00330A60">
        <w:rPr>
          <w:rFonts w:ascii="Times New Roman" w:hAnsi="Times New Roman" w:cs="Times New Roman"/>
          <w:sz w:val="24"/>
          <w:szCs w:val="24"/>
        </w:rPr>
        <w:t xml:space="preserve"> öğretim üyesi ile birlikte soru ve cevaplarla konuşulur. Özellikle 1. Basamakta sık karşılaşılan 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hipertansiyon tanılı hastalara yaklaşım konusunda teorik ve pratik yaklaşımlar konusunda eğitim yapılır.</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proofErr w:type="spellStart"/>
      <w:r w:rsidRPr="00330A60">
        <w:rPr>
          <w:rFonts w:ascii="Times New Roman" w:hAnsi="Times New Roman" w:cs="Times New Roman"/>
          <w:sz w:val="24"/>
          <w:szCs w:val="24"/>
        </w:rPr>
        <w:t>Servisde</w:t>
      </w:r>
      <w:proofErr w:type="spellEnd"/>
      <w:r w:rsidRPr="00330A60">
        <w:rPr>
          <w:rFonts w:ascii="Times New Roman" w:hAnsi="Times New Roman" w:cs="Times New Roman"/>
          <w:sz w:val="24"/>
          <w:szCs w:val="24"/>
        </w:rPr>
        <w:t xml:space="preserve"> yatan diyabetik hastaların parmak ucu </w:t>
      </w:r>
      <w:proofErr w:type="spellStart"/>
      <w:r w:rsidRPr="00330A60">
        <w:rPr>
          <w:rFonts w:ascii="Times New Roman" w:hAnsi="Times New Roman" w:cs="Times New Roman"/>
          <w:sz w:val="24"/>
          <w:szCs w:val="24"/>
        </w:rPr>
        <w:t>kapiller</w:t>
      </w:r>
      <w:proofErr w:type="spellEnd"/>
      <w:r w:rsidRPr="00330A60">
        <w:rPr>
          <w:rFonts w:ascii="Times New Roman" w:hAnsi="Times New Roman" w:cs="Times New Roman"/>
          <w:sz w:val="24"/>
          <w:szCs w:val="24"/>
        </w:rPr>
        <w:t xml:space="preserve"> kan şekeri ölçümleri </w:t>
      </w:r>
      <w:proofErr w:type="spellStart"/>
      <w:r w:rsidRPr="00330A60">
        <w:rPr>
          <w:rFonts w:ascii="Times New Roman" w:hAnsi="Times New Roman" w:cs="Times New Roman"/>
          <w:sz w:val="24"/>
          <w:szCs w:val="24"/>
        </w:rPr>
        <w:t>glukometri</w:t>
      </w:r>
      <w:proofErr w:type="spellEnd"/>
      <w:r w:rsidRPr="00330A60">
        <w:rPr>
          <w:rFonts w:ascii="Times New Roman" w:hAnsi="Times New Roman" w:cs="Times New Roman"/>
          <w:sz w:val="24"/>
          <w:szCs w:val="24"/>
        </w:rPr>
        <w:t xml:space="preserve"> ile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tarafından </w:t>
      </w:r>
      <w:proofErr w:type="spellStart"/>
      <w:r w:rsidRPr="00330A60">
        <w:rPr>
          <w:rFonts w:ascii="Times New Roman" w:hAnsi="Times New Roman" w:cs="Times New Roman"/>
          <w:sz w:val="24"/>
          <w:szCs w:val="24"/>
        </w:rPr>
        <w:t>gerekçeleştirilip</w:t>
      </w:r>
      <w:proofErr w:type="spellEnd"/>
      <w:r w:rsidRPr="00330A60">
        <w:rPr>
          <w:rFonts w:ascii="Times New Roman" w:hAnsi="Times New Roman" w:cs="Times New Roman"/>
          <w:sz w:val="24"/>
          <w:szCs w:val="24"/>
        </w:rPr>
        <w:t xml:space="preserve">, dosyadaki kan şeker ölçüm çizelgesine işlenir. Böylece diyabet tedavisinde insülin kullanan hastaların doz </w:t>
      </w:r>
      <w:proofErr w:type="spellStart"/>
      <w:r w:rsidRPr="00330A60">
        <w:rPr>
          <w:rFonts w:ascii="Times New Roman" w:hAnsi="Times New Roman" w:cs="Times New Roman"/>
          <w:sz w:val="24"/>
          <w:szCs w:val="24"/>
        </w:rPr>
        <w:t>titrasyonlarına</w:t>
      </w:r>
      <w:proofErr w:type="spellEnd"/>
      <w:r w:rsidRPr="00330A60">
        <w:rPr>
          <w:rFonts w:ascii="Times New Roman" w:hAnsi="Times New Roman" w:cs="Times New Roman"/>
          <w:sz w:val="24"/>
          <w:szCs w:val="24"/>
        </w:rPr>
        <w:t xml:space="preserve"> yaklaşımlar öğrenilmektedir. Verilen insülin tedavisiyle hangi saatte kan şekeri ölçülmeli, dozlar hangi saatteki şeker ölçümüne göre düzenlemeli, hangi durumlarda doz değişikliği yapılmalı gibi pratik yaklaşımlar amaçlanarak diyabetik hastalarda birinci basamakta da uygun doz titre edilebilmesinin yaygınlaştırılması, diyabetik hastanın takibi hedeflenmektedir.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Salı-Çarşamba-Perşembe günleri 13:30-15:30 arası 1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doktorumuz, sorumlu öğretim üyesine </w:t>
      </w:r>
      <w:proofErr w:type="gramStart"/>
      <w:r w:rsidRPr="00330A60">
        <w:rPr>
          <w:rFonts w:ascii="Times New Roman" w:hAnsi="Times New Roman" w:cs="Times New Roman"/>
          <w:sz w:val="24"/>
          <w:szCs w:val="24"/>
        </w:rPr>
        <w:t>ultrason</w:t>
      </w:r>
      <w:proofErr w:type="gramEnd"/>
      <w:r w:rsidRPr="00330A60">
        <w:rPr>
          <w:rFonts w:ascii="Times New Roman" w:hAnsi="Times New Roman" w:cs="Times New Roman"/>
          <w:sz w:val="24"/>
          <w:szCs w:val="24"/>
        </w:rPr>
        <w:t xml:space="preserve"> eşliğinde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ince iğne </w:t>
      </w:r>
      <w:proofErr w:type="spellStart"/>
      <w:r w:rsidRPr="00330A60">
        <w:rPr>
          <w:rFonts w:ascii="Times New Roman" w:hAnsi="Times New Roman" w:cs="Times New Roman"/>
          <w:sz w:val="24"/>
          <w:szCs w:val="24"/>
        </w:rPr>
        <w:t>aspirasyon</w:t>
      </w:r>
      <w:proofErr w:type="spellEnd"/>
      <w:r w:rsidRPr="00330A60">
        <w:rPr>
          <w:rFonts w:ascii="Times New Roman" w:hAnsi="Times New Roman" w:cs="Times New Roman"/>
          <w:sz w:val="24"/>
          <w:szCs w:val="24"/>
        </w:rPr>
        <w:t xml:space="preserve"> işlemi sırasında </w:t>
      </w:r>
      <w:proofErr w:type="spellStart"/>
      <w:r w:rsidRPr="00330A60">
        <w:rPr>
          <w:rFonts w:ascii="Times New Roman" w:hAnsi="Times New Roman" w:cs="Times New Roman"/>
          <w:sz w:val="24"/>
          <w:szCs w:val="24"/>
        </w:rPr>
        <w:t>rekafat</w:t>
      </w:r>
      <w:proofErr w:type="spellEnd"/>
      <w:r w:rsidRPr="00330A60">
        <w:rPr>
          <w:rFonts w:ascii="Times New Roman" w:hAnsi="Times New Roman" w:cs="Times New Roman"/>
          <w:sz w:val="24"/>
          <w:szCs w:val="24"/>
        </w:rPr>
        <w:t xml:space="preserve"> eder.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nodüllerinin</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ultrasonografik</w:t>
      </w:r>
      <w:proofErr w:type="spellEnd"/>
      <w:r w:rsidRPr="00330A60">
        <w:rPr>
          <w:rFonts w:ascii="Times New Roman" w:hAnsi="Times New Roman" w:cs="Times New Roman"/>
          <w:sz w:val="24"/>
          <w:szCs w:val="24"/>
        </w:rPr>
        <w:t xml:space="preserve"> görünümleri, biyopsi </w:t>
      </w:r>
      <w:proofErr w:type="spellStart"/>
      <w:r w:rsidRPr="00330A60">
        <w:rPr>
          <w:rFonts w:ascii="Times New Roman" w:hAnsi="Times New Roman" w:cs="Times New Roman"/>
          <w:sz w:val="24"/>
          <w:szCs w:val="24"/>
        </w:rPr>
        <w:t>endikasyonları</w:t>
      </w:r>
      <w:proofErr w:type="spellEnd"/>
      <w:r w:rsidRPr="00330A60">
        <w:rPr>
          <w:rFonts w:ascii="Times New Roman" w:hAnsi="Times New Roman" w:cs="Times New Roman"/>
          <w:sz w:val="24"/>
          <w:szCs w:val="24"/>
        </w:rPr>
        <w:t xml:space="preserve"> ve hastanın bulguları tartışılarak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nodüllerine pratik yaklaşımlar amaçlanmaktadır.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Biyopsiye eşlik eden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dışındaki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lerimiz</w:t>
      </w:r>
      <w:proofErr w:type="spellEnd"/>
      <w:r w:rsidRPr="00330A60">
        <w:rPr>
          <w:rFonts w:ascii="Times New Roman" w:hAnsi="Times New Roman" w:cs="Times New Roman"/>
          <w:sz w:val="24"/>
          <w:szCs w:val="24"/>
        </w:rPr>
        <w:t xml:space="preserve"> öğleden sonraları </w:t>
      </w:r>
      <w:proofErr w:type="gramStart"/>
      <w:r w:rsidRPr="00330A60">
        <w:rPr>
          <w:rFonts w:ascii="Times New Roman" w:hAnsi="Times New Roman" w:cs="Times New Roman"/>
          <w:sz w:val="24"/>
          <w:szCs w:val="24"/>
        </w:rPr>
        <w:t>13:30</w:t>
      </w:r>
      <w:proofErr w:type="gramEnd"/>
      <w:r w:rsidRPr="00330A60">
        <w:rPr>
          <w:rFonts w:ascii="Times New Roman" w:hAnsi="Times New Roman" w:cs="Times New Roman"/>
          <w:sz w:val="24"/>
          <w:szCs w:val="24"/>
        </w:rPr>
        <w:t xml:space="preserve">-17:00 arası </w:t>
      </w:r>
      <w:proofErr w:type="spellStart"/>
      <w:r w:rsidRPr="00330A60">
        <w:rPr>
          <w:rFonts w:ascii="Times New Roman" w:hAnsi="Times New Roman" w:cs="Times New Roman"/>
          <w:sz w:val="24"/>
          <w:szCs w:val="24"/>
        </w:rPr>
        <w:t>servisde</w:t>
      </w:r>
      <w:proofErr w:type="spellEnd"/>
      <w:r w:rsidRPr="00330A60">
        <w:rPr>
          <w:rFonts w:ascii="Times New Roman" w:hAnsi="Times New Roman" w:cs="Times New Roman"/>
          <w:sz w:val="24"/>
          <w:szCs w:val="24"/>
        </w:rPr>
        <w:t xml:space="preserve"> yatan hastaların tetkik istem ve sonuçlarını takip eder, hastaların tedavilerini izler, hastalarda yeni gelişen ek sorunları sorumlu araştırma görevlisi doktor ve sorumlu öğretim üyesine iletir. Taburculuklar sonrası servise yeni yatan hastaların </w:t>
      </w:r>
      <w:proofErr w:type="spellStart"/>
      <w:r w:rsidRPr="00330A60">
        <w:rPr>
          <w:rFonts w:ascii="Times New Roman" w:hAnsi="Times New Roman" w:cs="Times New Roman"/>
          <w:sz w:val="24"/>
          <w:szCs w:val="24"/>
        </w:rPr>
        <w:t>anamnezlerini</w:t>
      </w:r>
      <w:proofErr w:type="spellEnd"/>
      <w:r w:rsidRPr="00330A60">
        <w:rPr>
          <w:rFonts w:ascii="Times New Roman" w:hAnsi="Times New Roman" w:cs="Times New Roman"/>
          <w:sz w:val="24"/>
          <w:szCs w:val="24"/>
        </w:rPr>
        <w:t xml:space="preserve"> alıp, fizik muayenelerini yapıp hastanın dosyasını hazırlar.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Pazartesi ve Çarşamba günleri saat </w:t>
      </w:r>
      <w:proofErr w:type="gramStart"/>
      <w:r w:rsidRPr="00330A60">
        <w:rPr>
          <w:rFonts w:ascii="Times New Roman" w:hAnsi="Times New Roman" w:cs="Times New Roman"/>
          <w:sz w:val="24"/>
          <w:szCs w:val="24"/>
        </w:rPr>
        <w:t>12:30</w:t>
      </w:r>
      <w:proofErr w:type="gramEnd"/>
      <w:r w:rsidRPr="00330A60">
        <w:rPr>
          <w:rFonts w:ascii="Times New Roman" w:hAnsi="Times New Roman" w:cs="Times New Roman"/>
          <w:sz w:val="24"/>
          <w:szCs w:val="24"/>
        </w:rPr>
        <w:t xml:space="preserve">-13:30 arası İç Hastalıları AD seminerlerine katılmak eğitim için gerekmektedir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Cuma 11:30-12:30 arası yapılan Endokrinoloji </w:t>
      </w:r>
      <w:proofErr w:type="spellStart"/>
      <w:r w:rsidRPr="00330A60">
        <w:rPr>
          <w:rFonts w:ascii="Times New Roman" w:hAnsi="Times New Roman" w:cs="Times New Roman"/>
          <w:sz w:val="24"/>
          <w:szCs w:val="24"/>
        </w:rPr>
        <w:t>multidisipliner</w:t>
      </w:r>
      <w:proofErr w:type="spellEnd"/>
      <w:r w:rsidRPr="00330A60">
        <w:rPr>
          <w:rFonts w:ascii="Times New Roman" w:hAnsi="Times New Roman" w:cs="Times New Roman"/>
          <w:sz w:val="24"/>
          <w:szCs w:val="24"/>
        </w:rPr>
        <w:t xml:space="preserve"> konseyi </w:t>
      </w:r>
      <w:proofErr w:type="gramStart"/>
      <w:r w:rsidRPr="00330A60">
        <w:rPr>
          <w:rFonts w:ascii="Times New Roman" w:hAnsi="Times New Roman" w:cs="Times New Roman"/>
          <w:sz w:val="24"/>
          <w:szCs w:val="24"/>
        </w:rPr>
        <w:t>yada</w:t>
      </w:r>
      <w:proofErr w:type="gramEnd"/>
      <w:r w:rsidRPr="00330A60">
        <w:rPr>
          <w:rFonts w:ascii="Times New Roman" w:hAnsi="Times New Roman" w:cs="Times New Roman"/>
          <w:sz w:val="24"/>
          <w:szCs w:val="24"/>
        </w:rPr>
        <w:t xml:space="preserve"> makale saatine </w:t>
      </w:r>
      <w:proofErr w:type="spellStart"/>
      <w:r w:rsidRPr="00330A60">
        <w:rPr>
          <w:rFonts w:ascii="Times New Roman" w:hAnsi="Times New Roman" w:cs="Times New Roman"/>
          <w:sz w:val="24"/>
          <w:szCs w:val="24"/>
        </w:rPr>
        <w:t>katılınması</w:t>
      </w:r>
      <w:proofErr w:type="spellEnd"/>
      <w:r w:rsidRPr="00330A60">
        <w:rPr>
          <w:rFonts w:ascii="Times New Roman" w:hAnsi="Times New Roman" w:cs="Times New Roman"/>
          <w:sz w:val="24"/>
          <w:szCs w:val="24"/>
        </w:rPr>
        <w:t xml:space="preserve"> bilimsel tartışmalar, yorumlar ve eğitim için gereklidir. </w:t>
      </w:r>
      <w:r w:rsidRPr="00330A60">
        <w:rPr>
          <w:rFonts w:ascii="Times New Roman" w:hAnsi="Times New Roman" w:cs="Times New Roman"/>
          <w:color w:val="FF0000"/>
          <w:sz w:val="24"/>
          <w:szCs w:val="24"/>
        </w:rPr>
        <w:t xml:space="preserve">Endokrinoloji </w:t>
      </w:r>
      <w:r w:rsidRPr="00330A60">
        <w:rPr>
          <w:rFonts w:ascii="Times New Roman" w:hAnsi="Times New Roman" w:cs="Times New Roman"/>
          <w:sz w:val="24"/>
          <w:szCs w:val="24"/>
        </w:rPr>
        <w:t xml:space="preserve">konseylerinde </w:t>
      </w:r>
      <w:r w:rsidRPr="00330A60">
        <w:rPr>
          <w:rFonts w:ascii="Times New Roman" w:hAnsi="Times New Roman" w:cs="Times New Roman"/>
          <w:sz w:val="24"/>
          <w:szCs w:val="24"/>
        </w:rPr>
        <w:lastRenderedPageBreak/>
        <w:t xml:space="preserve">sunulan hastalara </w:t>
      </w:r>
      <w:proofErr w:type="spellStart"/>
      <w:r w:rsidRPr="00330A60">
        <w:rPr>
          <w:rFonts w:ascii="Times New Roman" w:hAnsi="Times New Roman" w:cs="Times New Roman"/>
          <w:sz w:val="24"/>
          <w:szCs w:val="24"/>
        </w:rPr>
        <w:t>multidisipliner</w:t>
      </w:r>
      <w:proofErr w:type="spellEnd"/>
      <w:r w:rsidRPr="00330A60">
        <w:rPr>
          <w:rFonts w:ascii="Times New Roman" w:hAnsi="Times New Roman" w:cs="Times New Roman"/>
          <w:sz w:val="24"/>
          <w:szCs w:val="24"/>
        </w:rPr>
        <w:t xml:space="preserve"> yaklaşımlarla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paratiroid</w:t>
      </w:r>
      <w:proofErr w:type="spellEnd"/>
      <w:r w:rsidRPr="00330A60">
        <w:rPr>
          <w:rFonts w:ascii="Times New Roman" w:hAnsi="Times New Roman" w:cs="Times New Roman"/>
          <w:sz w:val="24"/>
          <w:szCs w:val="24"/>
        </w:rPr>
        <w:t xml:space="preserve"> ve adrenal hastasına yaklaşım pekiştirilmektedir. Aynı zamanda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paratiroid</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ultrason</w:t>
      </w:r>
      <w:proofErr w:type="gramEnd"/>
      <w:r w:rsidRPr="00330A60">
        <w:rPr>
          <w:rFonts w:ascii="Times New Roman" w:hAnsi="Times New Roman" w:cs="Times New Roman"/>
          <w:sz w:val="24"/>
          <w:szCs w:val="24"/>
        </w:rPr>
        <w:t xml:space="preserve"> ve sintigrafi görüntülerinin yorumlanması amaçlanmaktadır. Makale saatlerinde araştırma görevlisi </w:t>
      </w:r>
      <w:proofErr w:type="gramStart"/>
      <w:r w:rsidRPr="00330A60">
        <w:rPr>
          <w:rFonts w:ascii="Times New Roman" w:hAnsi="Times New Roman" w:cs="Times New Roman"/>
          <w:sz w:val="24"/>
          <w:szCs w:val="24"/>
        </w:rPr>
        <w:t>doktor</w:t>
      </w:r>
      <w:proofErr w:type="gramEnd"/>
      <w:r w:rsidRPr="00330A60">
        <w:rPr>
          <w:rFonts w:ascii="Times New Roman" w:hAnsi="Times New Roman" w:cs="Times New Roman"/>
          <w:sz w:val="24"/>
          <w:szCs w:val="24"/>
        </w:rPr>
        <w:t xml:space="preserve">,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ve öğretim üyelerinin sunumlarıyla güncel veriler tartışılmaktadır.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doktorlarımıza staj başında sorumlu öğretim üyesi tarafından verilecek makalenin 3 hafta sonundaki makale saatinde konuşulması planlanmaktadır.</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Dönem VI Eğitimi İçeriği </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b/>
          <w:bCs/>
          <w:sz w:val="24"/>
          <w:szCs w:val="24"/>
        </w:rPr>
        <w:t xml:space="preserve">1)  Amaç: </w:t>
      </w:r>
      <w:r w:rsidRPr="00330A60">
        <w:rPr>
          <w:rFonts w:ascii="Times New Roman" w:hAnsi="Times New Roman" w:cs="Times New Roman"/>
          <w:sz w:val="24"/>
          <w:szCs w:val="24"/>
        </w:rPr>
        <w:t>Endokrinoloji kliniğinde görülen hastalıkları tanıyabilmek, muayeneleri kendi başına yapabilmek, bulguları yorumlayabilmek, özellikle</w:t>
      </w:r>
      <w:r w:rsidRPr="00330A60">
        <w:rPr>
          <w:rFonts w:ascii="Times New Roman" w:hAnsi="Times New Roman" w:cs="Times New Roman"/>
          <w:b/>
          <w:bCs/>
          <w:sz w:val="24"/>
          <w:szCs w:val="24"/>
        </w:rPr>
        <w:t xml:space="preserve"> </w:t>
      </w:r>
      <w:r w:rsidRPr="00330A60">
        <w:rPr>
          <w:rFonts w:ascii="Times New Roman" w:hAnsi="Times New Roman" w:cs="Times New Roman"/>
          <w:sz w:val="24"/>
          <w:szCs w:val="24"/>
        </w:rPr>
        <w:t xml:space="preserve">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xml:space="preserve">, hipertansiyon başta olmak üzere birinci basamakta </w:t>
      </w:r>
      <w:proofErr w:type="gramStart"/>
      <w:r w:rsidRPr="00330A60">
        <w:rPr>
          <w:rFonts w:ascii="Times New Roman" w:hAnsi="Times New Roman" w:cs="Times New Roman"/>
          <w:sz w:val="24"/>
          <w:szCs w:val="24"/>
        </w:rPr>
        <w:t>sık  görülen</w:t>
      </w:r>
      <w:proofErr w:type="gramEnd"/>
      <w:r w:rsidRPr="00330A60">
        <w:rPr>
          <w:rFonts w:ascii="Times New Roman" w:hAnsi="Times New Roman" w:cs="Times New Roman"/>
          <w:sz w:val="24"/>
          <w:szCs w:val="24"/>
        </w:rPr>
        <w:t xml:space="preserve"> hastalıklar hakkında fikir sahibi olmak, hastayı takip ve tedavi edebilmek, uzmana yönlendireceği hastalıkları ayırt edebilmek, koruyucu hekimlik ve erken tedavinin farkında olmak, endokrinolojik acil durumları tanıyıp acil müdahaleyi yapabilmek </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2) Öğrenme Hedefleri: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Endokrinolojik muayeneyi kendi başına yapabilmek,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alabilmek, ayırıcı tanıları koyabilmek</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Sık görülen endokrin hastalıkları tanıyabilmek, birinci basamakta sık karşılaşılan 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hipertansiyon tanılı hastaları takip ve tedavi edebilme, hangi durumlarda uzman hekime göndereceğini ayırt edebilme</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Acil endokrinolojik durumları tanıyabilmek, erken müdahale edebilmek</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d. Özellikle diyabet,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metabolik</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sendrom</w:t>
      </w:r>
      <w:proofErr w:type="gramEnd"/>
      <w:r w:rsidRPr="00330A60">
        <w:rPr>
          <w:rFonts w:ascii="Times New Roman" w:hAnsi="Times New Roman" w:cs="Times New Roman"/>
          <w:sz w:val="24"/>
          <w:szCs w:val="24"/>
        </w:rPr>
        <w:t xml:space="preserve"> açısından koruyucu hekimlik yapabilmek </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3)  </w:t>
      </w:r>
      <w:proofErr w:type="spellStart"/>
      <w:r w:rsidR="00330A60">
        <w:rPr>
          <w:rFonts w:ascii="Times New Roman" w:hAnsi="Times New Roman" w:cs="Times New Roman"/>
          <w:b/>
          <w:bCs/>
          <w:sz w:val="24"/>
          <w:szCs w:val="24"/>
        </w:rPr>
        <w:t>İntern</w:t>
      </w:r>
      <w:proofErr w:type="spellEnd"/>
      <w:r w:rsidRPr="00330A60">
        <w:rPr>
          <w:rFonts w:ascii="Times New Roman" w:hAnsi="Times New Roman" w:cs="Times New Roman"/>
          <w:b/>
          <w:bCs/>
          <w:sz w:val="24"/>
          <w:szCs w:val="24"/>
        </w:rPr>
        <w:t xml:space="preserve"> Eğitimi Kapsamı: </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Endokrinolojik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fizik </w:t>
      </w:r>
      <w:proofErr w:type="gramStart"/>
      <w:r w:rsidRPr="00330A60">
        <w:rPr>
          <w:rFonts w:ascii="Times New Roman" w:hAnsi="Times New Roman" w:cs="Times New Roman"/>
          <w:sz w:val="24"/>
          <w:szCs w:val="24"/>
        </w:rPr>
        <w:t>muayene ,</w:t>
      </w:r>
      <w:proofErr w:type="spellStart"/>
      <w:r w:rsidRPr="00330A60">
        <w:rPr>
          <w:rFonts w:ascii="Times New Roman" w:hAnsi="Times New Roman" w:cs="Times New Roman"/>
          <w:sz w:val="24"/>
          <w:szCs w:val="24"/>
        </w:rPr>
        <w:t>tiroid</w:t>
      </w:r>
      <w:proofErr w:type="spellEnd"/>
      <w:proofErr w:type="gramEnd"/>
      <w:r w:rsidRPr="00330A60">
        <w:rPr>
          <w:rFonts w:ascii="Times New Roman" w:hAnsi="Times New Roman" w:cs="Times New Roman"/>
          <w:sz w:val="24"/>
          <w:szCs w:val="24"/>
        </w:rPr>
        <w:t xml:space="preserve"> muayenesi.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Diyabetli hastaya yaklaşım, DM tanı ve tedavisi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Hipotiroidili</w:t>
      </w:r>
      <w:proofErr w:type="spellEnd"/>
      <w:r w:rsidRPr="00330A60">
        <w:rPr>
          <w:rFonts w:ascii="Times New Roman" w:hAnsi="Times New Roman" w:cs="Times New Roman"/>
          <w:sz w:val="24"/>
          <w:szCs w:val="24"/>
        </w:rPr>
        <w:t xml:space="preserve"> hastaya yaklaşım, tanı ve tedavisi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Hipertiroidi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nodülüne yaklaşım</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Obeziteye</w:t>
      </w:r>
      <w:proofErr w:type="spellEnd"/>
      <w:r w:rsidRPr="00330A60">
        <w:rPr>
          <w:rFonts w:ascii="Times New Roman" w:hAnsi="Times New Roman" w:cs="Times New Roman"/>
          <w:sz w:val="24"/>
          <w:szCs w:val="24"/>
        </w:rPr>
        <w:t xml:space="preserve"> yaklaşım, koruyucu hekimlik</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Hiperlipidemiye</w:t>
      </w:r>
      <w:proofErr w:type="spellEnd"/>
      <w:r w:rsidRPr="00330A60">
        <w:rPr>
          <w:rFonts w:ascii="Times New Roman" w:hAnsi="Times New Roman" w:cs="Times New Roman"/>
          <w:sz w:val="24"/>
          <w:szCs w:val="24"/>
        </w:rPr>
        <w:t xml:space="preserve"> yaklaşım</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Hipertansiyona yaklaşım</w:t>
      </w:r>
    </w:p>
    <w:p w:rsidR="004431CC" w:rsidRPr="00330A60" w:rsidRDefault="004431CC" w:rsidP="004431CC">
      <w:pPr>
        <w:jc w:val="both"/>
        <w:rPr>
          <w:rFonts w:ascii="Times New Roman" w:hAnsi="Times New Roman" w:cs="Times New Roman"/>
          <w:color w:val="FF0000"/>
          <w:sz w:val="24"/>
          <w:szCs w:val="24"/>
        </w:rPr>
      </w:pPr>
      <w:proofErr w:type="gramStart"/>
      <w:r w:rsidRPr="00330A60">
        <w:rPr>
          <w:rFonts w:ascii="Times New Roman" w:hAnsi="Times New Roman" w:cs="Times New Roman"/>
          <w:sz w:val="24"/>
          <w:szCs w:val="24"/>
        </w:rPr>
        <w:t>h</w:t>
      </w:r>
      <w:proofErr w:type="gramEnd"/>
      <w:r w:rsidRPr="00330A60">
        <w:rPr>
          <w:rFonts w:ascii="Times New Roman" w:hAnsi="Times New Roman" w:cs="Times New Roman"/>
          <w:sz w:val="24"/>
          <w:szCs w:val="24"/>
        </w:rPr>
        <w:t xml:space="preserve">. Akromegali, </w:t>
      </w:r>
      <w:proofErr w:type="spellStart"/>
      <w:r w:rsidRPr="00330A60">
        <w:rPr>
          <w:rFonts w:ascii="Times New Roman" w:hAnsi="Times New Roman" w:cs="Times New Roman"/>
          <w:sz w:val="24"/>
          <w:szCs w:val="24"/>
        </w:rPr>
        <w:t>Prolaktinoma</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Cushing</w:t>
      </w:r>
      <w:proofErr w:type="spellEnd"/>
      <w:r w:rsidRPr="00330A60">
        <w:rPr>
          <w:rFonts w:ascii="Times New Roman" w:hAnsi="Times New Roman" w:cs="Times New Roman"/>
          <w:sz w:val="24"/>
          <w:szCs w:val="24"/>
        </w:rPr>
        <w:t xml:space="preserve"> sendromu, </w:t>
      </w:r>
      <w:proofErr w:type="spellStart"/>
      <w:r w:rsidRPr="00330A60">
        <w:rPr>
          <w:rFonts w:ascii="Times New Roman" w:hAnsi="Times New Roman" w:cs="Times New Roman"/>
          <w:sz w:val="24"/>
          <w:szCs w:val="24"/>
        </w:rPr>
        <w:t>polikistik</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over</w:t>
      </w:r>
      <w:proofErr w:type="spellEnd"/>
      <w:r w:rsidRPr="00330A60">
        <w:rPr>
          <w:rFonts w:ascii="Times New Roman" w:hAnsi="Times New Roman" w:cs="Times New Roman"/>
          <w:sz w:val="24"/>
          <w:szCs w:val="24"/>
        </w:rPr>
        <w:t xml:space="preserve"> sendromu, osteoporoz, </w:t>
      </w:r>
      <w:proofErr w:type="spellStart"/>
      <w:r w:rsidRPr="00330A60">
        <w:rPr>
          <w:rFonts w:ascii="Times New Roman" w:hAnsi="Times New Roman" w:cs="Times New Roman"/>
          <w:sz w:val="24"/>
          <w:szCs w:val="24"/>
        </w:rPr>
        <w:t>sekonder</w:t>
      </w:r>
      <w:proofErr w:type="spellEnd"/>
      <w:r w:rsidRPr="00330A60">
        <w:rPr>
          <w:rFonts w:ascii="Times New Roman" w:hAnsi="Times New Roman" w:cs="Times New Roman"/>
          <w:sz w:val="24"/>
          <w:szCs w:val="24"/>
        </w:rPr>
        <w:t xml:space="preserve"> hipertansiyon ve diğer endokrinolojik hastalıkları açısından farkındalık ve uzman hekime yönlendirebilme</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ı</w:t>
      </w:r>
      <w:proofErr w:type="gramEnd"/>
      <w:r w:rsidRPr="00330A60">
        <w:rPr>
          <w:rFonts w:ascii="Times New Roman" w:hAnsi="Times New Roman" w:cs="Times New Roman"/>
          <w:sz w:val="24"/>
          <w:szCs w:val="24"/>
        </w:rPr>
        <w:t>.  Hipoglisemi, diyabetik koma, adrenal yetmezlik gibi endokrin acil durumları tanıyabilme, erken müdahale edebilme, uzman hekime hangi durumda yönlendireceği konusunda ayırt edebilme</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4)  Öğretim Yöntemleri: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Yatan hasta üzerinde eğitim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soru-cevap</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Makale ve Seminer saati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Endokrinoloji konseyi</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5)  Ölçme Değerlendirme Yöntemleri: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Servis hastalarının yatışından taburculuğuna kadar ki dönemde, ilk değerlendirilmeleri sırasındaki muayeneye katılımları, hasta </w:t>
      </w:r>
      <w:proofErr w:type="spellStart"/>
      <w:r w:rsidRPr="00330A60">
        <w:rPr>
          <w:rFonts w:ascii="Times New Roman" w:hAnsi="Times New Roman" w:cs="Times New Roman"/>
          <w:sz w:val="24"/>
          <w:szCs w:val="24"/>
        </w:rPr>
        <w:t>anamnezlerin</w:t>
      </w:r>
      <w:proofErr w:type="spellEnd"/>
      <w:r w:rsidRPr="00330A60">
        <w:rPr>
          <w:rFonts w:ascii="Times New Roman" w:hAnsi="Times New Roman" w:cs="Times New Roman"/>
          <w:sz w:val="24"/>
          <w:szCs w:val="24"/>
        </w:rPr>
        <w:t xml:space="preserve"> uygun olarak alınması, hasta dosyasının düzgün şekilde tutulabilmesi, taburculuk dosyasının hazırlanması, taburculuk sonrası hasta bilgilendirmeleri</w:t>
      </w:r>
    </w:p>
    <w:p w:rsidR="004431CC" w:rsidRPr="00330A60" w:rsidRDefault="004431CC" w:rsidP="004431CC">
      <w:pPr>
        <w:jc w:val="both"/>
        <w:rPr>
          <w:rFonts w:ascii="Times New Roman" w:hAnsi="Times New Roman" w:cs="Times New Roman"/>
          <w:sz w:val="24"/>
          <w:szCs w:val="24"/>
        </w:rPr>
      </w:pPr>
      <w:proofErr w:type="spellStart"/>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.Vizitlerde</w:t>
      </w:r>
      <w:proofErr w:type="spellEnd"/>
      <w:r w:rsidRPr="00330A60">
        <w:rPr>
          <w:rFonts w:ascii="Times New Roman" w:hAnsi="Times New Roman" w:cs="Times New Roman"/>
          <w:sz w:val="24"/>
          <w:szCs w:val="24"/>
        </w:rPr>
        <w:t xml:space="preserve"> sundukları hastaların dosyasına hakim olması, hastanın kullandıkları ilaçları, </w:t>
      </w:r>
      <w:proofErr w:type="spellStart"/>
      <w:r w:rsidRPr="00330A60">
        <w:rPr>
          <w:rFonts w:ascii="Times New Roman" w:hAnsi="Times New Roman" w:cs="Times New Roman"/>
          <w:sz w:val="24"/>
          <w:szCs w:val="24"/>
        </w:rPr>
        <w:t>endikasyonlarını</w:t>
      </w:r>
      <w:proofErr w:type="spellEnd"/>
      <w:r w:rsidRPr="00330A60">
        <w:rPr>
          <w:rFonts w:ascii="Times New Roman" w:hAnsi="Times New Roman" w:cs="Times New Roman"/>
          <w:sz w:val="24"/>
          <w:szCs w:val="24"/>
        </w:rPr>
        <w:t xml:space="preserve">, yan etkilerini ve </w:t>
      </w:r>
      <w:proofErr w:type="spellStart"/>
      <w:r w:rsidRPr="00330A60">
        <w:rPr>
          <w:rFonts w:ascii="Times New Roman" w:hAnsi="Times New Roman" w:cs="Times New Roman"/>
          <w:sz w:val="24"/>
          <w:szCs w:val="24"/>
        </w:rPr>
        <w:t>kontrendikasyonlarını</w:t>
      </w:r>
      <w:proofErr w:type="spellEnd"/>
      <w:r w:rsidRPr="00330A60">
        <w:rPr>
          <w:rFonts w:ascii="Times New Roman" w:hAnsi="Times New Roman" w:cs="Times New Roman"/>
          <w:sz w:val="24"/>
          <w:szCs w:val="24"/>
        </w:rPr>
        <w:t xml:space="preserve"> bilmeleri, hastalık düzeyinde birinci basamak ve acil yaklaşımları tanıyabilmeleri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Görev sorumluluğu, görevlerini yürütme, görevlerini sonuçlandırma</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Mesleki uygulama yeteneği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xml:space="preserve">. Ekip çalışmasına uyum (diğer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doktorlarla, araştırma görevlisi doktorlarla ve öğretim üyeleri ile ve diğer sağlık çalışanları ile ilişkiler)</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Hasta ve hasta yakınları ile ilişkiler</w:t>
      </w:r>
    </w:p>
    <w:p w:rsidR="00161586" w:rsidRPr="00330A60" w:rsidRDefault="00161586" w:rsidP="004431CC">
      <w:pPr>
        <w:rPr>
          <w:rFonts w:ascii="Times New Roman" w:hAnsi="Times New Roman" w:cs="Times New Roman"/>
          <w:b/>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İç Hastalıkları Anabilim Dalı, Tıbbi Onkoloji BD Dönem VI Eğitimi Çalışma İlke, Kural ve Koşulları</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1) İlk gün</w:t>
      </w:r>
    </w:p>
    <w:p w:rsidR="005140C7" w:rsidRPr="00330A60" w:rsidRDefault="005140C7" w:rsidP="004431CC">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Z Katı Onkoloji servisinde hazır bulunmanız gerekmektedir. Onkoloji Bilim Dalında bulunan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lere</w:t>
      </w:r>
      <w:proofErr w:type="spellEnd"/>
      <w:r w:rsidRPr="00330A60">
        <w:rPr>
          <w:rFonts w:ascii="Times New Roman" w:hAnsi="Times New Roman" w:cs="Times New Roman"/>
          <w:sz w:val="24"/>
          <w:szCs w:val="24"/>
        </w:rPr>
        <w:t xml:space="preserve"> sorumlu öğretim üyesi veya uzman tarafından stajın amaçları, programı, çalışma koşulları ve kuralları açıklanacak ve sorularınız yanıtlanacaktır.</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5140C7" w:rsidRPr="00330A60" w:rsidRDefault="005140C7" w:rsidP="004431CC">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Onkoloji bölümünde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ekibin bir parçası olarak görev yaparlar.</w:t>
      </w:r>
    </w:p>
    <w:p w:rsidR="005140C7" w:rsidRPr="00330A60" w:rsidRDefault="005140C7" w:rsidP="004431CC">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Program uyarınca İç Hastalıkları ve Tıbbi Onkoloji AD eğitim toplantılarına (olgu sunumu, makale ya da seminer ) katılmak zorunluluğu vardır. </w:t>
      </w:r>
    </w:p>
    <w:p w:rsidR="005140C7" w:rsidRPr="00330A60" w:rsidRDefault="005140C7" w:rsidP="004431CC">
      <w:pPr>
        <w:autoSpaceDE w:val="0"/>
        <w:autoSpaceDN w:val="0"/>
        <w:adjustRightInd w:val="0"/>
        <w:spacing w:after="0"/>
        <w:ind w:firstLine="708"/>
        <w:jc w:val="both"/>
        <w:rPr>
          <w:rFonts w:ascii="Times New Roman" w:hAnsi="Times New Roman" w:cs="Times New Roman"/>
          <w:b/>
          <w:sz w:val="24"/>
          <w:szCs w:val="24"/>
        </w:rPr>
      </w:pPr>
      <w:r w:rsidRPr="00330A60">
        <w:rPr>
          <w:rFonts w:ascii="Times New Roman" w:hAnsi="Times New Roman" w:cs="Times New Roman"/>
          <w:b/>
          <w:sz w:val="24"/>
          <w:szCs w:val="24"/>
        </w:rPr>
        <w:t>Çalışma kuralları</w:t>
      </w:r>
    </w:p>
    <w:p w:rsidR="005140C7" w:rsidRPr="00330A60" w:rsidRDefault="005140C7" w:rsidP="004431CC">
      <w:pPr>
        <w:pStyle w:val="ListeParagraf"/>
        <w:numPr>
          <w:ilvl w:val="0"/>
          <w:numId w:val="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ve sorumlu oldukları hastaları sunmaları beklenir.</w:t>
      </w:r>
    </w:p>
    <w:p w:rsidR="005140C7" w:rsidRPr="00330A60" w:rsidRDefault="00330A60" w:rsidP="004431CC">
      <w:pPr>
        <w:pStyle w:val="ListeParagraf"/>
        <w:numPr>
          <w:ilvl w:val="0"/>
          <w:numId w:val="8"/>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5140C7" w:rsidRPr="00330A60">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5140C7" w:rsidRPr="00330A60">
        <w:rPr>
          <w:rFonts w:ascii="Times New Roman" w:hAnsi="Times New Roman" w:cs="Times New Roman"/>
          <w:sz w:val="24"/>
          <w:szCs w:val="24"/>
        </w:rPr>
        <w:t xml:space="preserve"> doktor bu hastaların </w:t>
      </w:r>
      <w:proofErr w:type="spellStart"/>
      <w:r w:rsidR="005140C7" w:rsidRPr="00330A60">
        <w:rPr>
          <w:rFonts w:ascii="Times New Roman" w:hAnsi="Times New Roman" w:cs="Times New Roman"/>
          <w:sz w:val="24"/>
          <w:szCs w:val="24"/>
        </w:rPr>
        <w:t>anamnezini</w:t>
      </w:r>
      <w:proofErr w:type="spellEnd"/>
      <w:r w:rsidR="005140C7" w:rsidRPr="00330A60">
        <w:rPr>
          <w:rFonts w:ascii="Times New Roman" w:hAnsi="Times New Roman" w:cs="Times New Roman"/>
          <w:sz w:val="24"/>
          <w:szCs w:val="24"/>
        </w:rPr>
        <w:t xml:space="preserve"> alır, fizik muayenelerini yapar, ön tanılarını belirler. Hasta ve dosya asistan, uzman ya da öğretim üyesi tarafından değerlendirildikten sonra hangi tetkiklerin isteneceğine karar verilir. Hastaların izlem notunun yazılmasında ve taburcu notunun hazırlanmasında asistanla birlikte çalışır. </w:t>
      </w:r>
    </w:p>
    <w:p w:rsidR="005140C7" w:rsidRPr="00330A60" w:rsidRDefault="005140C7" w:rsidP="004431CC">
      <w:pPr>
        <w:autoSpaceDE w:val="0"/>
        <w:autoSpaceDN w:val="0"/>
        <w:adjustRightInd w:val="0"/>
        <w:spacing w:after="0"/>
        <w:ind w:firstLine="708"/>
        <w:jc w:val="both"/>
        <w:rPr>
          <w:rFonts w:ascii="Times New Roman" w:hAnsi="Times New Roman" w:cs="Times New Roman"/>
          <w:b/>
          <w:sz w:val="24"/>
          <w:szCs w:val="24"/>
        </w:rPr>
      </w:pPr>
      <w:r w:rsidRPr="00330A60">
        <w:rPr>
          <w:rFonts w:ascii="Times New Roman" w:hAnsi="Times New Roman" w:cs="Times New Roman"/>
          <w:b/>
          <w:sz w:val="24"/>
          <w:szCs w:val="24"/>
        </w:rPr>
        <w:t>Nöbet kuralları</w:t>
      </w:r>
    </w:p>
    <w:p w:rsidR="005140C7" w:rsidRPr="00330A60" w:rsidRDefault="005140C7" w:rsidP="004431CC">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öngördüğü kurallar çerçevesinde görevli olduğu birimde, tutması gerekli nöbet sayısı kadar nöbetini tutacaktır.</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B) Onkoloji BD Dönem VI Eğitimi İçeriği</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p>
    <w:p w:rsidR="005140C7" w:rsidRPr="00330A60" w:rsidRDefault="005140C7" w:rsidP="004431CC">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 xml:space="preserve">Kanserin belirti ve bulgularını kavramak, kanserli hastaya genel yaklaşımı,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uygulamalarını, destek tedaviler ve kanser komplikasyonları ile tedavilerin yan etkilerini öğrenmek, tanımak ve gerekli tıbbi müdahaleleri yapabilmek.</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Kanserin </w:t>
      </w:r>
      <w:proofErr w:type="gramStart"/>
      <w:r w:rsidRPr="00330A60">
        <w:rPr>
          <w:rFonts w:ascii="Times New Roman" w:hAnsi="Times New Roman" w:cs="Times New Roman"/>
          <w:sz w:val="24"/>
          <w:szCs w:val="24"/>
        </w:rPr>
        <w:t>semptom</w:t>
      </w:r>
      <w:proofErr w:type="gramEnd"/>
      <w:r w:rsidRPr="00330A60">
        <w:rPr>
          <w:rFonts w:ascii="Times New Roman" w:hAnsi="Times New Roman" w:cs="Times New Roman"/>
          <w:sz w:val="24"/>
          <w:szCs w:val="24"/>
        </w:rPr>
        <w:t xml:space="preserve"> ve bulgularını kavrama</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 hastalarının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değerlendirmesi konusunda temel ilkeleri kavrama</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Kanserli hasta ve ailesi ile uygun iletişim kurabilmeyi öğrenme</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Kanserli hastalarda olabilecek acil durumları kavrayıp ilk basit </w:t>
      </w:r>
      <w:proofErr w:type="gramStart"/>
      <w:r w:rsidRPr="00330A60">
        <w:rPr>
          <w:rFonts w:ascii="Times New Roman" w:hAnsi="Times New Roman" w:cs="Times New Roman"/>
          <w:sz w:val="24"/>
          <w:szCs w:val="24"/>
        </w:rPr>
        <w:t>yaklaşımları  uygulayabilme</w:t>
      </w:r>
      <w:proofErr w:type="gramEnd"/>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Kanserli hastaya destek tedavisini yönetme ve uygulayabilme</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Kemoterapi hastalarında normal ve anormal hematolojik ve biyokimyasal değerleri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 ve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anemisi ayırıcı tanısını klinik ve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olarak yapabilmek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Anemi, </w:t>
      </w:r>
      <w:proofErr w:type="spellStart"/>
      <w:r w:rsidRPr="00330A60">
        <w:rPr>
          <w:rFonts w:ascii="Times New Roman" w:hAnsi="Times New Roman" w:cs="Times New Roman"/>
          <w:sz w:val="24"/>
          <w:szCs w:val="24"/>
        </w:rPr>
        <w:t>nötropeni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trombositopeni</w:t>
      </w:r>
      <w:proofErr w:type="spellEnd"/>
      <w:r w:rsidRPr="00330A60">
        <w:rPr>
          <w:rFonts w:ascii="Times New Roman" w:hAnsi="Times New Roman" w:cs="Times New Roman"/>
          <w:sz w:val="24"/>
          <w:szCs w:val="24"/>
        </w:rPr>
        <w:t xml:space="preserve"> durumlarında tanı koyabilmek, tedavi edebilmek ve tedavi takibini yapabilmek, önlenebilmesi için gerekenleri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Kanserde </w:t>
      </w:r>
      <w:proofErr w:type="spellStart"/>
      <w:r w:rsidRPr="00330A60">
        <w:rPr>
          <w:rFonts w:ascii="Times New Roman" w:hAnsi="Times New Roman" w:cs="Times New Roman"/>
          <w:sz w:val="24"/>
          <w:szCs w:val="24"/>
        </w:rPr>
        <w:t>hemostaz</w:t>
      </w:r>
      <w:proofErr w:type="spellEnd"/>
      <w:r w:rsidRPr="00330A60">
        <w:rPr>
          <w:rFonts w:ascii="Times New Roman" w:hAnsi="Times New Roman" w:cs="Times New Roman"/>
          <w:sz w:val="24"/>
          <w:szCs w:val="24"/>
        </w:rPr>
        <w:t xml:space="preserve"> bozuklukları ile </w:t>
      </w:r>
      <w:proofErr w:type="spellStart"/>
      <w:r w:rsidRPr="00330A60">
        <w:rPr>
          <w:rFonts w:ascii="Times New Roman" w:hAnsi="Times New Roman" w:cs="Times New Roman"/>
          <w:sz w:val="24"/>
          <w:szCs w:val="24"/>
        </w:rPr>
        <w:t>tromboz</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emboliyi</w:t>
      </w:r>
      <w:proofErr w:type="spellEnd"/>
      <w:r w:rsidRPr="00330A60">
        <w:rPr>
          <w:rFonts w:ascii="Times New Roman" w:hAnsi="Times New Roman" w:cs="Times New Roman"/>
          <w:sz w:val="24"/>
          <w:szCs w:val="24"/>
        </w:rPr>
        <w:t xml:space="preserve"> tanımak, tedavi etmek ve önlemek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Kanserde transfüzyon temel ilkelerini, </w:t>
      </w:r>
      <w:proofErr w:type="spellStart"/>
      <w:r w:rsidRPr="00330A60">
        <w:rPr>
          <w:rFonts w:ascii="Times New Roman" w:hAnsi="Times New Roman" w:cs="Times New Roman"/>
          <w:sz w:val="24"/>
          <w:szCs w:val="24"/>
        </w:rPr>
        <w:t>endikasyonları</w:t>
      </w:r>
      <w:proofErr w:type="spellEnd"/>
      <w:r w:rsidRPr="00330A60">
        <w:rPr>
          <w:rFonts w:ascii="Times New Roman" w:hAnsi="Times New Roman" w:cs="Times New Roman"/>
          <w:sz w:val="24"/>
          <w:szCs w:val="24"/>
        </w:rPr>
        <w:t xml:space="preserve"> ve </w:t>
      </w:r>
      <w:proofErr w:type="gramStart"/>
      <w:r w:rsidRPr="00330A60">
        <w:rPr>
          <w:rFonts w:ascii="Times New Roman" w:hAnsi="Times New Roman" w:cs="Times New Roman"/>
          <w:sz w:val="24"/>
          <w:szCs w:val="24"/>
        </w:rPr>
        <w:t>komplikasyonlarını</w:t>
      </w:r>
      <w:proofErr w:type="gramEnd"/>
      <w:r w:rsidRPr="00330A60">
        <w:rPr>
          <w:rFonts w:ascii="Times New Roman" w:hAnsi="Times New Roman" w:cs="Times New Roman"/>
          <w:sz w:val="24"/>
          <w:szCs w:val="24"/>
        </w:rPr>
        <w:t xml:space="preserve"> öğrenmek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Kanserin tanı ve temel tedavi prensiplerini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Kanserli hasta ve ailesi ile iletişim kurma becerisini kavramak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Onkolojik acillere yaklaşımı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Kanserli hastalarda kullanılan yeni tedavi yaklaşımlarını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Kemik iliği </w:t>
      </w:r>
      <w:proofErr w:type="spellStart"/>
      <w:r w:rsidRPr="00330A60">
        <w:rPr>
          <w:rFonts w:ascii="Times New Roman" w:hAnsi="Times New Roman" w:cs="Times New Roman"/>
          <w:sz w:val="24"/>
          <w:szCs w:val="24"/>
        </w:rPr>
        <w:t>aspirasyonu</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parasentez</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torasentez</w:t>
      </w:r>
      <w:proofErr w:type="spellEnd"/>
      <w:r w:rsidRPr="00330A60">
        <w:rPr>
          <w:rFonts w:ascii="Times New Roman" w:hAnsi="Times New Roman" w:cs="Times New Roman"/>
          <w:sz w:val="24"/>
          <w:szCs w:val="24"/>
        </w:rPr>
        <w:t xml:space="preserve">, santral port bakım ve kullanımı, </w:t>
      </w:r>
      <w:proofErr w:type="spellStart"/>
      <w:r w:rsidRPr="00330A60">
        <w:rPr>
          <w:rFonts w:ascii="Times New Roman" w:hAnsi="Times New Roman" w:cs="Times New Roman"/>
          <w:sz w:val="24"/>
          <w:szCs w:val="24"/>
        </w:rPr>
        <w:t>infüzyonel</w:t>
      </w:r>
      <w:proofErr w:type="spellEnd"/>
      <w:r w:rsidRPr="00330A60">
        <w:rPr>
          <w:rFonts w:ascii="Times New Roman" w:hAnsi="Times New Roman" w:cs="Times New Roman"/>
          <w:sz w:val="24"/>
          <w:szCs w:val="24"/>
        </w:rPr>
        <w:t xml:space="preserve"> ve IV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ve biyolojik tedavi uygulamaları ve yatak yaraları ile yara pansumanı gibi pratik </w:t>
      </w:r>
      <w:proofErr w:type="spellStart"/>
      <w:r w:rsidRPr="00330A60">
        <w:rPr>
          <w:rFonts w:ascii="Times New Roman" w:hAnsi="Times New Roman" w:cs="Times New Roman"/>
          <w:sz w:val="24"/>
          <w:szCs w:val="24"/>
        </w:rPr>
        <w:t>invaziv</w:t>
      </w:r>
      <w:proofErr w:type="spellEnd"/>
      <w:r w:rsidRPr="00330A60">
        <w:rPr>
          <w:rFonts w:ascii="Times New Roman" w:hAnsi="Times New Roman" w:cs="Times New Roman"/>
          <w:sz w:val="24"/>
          <w:szCs w:val="24"/>
        </w:rPr>
        <w:t xml:space="preserve"> girişimlerin nasıl yapıldığını bilmek</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4) Öğretim Yöntemleri</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üzerinde eğitim (</w:t>
      </w:r>
      <w:proofErr w:type="spellStart"/>
      <w:r w:rsidRPr="00330A60">
        <w:rPr>
          <w:rFonts w:ascii="Times New Roman" w:hAnsi="Times New Roman" w:cs="Times New Roman"/>
          <w:sz w:val="24"/>
          <w:szCs w:val="24"/>
        </w:rPr>
        <w:t>vizitler</w:t>
      </w:r>
      <w:proofErr w:type="spellEnd"/>
      <w:r w:rsidRPr="00330A60">
        <w:rPr>
          <w:rFonts w:ascii="Times New Roman" w:hAnsi="Times New Roman" w:cs="Times New Roman"/>
          <w:sz w:val="24"/>
          <w:szCs w:val="24"/>
        </w:rPr>
        <w:t>, acil müdahaleler, serviste hasta hazırlama)</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 dosyası üzerinden eğitim (dosya hazırlama,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alma, öyküyü derinleştirme, tetkiklerin yorumlanması)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Vaka başı tartışmaları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Literatür ve seminer sunumları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Tümör konseylerine katılım</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5) Ölçme Değerlendirme Yöntemleri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Genel onkolojik bilgi ve yaklaşımının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ve ailesi ile kurduğu iletişimin gözlenmesi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 hazırlama ve sunma becerisinin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sorumluluk alma ve bu sorumluluğu yerine getirebilmek için verdiği çabanın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Konseylerde hastayı hazırlama, sunma ve bilgileri güncel </w:t>
      </w:r>
      <w:proofErr w:type="gramStart"/>
      <w:r w:rsidRPr="00330A60">
        <w:rPr>
          <w:rFonts w:ascii="Times New Roman" w:hAnsi="Times New Roman" w:cs="Times New Roman"/>
          <w:sz w:val="24"/>
          <w:szCs w:val="24"/>
        </w:rPr>
        <w:t>literatürlerle</w:t>
      </w:r>
      <w:proofErr w:type="gramEnd"/>
      <w:r w:rsidRPr="00330A60">
        <w:rPr>
          <w:rFonts w:ascii="Times New Roman" w:hAnsi="Times New Roman" w:cs="Times New Roman"/>
          <w:sz w:val="24"/>
          <w:szCs w:val="24"/>
        </w:rPr>
        <w:t xml:space="preserve"> birleştirebilme yeteneğinin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içindeki uyumu, ast-üst ilişkileri ve hastane personeli ile iletişiminin gözlenmesi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Mesai saatlerine, nöbetlerine ve genel kurallara uyumunun değerlendirilmesi</w:t>
      </w:r>
    </w:p>
    <w:p w:rsidR="00F62149" w:rsidRPr="00330A60" w:rsidRDefault="00F62149"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A) Genel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BD Dönem VI Eğitimi Çalışma, İlke, Kural ve Koşulları</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1) İlk gün:</w:t>
      </w:r>
    </w:p>
    <w:p w:rsidR="00F62149" w:rsidRPr="00330A60" w:rsidRDefault="00F62149" w:rsidP="004431CC">
      <w:pPr>
        <w:pStyle w:val="ListeParagraf"/>
        <w:numPr>
          <w:ilvl w:val="0"/>
          <w:numId w:val="2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Genel Dahiliye servisinde hazır bulunmanız gerekmektedir. Genel </w:t>
      </w:r>
      <w:proofErr w:type="spellStart"/>
      <w:proofErr w:type="gramStart"/>
      <w:r w:rsidRPr="00330A60">
        <w:rPr>
          <w:rFonts w:ascii="Times New Roman" w:hAnsi="Times New Roman" w:cs="Times New Roman"/>
          <w:sz w:val="24"/>
          <w:szCs w:val="24"/>
        </w:rPr>
        <w:t>Dahiliye’de</w:t>
      </w:r>
      <w:proofErr w:type="spellEnd"/>
      <w:proofErr w:type="gramEnd"/>
      <w:r w:rsidRPr="00330A60">
        <w:rPr>
          <w:rFonts w:ascii="Times New Roman" w:hAnsi="Times New Roman" w:cs="Times New Roman"/>
          <w:sz w:val="24"/>
          <w:szCs w:val="24"/>
        </w:rPr>
        <w:t xml:space="preserve"> bulunan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lerden</w:t>
      </w:r>
      <w:proofErr w:type="spellEnd"/>
      <w:r w:rsidRPr="00330A60">
        <w:rPr>
          <w:rFonts w:ascii="Times New Roman" w:hAnsi="Times New Roman" w:cs="Times New Roman"/>
          <w:sz w:val="24"/>
          <w:szCs w:val="24"/>
        </w:rPr>
        <w:t>, serviste ve poliklinikte çalışacak olanlar belirlenecek ve sorumlu öğretim üyesi tarafından stajın amaçları, programı, çalışma yöntemleri ve kuralları açıklanacak; sorularınız yanıtlanacaktır.</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Genel </w:t>
      </w:r>
      <w:proofErr w:type="spellStart"/>
      <w:proofErr w:type="gramStart"/>
      <w:r w:rsidRPr="00330A60">
        <w:rPr>
          <w:rFonts w:ascii="Times New Roman" w:hAnsi="Times New Roman" w:cs="Times New Roman"/>
          <w:b/>
          <w:sz w:val="24"/>
          <w:szCs w:val="24"/>
        </w:rPr>
        <w:t>Dahiliye’de</w:t>
      </w:r>
      <w:proofErr w:type="spellEnd"/>
      <w:proofErr w:type="gramEnd"/>
      <w:r w:rsidRPr="00330A60">
        <w:rPr>
          <w:rFonts w:ascii="Times New Roman" w:hAnsi="Times New Roman" w:cs="Times New Roman"/>
          <w:b/>
          <w:sz w:val="24"/>
          <w:szCs w:val="24"/>
        </w:rPr>
        <w:t xml:space="preserve"> günlük çalışma yöntemleri:</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bölümünde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Genel Dahiliye ekibinin bir parçası olarak gerek servis gerekse poliklinikte görev yaparlar.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Hastalarımıza güler yüzlü, nazik ve ilgili yaklaşım esastır.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Pazartesi, Çarşamba ve Cuma günleri saat 12.30’da yapılmakta olan İç Hastalıkları AD eğitim toplantılarına (olgu sunumu ya da seminer ) katılmaları beklenir.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Perşembe günleri </w:t>
      </w:r>
      <w:proofErr w:type="gramStart"/>
      <w:r w:rsidRPr="00330A60">
        <w:rPr>
          <w:rFonts w:ascii="Times New Roman" w:hAnsi="Times New Roman" w:cs="Times New Roman"/>
          <w:sz w:val="24"/>
          <w:szCs w:val="24"/>
        </w:rPr>
        <w:t>13:30’da</w:t>
      </w:r>
      <w:proofErr w:type="gramEnd"/>
      <w:r w:rsidRPr="00330A60">
        <w:rPr>
          <w:rFonts w:ascii="Times New Roman" w:hAnsi="Times New Roman" w:cs="Times New Roman"/>
          <w:sz w:val="24"/>
          <w:szCs w:val="24"/>
        </w:rPr>
        <w:t xml:space="preserve"> Genel Dahiliye makale satı toplantısı vardır (Bkz. Aşağıda).</w:t>
      </w:r>
    </w:p>
    <w:p w:rsidR="00F62149" w:rsidRPr="00330A60" w:rsidRDefault="00F62149" w:rsidP="004431CC">
      <w:pPr>
        <w:autoSpaceDE w:val="0"/>
        <w:autoSpaceDN w:val="0"/>
        <w:adjustRightInd w:val="0"/>
        <w:spacing w:after="0"/>
        <w:ind w:left="708"/>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t>a</w:t>
      </w:r>
      <w:proofErr w:type="gramEnd"/>
      <w:r w:rsidRPr="00330A60">
        <w:rPr>
          <w:rFonts w:ascii="Times New Roman" w:hAnsi="Times New Roman" w:cs="Times New Roman"/>
          <w:b/>
          <w:sz w:val="24"/>
          <w:szCs w:val="24"/>
        </w:rPr>
        <w:t>. Klinikte çalışma kuralları</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hastalarının hemen hepsinde tanısı belli olmayan </w:t>
      </w:r>
      <w:proofErr w:type="spellStart"/>
      <w:r w:rsidRPr="00330A60">
        <w:rPr>
          <w:rFonts w:ascii="Times New Roman" w:hAnsi="Times New Roman" w:cs="Times New Roman"/>
          <w:sz w:val="24"/>
          <w:szCs w:val="24"/>
        </w:rPr>
        <w:t>klinikopatolojik</w:t>
      </w:r>
      <w:proofErr w:type="spellEnd"/>
      <w:r w:rsidRPr="00330A60">
        <w:rPr>
          <w:rFonts w:ascii="Times New Roman" w:hAnsi="Times New Roman" w:cs="Times New Roman"/>
          <w:sz w:val="24"/>
          <w:szCs w:val="24"/>
        </w:rPr>
        <w:t xml:space="preserve"> durumlar vardır. Belli bazı ek tanılarla da gelmiş olsa biz hastamızdaki açıklanmamış sorunları belirleyip, irdeleyip, tartışıp hızlı, ucuz ve güvenilir şekilde ayırıcı tanısını yaparız.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Bu nedenle, 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ve sorumlu oldukları hastaları sunmaları ve açıklayıcı fikirler üretmeleri beklenir.</w:t>
      </w:r>
    </w:p>
    <w:p w:rsidR="00F62149" w:rsidRPr="00330A60" w:rsidRDefault="00330A60"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F62149" w:rsidRPr="00330A60">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F62149" w:rsidRPr="00330A60">
        <w:rPr>
          <w:rFonts w:ascii="Times New Roman" w:hAnsi="Times New Roman" w:cs="Times New Roman"/>
          <w:sz w:val="24"/>
          <w:szCs w:val="24"/>
        </w:rPr>
        <w:t xml:space="preserve"> doktor verilen hastanın </w:t>
      </w:r>
      <w:proofErr w:type="spellStart"/>
      <w:r w:rsidR="00F62149" w:rsidRPr="00330A60">
        <w:rPr>
          <w:rFonts w:ascii="Times New Roman" w:hAnsi="Times New Roman" w:cs="Times New Roman"/>
          <w:sz w:val="24"/>
          <w:szCs w:val="24"/>
        </w:rPr>
        <w:t>anamnezini</w:t>
      </w:r>
      <w:proofErr w:type="spellEnd"/>
      <w:r w:rsidR="00F62149" w:rsidRPr="00330A60">
        <w:rPr>
          <w:rFonts w:ascii="Times New Roman" w:hAnsi="Times New Roman" w:cs="Times New Roman"/>
          <w:sz w:val="24"/>
          <w:szCs w:val="24"/>
        </w:rPr>
        <w:t xml:space="preserve"> alır, fizik muayenelerini yapar, ön tanılarını belirleyip hasta dosyasını hazırlar (Dosyanın net okunaklı yazılması zorunluluktur). Dosya, asistan, uzman ya da ana </w:t>
      </w:r>
      <w:proofErr w:type="spellStart"/>
      <w:r w:rsidR="00F62149" w:rsidRPr="00330A60">
        <w:rPr>
          <w:rFonts w:ascii="Times New Roman" w:hAnsi="Times New Roman" w:cs="Times New Roman"/>
          <w:sz w:val="24"/>
          <w:szCs w:val="24"/>
        </w:rPr>
        <w:t>vizitte</w:t>
      </w:r>
      <w:proofErr w:type="spellEnd"/>
      <w:r w:rsidR="00F62149" w:rsidRPr="00330A60">
        <w:rPr>
          <w:rFonts w:ascii="Times New Roman" w:hAnsi="Times New Roman" w:cs="Times New Roman"/>
          <w:sz w:val="24"/>
          <w:szCs w:val="24"/>
        </w:rPr>
        <w:t xml:space="preserve"> öğretim üyesi tarafından değerlendirildikten sonra hangi tetkiklerin isteneceğine karar verilir. Hastaların günlük gözlem notlarının yazılmasında ve taburcu notunun hazırlanmasında asistanla birlikte çalışır.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Haftanın her iş günü sabah saat </w:t>
      </w:r>
      <w:proofErr w:type="gramStart"/>
      <w:r w:rsidRPr="00330A60">
        <w:rPr>
          <w:rFonts w:ascii="Times New Roman" w:hAnsi="Times New Roman" w:cs="Times New Roman"/>
          <w:sz w:val="24"/>
          <w:szCs w:val="24"/>
        </w:rPr>
        <w:t>08:30</w:t>
      </w:r>
      <w:proofErr w:type="gramEnd"/>
      <w:r w:rsidRPr="00330A60">
        <w:rPr>
          <w:rFonts w:ascii="Times New Roman" w:hAnsi="Times New Roman" w:cs="Times New Roman"/>
          <w:sz w:val="24"/>
          <w:szCs w:val="24"/>
        </w:rPr>
        <w:t xml:space="preserve"> – 09:30’da, kliniğimizin araştırma görevlisiyle birlikte hasta </w:t>
      </w:r>
      <w:proofErr w:type="spellStart"/>
      <w:r w:rsidRPr="00330A60">
        <w:rPr>
          <w:rFonts w:ascii="Times New Roman" w:hAnsi="Times New Roman" w:cs="Times New Roman"/>
          <w:sz w:val="24"/>
          <w:szCs w:val="24"/>
        </w:rPr>
        <w:t>viziti</w:t>
      </w:r>
      <w:proofErr w:type="spellEnd"/>
      <w:r w:rsidRPr="00330A60">
        <w:rPr>
          <w:rFonts w:ascii="Times New Roman" w:hAnsi="Times New Roman" w:cs="Times New Roman"/>
          <w:sz w:val="24"/>
          <w:szCs w:val="24"/>
        </w:rPr>
        <w:t xml:space="preserve"> yapar.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Ardından hastalar için yapılacaklar (gerekirse öğretim üyesine danışılarak) uygulandıktan sonra hastalarla ilgili merak ettiğiniz tartışmalı konuları bilgisayarımızdaki kaynaklardan okursunuz.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Haftanın her iş günü sabah saat 11.00’de, sorumlu öğretim üyesi ile birlikte ana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Bu </w:t>
      </w:r>
      <w:proofErr w:type="spellStart"/>
      <w:r w:rsidRPr="00330A60">
        <w:rPr>
          <w:rFonts w:ascii="Times New Roman" w:hAnsi="Times New Roman" w:cs="Times New Roman"/>
          <w:sz w:val="24"/>
          <w:szCs w:val="24"/>
        </w:rPr>
        <w:t>vizitte</w:t>
      </w:r>
      <w:proofErr w:type="spellEnd"/>
      <w:r w:rsidRPr="00330A60">
        <w:rPr>
          <w:rFonts w:ascii="Times New Roman" w:hAnsi="Times New Roman" w:cs="Times New Roman"/>
          <w:sz w:val="24"/>
          <w:szCs w:val="24"/>
        </w:rPr>
        <w:t xml:space="preserve">, hasta odaklı irdeleme ve tartışmalar yapılır. Bu tartışmalarda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lerin</w:t>
      </w:r>
      <w:proofErr w:type="spellEnd"/>
      <w:r w:rsidRPr="00330A60">
        <w:rPr>
          <w:rFonts w:ascii="Times New Roman" w:hAnsi="Times New Roman" w:cs="Times New Roman"/>
          <w:sz w:val="24"/>
          <w:szCs w:val="24"/>
        </w:rPr>
        <w:t xml:space="preserve"> katılımcı olup sorgulayıcı-eleştirici olması istenir.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kalitesi bu şekilde, üst düzeye çıkarılır.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Hastaların kan basıncı, nabız, solunum, ateş, vücut kitle indeksi gibi ölçümleri bizzat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tarafından yapılır (hemşireden ölçüm yapması istenmez).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Hastalara İM – İV – SK ve </w:t>
      </w:r>
      <w:proofErr w:type="spellStart"/>
      <w:r w:rsidRPr="00330A60">
        <w:rPr>
          <w:rFonts w:ascii="Times New Roman" w:hAnsi="Times New Roman" w:cs="Times New Roman"/>
          <w:sz w:val="24"/>
          <w:szCs w:val="24"/>
        </w:rPr>
        <w:t>intra</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kütan</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enjeksiyonlar</w:t>
      </w:r>
      <w:proofErr w:type="gramEnd"/>
      <w:r w:rsidRPr="00330A60">
        <w:rPr>
          <w:rFonts w:ascii="Times New Roman" w:hAnsi="Times New Roman" w:cs="Times New Roman"/>
          <w:sz w:val="24"/>
          <w:szCs w:val="24"/>
        </w:rPr>
        <w:t xml:space="preserve">, İV </w:t>
      </w:r>
      <w:proofErr w:type="spellStart"/>
      <w:r w:rsidRPr="00330A60">
        <w:rPr>
          <w:rFonts w:ascii="Times New Roman" w:hAnsi="Times New Roman" w:cs="Times New Roman"/>
          <w:sz w:val="24"/>
          <w:szCs w:val="24"/>
        </w:rPr>
        <w:t>infüzyonlar</w:t>
      </w:r>
      <w:proofErr w:type="spellEnd"/>
      <w:r w:rsidRPr="00330A60">
        <w:rPr>
          <w:rFonts w:ascii="Times New Roman" w:hAnsi="Times New Roman" w:cs="Times New Roman"/>
          <w:sz w:val="24"/>
          <w:szCs w:val="24"/>
        </w:rPr>
        <w:t xml:space="preserve">, kan ve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yayması ile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yayması gözetim altında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lerce</w:t>
      </w:r>
      <w:proofErr w:type="spellEnd"/>
      <w:r w:rsidRPr="00330A60">
        <w:rPr>
          <w:rFonts w:ascii="Times New Roman" w:hAnsi="Times New Roman" w:cs="Times New Roman"/>
          <w:sz w:val="24"/>
          <w:szCs w:val="24"/>
        </w:rPr>
        <w:t xml:space="preserve"> yapılır (bilmiyorsa öğretilecektir).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Hastalarda, yara bakımı – pansumanı ve solunumsal egzersizler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lerce</w:t>
      </w:r>
      <w:proofErr w:type="spellEnd"/>
      <w:r w:rsidRPr="00330A60">
        <w:rPr>
          <w:rFonts w:ascii="Times New Roman" w:hAnsi="Times New Roman" w:cs="Times New Roman"/>
          <w:sz w:val="24"/>
          <w:szCs w:val="24"/>
        </w:rPr>
        <w:t xml:space="preserve"> yapılır (bilmiyorsa öğretilecektir).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Yürümesi gereken ama yardıma muhtaç hastalara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w:t>
      </w:r>
      <w:proofErr w:type="spellEnd"/>
      <w:r w:rsidRPr="00330A60">
        <w:rPr>
          <w:rFonts w:ascii="Times New Roman" w:hAnsi="Times New Roman" w:cs="Times New Roman"/>
          <w:sz w:val="24"/>
          <w:szCs w:val="24"/>
        </w:rPr>
        <w:t xml:space="preserve"> yardımcı olurlar.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t>b</w:t>
      </w:r>
      <w:proofErr w:type="gramEnd"/>
      <w:r w:rsidRPr="00330A60">
        <w:rPr>
          <w:rFonts w:ascii="Times New Roman" w:hAnsi="Times New Roman" w:cs="Times New Roman"/>
          <w:b/>
          <w:sz w:val="24"/>
          <w:szCs w:val="24"/>
        </w:rPr>
        <w:t>. Poliklinikte çalışma kuralları</w:t>
      </w:r>
    </w:p>
    <w:p w:rsidR="00F62149" w:rsidRPr="00330A60" w:rsidRDefault="00F62149" w:rsidP="004431CC">
      <w:pPr>
        <w:pStyle w:val="ListeParagraf"/>
        <w:numPr>
          <w:ilvl w:val="0"/>
          <w:numId w:val="2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Polikliniğinde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sorumlu öğretim üyesi, uzman ya da araştırma görevlisi ile birlikte hastaları değerlendirir.</w:t>
      </w:r>
    </w:p>
    <w:p w:rsidR="00F62149" w:rsidRPr="00330A60" w:rsidRDefault="00F62149" w:rsidP="004431CC">
      <w:pPr>
        <w:pStyle w:val="ListeParagraf"/>
        <w:numPr>
          <w:ilvl w:val="0"/>
          <w:numId w:val="2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Yanıtını bilmediği sorunları sorar – araştırır – okur.</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lastRenderedPageBreak/>
        <w:t>c</w:t>
      </w:r>
      <w:proofErr w:type="gramEnd"/>
      <w:r w:rsidRPr="00330A60">
        <w:rPr>
          <w:rFonts w:ascii="Times New Roman" w:hAnsi="Times New Roman" w:cs="Times New Roman"/>
          <w:b/>
          <w:sz w:val="24"/>
          <w:szCs w:val="24"/>
        </w:rPr>
        <w:t>. Nöbet kuralları</w:t>
      </w:r>
    </w:p>
    <w:p w:rsidR="00F62149" w:rsidRPr="00330A60" w:rsidRDefault="00F62149" w:rsidP="004431CC">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öngördüğü kurallar çerçevesinde görevli olduğu birimde, tutması gerekli nöbet sayısı kadar nöbetini tutacaktır.</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B) Genel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BD, Dönem VI Eğitimi İçeriği</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p>
    <w:p w:rsidR="00F62149" w:rsidRPr="00330A60" w:rsidRDefault="00F62149" w:rsidP="004431CC">
      <w:pPr>
        <w:pStyle w:val="ListeParagraf"/>
        <w:numPr>
          <w:ilvl w:val="0"/>
          <w:numId w:val="2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Erişkin hastalarda hızlı, ucuz ve doğru ayırıcı tanı yapabilme; Mümkünse ilk müdahaleleri ve </w:t>
      </w:r>
      <w:proofErr w:type="spellStart"/>
      <w:r w:rsidRPr="00330A60">
        <w:rPr>
          <w:rFonts w:ascii="Times New Roman" w:hAnsi="Times New Roman" w:cs="Times New Roman"/>
          <w:sz w:val="24"/>
          <w:szCs w:val="24"/>
        </w:rPr>
        <w:t>tdaviyi</w:t>
      </w:r>
      <w:proofErr w:type="spellEnd"/>
      <w:r w:rsidRPr="00330A60">
        <w:rPr>
          <w:rFonts w:ascii="Times New Roman" w:hAnsi="Times New Roman" w:cs="Times New Roman"/>
          <w:sz w:val="24"/>
          <w:szCs w:val="24"/>
        </w:rPr>
        <w:t xml:space="preserve"> uygulayabilme.</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 </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bulgu ve tabloların altındaki asıl sorunu hasta odaklı irdelemeyle ortaya çıkarabilme,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Basit girişimsel işlemleri, pansumanları ve </w:t>
      </w:r>
      <w:proofErr w:type="gramStart"/>
      <w:r w:rsidRPr="00330A60">
        <w:rPr>
          <w:rFonts w:ascii="Times New Roman" w:hAnsi="Times New Roman" w:cs="Times New Roman"/>
          <w:sz w:val="24"/>
          <w:szCs w:val="24"/>
        </w:rPr>
        <w:t>rehabilitasyonları</w:t>
      </w:r>
      <w:proofErr w:type="gramEnd"/>
      <w:r w:rsidRPr="00330A60">
        <w:rPr>
          <w:rFonts w:ascii="Times New Roman" w:hAnsi="Times New Roman" w:cs="Times New Roman"/>
          <w:sz w:val="24"/>
          <w:szCs w:val="24"/>
        </w:rPr>
        <w:t xml:space="preserve"> yapabilme,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 yayması,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sayımı ve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incelemelini yapabilme,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Tıbbi </w:t>
      </w:r>
      <w:proofErr w:type="spellStart"/>
      <w:r w:rsidRPr="00330A60">
        <w:rPr>
          <w:rFonts w:ascii="Times New Roman" w:hAnsi="Times New Roman" w:cs="Times New Roman"/>
          <w:sz w:val="24"/>
          <w:szCs w:val="24"/>
        </w:rPr>
        <w:t>yazıncayı</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literatür</w:t>
      </w:r>
      <w:proofErr w:type="gramEnd"/>
      <w:r w:rsidRPr="00330A60">
        <w:rPr>
          <w:rFonts w:ascii="Times New Roman" w:hAnsi="Times New Roman" w:cs="Times New Roman"/>
          <w:sz w:val="24"/>
          <w:szCs w:val="24"/>
        </w:rPr>
        <w:t>) izleme alışkanlığı edinme,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Bilisel</w:t>
      </w:r>
      <w:proofErr w:type="spellEnd"/>
      <w:r w:rsidRPr="00330A60">
        <w:rPr>
          <w:rFonts w:ascii="Times New Roman" w:hAnsi="Times New Roman" w:cs="Times New Roman"/>
          <w:sz w:val="24"/>
          <w:szCs w:val="24"/>
        </w:rPr>
        <w:t xml:space="preserve"> araştırma ve temel </w:t>
      </w:r>
      <w:proofErr w:type="spellStart"/>
      <w:r w:rsidRPr="00330A60">
        <w:rPr>
          <w:rFonts w:ascii="Times New Roman" w:hAnsi="Times New Roman" w:cs="Times New Roman"/>
          <w:sz w:val="24"/>
          <w:szCs w:val="24"/>
        </w:rPr>
        <w:t>biyoistatistik</w:t>
      </w:r>
      <w:proofErr w:type="spellEnd"/>
      <w:r w:rsidRPr="00330A60">
        <w:rPr>
          <w:rFonts w:ascii="Times New Roman" w:hAnsi="Times New Roman" w:cs="Times New Roman"/>
          <w:sz w:val="24"/>
          <w:szCs w:val="24"/>
        </w:rPr>
        <w:t xml:space="preserve"> yöntemlerini kavrayarak bilimsel makale ve sunulara bilinçli yaklaşabilme.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hatalarına karşı uyanık olabilme,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ilaç kullanmaktan ilaçların yan eti ya da zararlı etkileşimlerinden kaçınabilme,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Gereksiz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ve görüntüleme yöntemlerinden kaçınabilme,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Hastaları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değil, öncelikle </w:t>
      </w:r>
      <w:proofErr w:type="spellStart"/>
      <w:r w:rsidRPr="00330A60">
        <w:rPr>
          <w:rFonts w:ascii="Times New Roman" w:hAnsi="Times New Roman" w:cs="Times New Roman"/>
          <w:sz w:val="24"/>
          <w:szCs w:val="24"/>
        </w:rPr>
        <w:t>propedötik</w:t>
      </w:r>
      <w:proofErr w:type="spellEnd"/>
      <w:r w:rsidRPr="00330A60">
        <w:rPr>
          <w:rFonts w:ascii="Times New Roman" w:hAnsi="Times New Roman" w:cs="Times New Roman"/>
          <w:sz w:val="24"/>
          <w:szCs w:val="24"/>
        </w:rPr>
        <w:t xml:space="preserve"> ve semiyoloji bilgileriyle irdelemek,</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Vücut ölçümlerinin yapılması ve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Tüm vücut muayene yöntemlerinin uygulanması ve bulguların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Kalp – akciğer seslerinin ayırt edilmesi ve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Ön tanıların isabetli belirlenmesi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Hasta ile ilgili ve ayırıcı tanı için gereken konuları okumak, araştırmak ve elde ettiği bilgileri hasta odaklı tartışmak,</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Konvansiyonel görüntülemeleri, EKG ve SFT bulgularını değerlendirme,</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Yayma kan –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sayımı ile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değerlendirme,</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Hastaya göre diyet hazırlanması ve uygulanması,</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Sağlık çalışanlarımız, yatan hasta ve hasta yakınlarıyla iletişim becerileri,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Taburcu olan hastaya gerekli reçete ve önerilerin anlatılması,</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4) Öğretim Yöntemleri</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üzerinde eğitim (</w:t>
      </w:r>
      <w:proofErr w:type="spellStart"/>
      <w:r w:rsidRPr="00330A60">
        <w:rPr>
          <w:rFonts w:ascii="Times New Roman" w:hAnsi="Times New Roman" w:cs="Times New Roman"/>
          <w:sz w:val="24"/>
          <w:szCs w:val="24"/>
        </w:rPr>
        <w:t>Vizitler</w:t>
      </w:r>
      <w:proofErr w:type="spellEnd"/>
      <w:r w:rsidRPr="00330A60">
        <w:rPr>
          <w:rFonts w:ascii="Times New Roman" w:hAnsi="Times New Roman" w:cs="Times New Roman"/>
          <w:sz w:val="24"/>
          <w:szCs w:val="24"/>
        </w:rPr>
        <w:t>, acil müdahaleler, poliklinikte birebir hasta hazırlama)</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 dosyası üzerinden eğitim  (Dosya hazırlama,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alma, öyküyü derinleştirme, tetkiklerin yorumlanması)</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Vaka başı tartışmaları</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Mikroskop başı eğitimi</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Her gün bir kuramsal konuyu tartışma,</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 xml:space="preserve">Kendilerine makale seçme, okuma ve sunma yöntemleri anlatıldıktan sonra, Perşembe günleri </w:t>
      </w:r>
      <w:proofErr w:type="gramStart"/>
      <w:r w:rsidRPr="00330A60">
        <w:rPr>
          <w:rFonts w:ascii="Times New Roman" w:hAnsi="Times New Roman" w:cs="Times New Roman"/>
          <w:sz w:val="24"/>
          <w:szCs w:val="24"/>
        </w:rPr>
        <w:t>13:30’da</w:t>
      </w:r>
      <w:proofErr w:type="gramEnd"/>
      <w:r w:rsidRPr="00330A60">
        <w:rPr>
          <w:rFonts w:ascii="Times New Roman" w:hAnsi="Times New Roman" w:cs="Times New Roman"/>
          <w:sz w:val="24"/>
          <w:szCs w:val="24"/>
        </w:rPr>
        <w:t xml:space="preserve"> makale satında, son bir yılda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ün</w:t>
      </w:r>
      <w:proofErr w:type="spellEnd"/>
      <w:r w:rsidRPr="00330A60">
        <w:rPr>
          <w:rFonts w:ascii="Times New Roman" w:hAnsi="Times New Roman" w:cs="Times New Roman"/>
          <w:sz w:val="24"/>
          <w:szCs w:val="24"/>
        </w:rPr>
        <w:t xml:space="preserve"> belirlediği ama hastasıyla ilgili güncel bir araştırma makalesini sunma – tartışma.</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5) Ölçme Değerlendirme Yöntemleri</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Sağlık çalışanları ve hasta –hasta yakınlarıyla kurduğu iletişimin gözlenmesi,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Hastalardan öykü alma, dosya hazırlama ve sunma becerisinin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Belirlenmiş ön tanılarda ayırıcı tanıya hızlı-ucuz-doğru şekilde gidebilme becerisinin gözlenmesi.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sorumluluk alma ve bu sorumluluğu yerine getirebilmek için verdiği çabanın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Mesai saatlerine, nöbetlerine ve genel kurallara uyumunun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Rotasyon sonunda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deneyimleri hakkında önerilerle birlikte geri bildirim vermesi.</w:t>
      </w:r>
    </w:p>
    <w:p w:rsidR="00F62149" w:rsidRPr="00330A60" w:rsidRDefault="00F62149" w:rsidP="004431CC">
      <w:pPr>
        <w:rPr>
          <w:rFonts w:ascii="Times New Roman" w:hAnsi="Times New Roman" w:cs="Times New Roman"/>
          <w:sz w:val="24"/>
          <w:szCs w:val="24"/>
        </w:rPr>
      </w:pPr>
    </w:p>
    <w:p w:rsidR="001B5191" w:rsidRPr="00330A60" w:rsidRDefault="001B5191"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1B5191" w:rsidRPr="00330A60" w:rsidRDefault="001B5191" w:rsidP="004431CC">
      <w:pPr>
        <w:pStyle w:val="ListeParagraf"/>
        <w:numPr>
          <w:ilvl w:val="0"/>
          <w:numId w:val="15"/>
        </w:numPr>
        <w:rPr>
          <w:rFonts w:ascii="Times New Roman" w:hAnsi="Times New Roman" w:cs="Times New Roman"/>
          <w:b/>
          <w:sz w:val="24"/>
          <w:szCs w:val="24"/>
        </w:rPr>
      </w:pPr>
      <w:proofErr w:type="gramStart"/>
      <w:r w:rsidRPr="00330A60">
        <w:rPr>
          <w:rFonts w:ascii="Times New Roman" w:hAnsi="Times New Roman" w:cs="Times New Roman"/>
          <w:b/>
          <w:sz w:val="24"/>
          <w:szCs w:val="24"/>
        </w:rPr>
        <w:lastRenderedPageBreak/>
        <w:t>Dahiliye</w:t>
      </w:r>
      <w:proofErr w:type="gramEnd"/>
      <w:r w:rsidRPr="00330A60">
        <w:rPr>
          <w:rFonts w:ascii="Times New Roman" w:hAnsi="Times New Roman" w:cs="Times New Roman"/>
          <w:b/>
          <w:sz w:val="24"/>
          <w:szCs w:val="24"/>
        </w:rPr>
        <w:t xml:space="preserve"> Yoğun Bakım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w:t>
      </w:r>
    </w:p>
    <w:p w:rsidR="001B5191" w:rsidRPr="00330A60" w:rsidRDefault="001B5191" w:rsidP="004431CC">
      <w:pPr>
        <w:pStyle w:val="paragraph"/>
        <w:numPr>
          <w:ilvl w:val="0"/>
          <w:numId w:val="16"/>
        </w:numPr>
        <w:spacing w:before="0" w:beforeAutospacing="0" w:after="0" w:afterAutospacing="0" w:line="276" w:lineRule="auto"/>
        <w:jc w:val="both"/>
        <w:textAlignment w:val="baseline"/>
        <w:rPr>
          <w:rStyle w:val="eop"/>
        </w:rPr>
      </w:pPr>
      <w:r w:rsidRPr="00330A60">
        <w:rPr>
          <w:rStyle w:val="normaltextrun"/>
          <w:b/>
        </w:rPr>
        <w:t>İlk Gün:</w:t>
      </w:r>
      <w:r w:rsidRPr="00330A60">
        <w:rPr>
          <w:rStyle w:val="normaltextrun"/>
        </w:rPr>
        <w:t> Sabah</w:t>
      </w:r>
      <w:r w:rsidRPr="00330A60">
        <w:rPr>
          <w:rStyle w:val="apple-converted-space"/>
        </w:rPr>
        <w:t> </w:t>
      </w:r>
      <w:r w:rsidRPr="00330A60">
        <w:rPr>
          <w:rStyle w:val="normaltextrun"/>
        </w:rPr>
        <w:t>saat</w:t>
      </w:r>
      <w:r w:rsidRPr="00330A60">
        <w:rPr>
          <w:rStyle w:val="apple-converted-space"/>
        </w:rPr>
        <w:t> </w:t>
      </w:r>
      <w:proofErr w:type="gramStart"/>
      <w:r w:rsidRPr="00330A60">
        <w:rPr>
          <w:rStyle w:val="normaltextrun"/>
        </w:rPr>
        <w:t>08:30’da</w:t>
      </w:r>
      <w:proofErr w:type="gramEnd"/>
      <w:r w:rsidRPr="00330A60">
        <w:rPr>
          <w:rStyle w:val="apple-converted-space"/>
        </w:rPr>
        <w:t> </w:t>
      </w:r>
      <w:r w:rsidRPr="00330A60">
        <w:rPr>
          <w:rStyle w:val="normaltextrun"/>
        </w:rPr>
        <w:t xml:space="preserve">Dahiliye Yoğun Bakım Ünitesinde </w:t>
      </w:r>
      <w:r w:rsidRPr="00330A60">
        <w:rPr>
          <w:rStyle w:val="apple-converted-space"/>
        </w:rPr>
        <w:t> </w:t>
      </w:r>
      <w:r w:rsidRPr="00330A60">
        <w:rPr>
          <w:rStyle w:val="normaltextrun"/>
        </w:rPr>
        <w:t>hazır bulunmanız gerekmektedir.</w:t>
      </w:r>
      <w:r w:rsidRPr="00330A60">
        <w:rPr>
          <w:rStyle w:val="apple-converted-space"/>
        </w:rPr>
        <w:t> </w:t>
      </w:r>
      <w:r w:rsidRPr="00330A60">
        <w:rPr>
          <w:rStyle w:val="normaltextrun"/>
        </w:rPr>
        <w:t>Sorumlu öğretim üyesi tarafından 15 gün süreyle Yoğun Bakım Ünitesinde yapacağınız stajın amaçları,  programı, çalışma koşulları ve kuralları</w:t>
      </w:r>
      <w:r w:rsidRPr="00330A60">
        <w:rPr>
          <w:rStyle w:val="apple-converted-space"/>
        </w:rPr>
        <w:t> </w:t>
      </w:r>
      <w:r w:rsidRPr="00330A60">
        <w:rPr>
          <w:rStyle w:val="normaltextrun"/>
        </w:rPr>
        <w:t>açıklanacaktır. </w:t>
      </w:r>
      <w:r w:rsidRPr="00330A60">
        <w:rPr>
          <w:rStyle w:val="eop"/>
        </w:rPr>
        <w:t> </w:t>
      </w:r>
    </w:p>
    <w:p w:rsidR="001B5191" w:rsidRPr="00330A60" w:rsidRDefault="001B5191" w:rsidP="004431CC">
      <w:pPr>
        <w:pStyle w:val="paragraph"/>
        <w:numPr>
          <w:ilvl w:val="0"/>
          <w:numId w:val="16"/>
        </w:numPr>
        <w:spacing w:before="0" w:beforeAutospacing="0" w:after="0" w:afterAutospacing="0" w:line="276" w:lineRule="auto"/>
        <w:jc w:val="both"/>
        <w:textAlignment w:val="baseline"/>
      </w:pPr>
      <w:r w:rsidRPr="00330A60">
        <w:rPr>
          <w:b/>
        </w:rPr>
        <w:t xml:space="preserve">  Günlük çalışma koşulları:</w:t>
      </w:r>
    </w:p>
    <w:p w:rsidR="001B5191" w:rsidRPr="00330A60" w:rsidRDefault="001B5191" w:rsidP="004431CC">
      <w:pPr>
        <w:pStyle w:val="ListeParagraf"/>
        <w:numPr>
          <w:ilvl w:val="0"/>
          <w:numId w:val="1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Yoğun Bakım Ünitesinde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yoğun bakım ekibinin bir parçası olarak görev yaparlar.</w:t>
      </w:r>
    </w:p>
    <w:p w:rsidR="001B5191" w:rsidRPr="00330A60" w:rsidRDefault="001B5191" w:rsidP="004431CC">
      <w:pPr>
        <w:pStyle w:val="ListeParagraf"/>
        <w:numPr>
          <w:ilvl w:val="0"/>
          <w:numId w:val="18"/>
        </w:numPr>
        <w:jc w:val="both"/>
        <w:rPr>
          <w:rFonts w:ascii="Times New Roman" w:hAnsi="Times New Roman" w:cs="Times New Roman"/>
          <w:sz w:val="24"/>
          <w:szCs w:val="24"/>
        </w:rPr>
      </w:pPr>
      <w:r w:rsidRPr="00330A60">
        <w:rPr>
          <w:rFonts w:ascii="Times New Roman" w:hAnsi="Times New Roman" w:cs="Times New Roman"/>
          <w:b/>
          <w:sz w:val="24"/>
          <w:szCs w:val="24"/>
        </w:rPr>
        <w:t>Klinikte çalışma kuralları:</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YBÜ’de</w:t>
      </w:r>
      <w:proofErr w:type="spellEnd"/>
      <w:r w:rsidRPr="00330A60">
        <w:rPr>
          <w:rFonts w:ascii="Times New Roman" w:hAnsi="Times New Roman" w:cs="Times New Roman"/>
          <w:sz w:val="24"/>
          <w:szCs w:val="24"/>
        </w:rPr>
        <w:t xml:space="preserv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sabah 8.00 de yoğun bakımda hazır bulunacak, yeni hasta yatıp yatmadığını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asistanından öğrenip hastasının dosyasını okuyup,  hastasını muayene edecektir. Muayeneyi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 ile birlikte yapacaktır. Sabah </w:t>
      </w:r>
      <w:proofErr w:type="spellStart"/>
      <w:r w:rsidRPr="00330A60">
        <w:rPr>
          <w:rFonts w:ascii="Times New Roman" w:hAnsi="Times New Roman" w:cs="Times New Roman"/>
          <w:sz w:val="24"/>
          <w:szCs w:val="24"/>
        </w:rPr>
        <w:t>vizitlerinde</w:t>
      </w:r>
      <w:proofErr w:type="spellEnd"/>
      <w:r w:rsidRPr="00330A60">
        <w:rPr>
          <w:rFonts w:ascii="Times New Roman" w:hAnsi="Times New Roman" w:cs="Times New Roman"/>
          <w:sz w:val="24"/>
          <w:szCs w:val="24"/>
        </w:rPr>
        <w:t xml:space="preserve"> öğretim üyesiyle gerçekleştirilen </w:t>
      </w:r>
      <w:proofErr w:type="spellStart"/>
      <w:r w:rsidRPr="00330A60">
        <w:rPr>
          <w:rFonts w:ascii="Times New Roman" w:hAnsi="Times New Roman" w:cs="Times New Roman"/>
          <w:sz w:val="24"/>
          <w:szCs w:val="24"/>
        </w:rPr>
        <w:t>vizitlere</w:t>
      </w:r>
      <w:proofErr w:type="spellEnd"/>
      <w:r w:rsidRPr="00330A60">
        <w:rPr>
          <w:rFonts w:ascii="Times New Roman" w:hAnsi="Times New Roman" w:cs="Times New Roman"/>
          <w:sz w:val="24"/>
          <w:szCs w:val="24"/>
        </w:rPr>
        <w:t xml:space="preserve"> katılarak, hastasını sunacaktır.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asistanla birlikte çalışacaktır. Hastaların </w:t>
      </w:r>
      <w:proofErr w:type="spellStart"/>
      <w:r w:rsidRPr="00330A60">
        <w:rPr>
          <w:rFonts w:ascii="Times New Roman" w:hAnsi="Times New Roman" w:cs="Times New Roman"/>
          <w:sz w:val="24"/>
          <w:szCs w:val="24"/>
        </w:rPr>
        <w:t>progres</w:t>
      </w:r>
      <w:proofErr w:type="spellEnd"/>
      <w:r w:rsidRPr="00330A60">
        <w:rPr>
          <w:rFonts w:ascii="Times New Roman" w:hAnsi="Times New Roman" w:cs="Times New Roman"/>
          <w:sz w:val="24"/>
          <w:szCs w:val="24"/>
        </w:rPr>
        <w:t xml:space="preserve"> notunun yazılmasında, taburcu ve </w:t>
      </w:r>
      <w:proofErr w:type="spellStart"/>
      <w:r w:rsidRPr="00330A60">
        <w:rPr>
          <w:rFonts w:ascii="Times New Roman" w:hAnsi="Times New Roman" w:cs="Times New Roman"/>
          <w:sz w:val="24"/>
          <w:szCs w:val="24"/>
        </w:rPr>
        <w:t>exitus</w:t>
      </w:r>
      <w:proofErr w:type="spellEnd"/>
      <w:r w:rsidRPr="00330A60">
        <w:rPr>
          <w:rFonts w:ascii="Times New Roman" w:hAnsi="Times New Roman" w:cs="Times New Roman"/>
          <w:sz w:val="24"/>
          <w:szCs w:val="24"/>
        </w:rPr>
        <w:t xml:space="preserve"> notunun hazırlanmasında asistanla birlikte çalışır.</w:t>
      </w:r>
    </w:p>
    <w:p w:rsidR="001B5191" w:rsidRPr="00330A60" w:rsidRDefault="001B5191" w:rsidP="004431CC">
      <w:pPr>
        <w:pStyle w:val="ListeParagraf"/>
        <w:numPr>
          <w:ilvl w:val="0"/>
          <w:numId w:val="18"/>
        </w:numPr>
        <w:jc w:val="both"/>
        <w:rPr>
          <w:rFonts w:ascii="Times New Roman" w:hAnsi="Times New Roman" w:cs="Times New Roman"/>
          <w:sz w:val="24"/>
          <w:szCs w:val="24"/>
        </w:rPr>
      </w:pPr>
      <w:r w:rsidRPr="00330A60">
        <w:rPr>
          <w:rFonts w:ascii="Times New Roman" w:hAnsi="Times New Roman" w:cs="Times New Roman"/>
          <w:b/>
          <w:sz w:val="24"/>
          <w:szCs w:val="24"/>
        </w:rPr>
        <w:t>Nöbet kuralları:</w:t>
      </w:r>
      <w:r w:rsidRPr="00330A60">
        <w:rPr>
          <w:rFonts w:ascii="Times New Roman" w:hAnsi="Times New Roman" w:cs="Times New Roman"/>
          <w:sz w:val="24"/>
          <w:szCs w:val="24"/>
        </w:rPr>
        <w:t xml:space="preserve"> Ana bilim dalının öngördüğü nöbet kurallarına uyacaktır. </w:t>
      </w:r>
    </w:p>
    <w:p w:rsidR="001B5191" w:rsidRPr="00330A60" w:rsidRDefault="001B5191" w:rsidP="004431CC">
      <w:pPr>
        <w:pStyle w:val="ListeParagraf"/>
        <w:numPr>
          <w:ilvl w:val="0"/>
          <w:numId w:val="16"/>
        </w:numPr>
        <w:jc w:val="both"/>
        <w:rPr>
          <w:rFonts w:ascii="Times New Roman" w:hAnsi="Times New Roman" w:cs="Times New Roman"/>
          <w:sz w:val="24"/>
          <w:szCs w:val="24"/>
        </w:rPr>
      </w:pPr>
      <w:r w:rsidRPr="00330A60">
        <w:rPr>
          <w:rFonts w:ascii="Times New Roman" w:hAnsi="Times New Roman" w:cs="Times New Roman"/>
          <w:b/>
          <w:sz w:val="24"/>
          <w:szCs w:val="24"/>
        </w:rPr>
        <w:t>Bilim Dalına özel kurallar:</w:t>
      </w:r>
    </w:p>
    <w:p w:rsidR="001B5191" w:rsidRPr="00330A60" w:rsidRDefault="001B5191" w:rsidP="004431CC">
      <w:pPr>
        <w:pStyle w:val="ListeParagraf"/>
        <w:numPr>
          <w:ilvl w:val="0"/>
          <w:numId w:val="17"/>
        </w:numPr>
        <w:jc w:val="both"/>
        <w:rPr>
          <w:rFonts w:ascii="Times New Roman" w:hAnsi="Times New Roman" w:cs="Times New Roman"/>
          <w:sz w:val="24"/>
          <w:szCs w:val="24"/>
        </w:rPr>
      </w:pPr>
      <w:r w:rsidRPr="00330A60">
        <w:rPr>
          <w:rFonts w:ascii="Times New Roman" w:hAnsi="Times New Roman" w:cs="Times New Roman"/>
          <w:sz w:val="24"/>
          <w:szCs w:val="24"/>
        </w:rPr>
        <w:t>Mesai saatlerine uymaya özen gösterilmelidir.</w:t>
      </w:r>
    </w:p>
    <w:p w:rsidR="001B5191" w:rsidRPr="00330A60" w:rsidRDefault="001B5191" w:rsidP="004431CC">
      <w:pPr>
        <w:pStyle w:val="ListeParagraf"/>
        <w:numPr>
          <w:ilvl w:val="0"/>
          <w:numId w:val="17"/>
        </w:numPr>
        <w:spacing w:after="0"/>
        <w:jc w:val="both"/>
        <w:rPr>
          <w:rFonts w:ascii="Times New Roman" w:eastAsia="MS Mincho" w:hAnsi="Times New Roman" w:cs="Times New Roman"/>
          <w:sz w:val="24"/>
          <w:szCs w:val="24"/>
          <w:lang w:eastAsia="ja-JP"/>
        </w:rPr>
      </w:pPr>
      <w:r w:rsidRPr="00330A60">
        <w:rPr>
          <w:rFonts w:ascii="Times New Roman" w:eastAsia="MS Mincho" w:hAnsi="Times New Roman" w:cs="Times New Roman"/>
          <w:sz w:val="24"/>
          <w:szCs w:val="24"/>
          <w:lang w:eastAsia="ja-JP"/>
        </w:rPr>
        <w:t xml:space="preserve">Konsültasyon ve radyolojik tetkikler sırasında hastaya eşlik ederler. </w:t>
      </w:r>
    </w:p>
    <w:p w:rsidR="001B5191" w:rsidRPr="00330A60" w:rsidRDefault="001B5191" w:rsidP="004431CC">
      <w:pPr>
        <w:pStyle w:val="ListeParagraf"/>
        <w:numPr>
          <w:ilvl w:val="0"/>
          <w:numId w:val="17"/>
        </w:numPr>
        <w:jc w:val="both"/>
        <w:rPr>
          <w:rFonts w:ascii="Times New Roman" w:hAnsi="Times New Roman" w:cs="Times New Roman"/>
          <w:sz w:val="24"/>
          <w:szCs w:val="24"/>
        </w:rPr>
      </w:pPr>
      <w:r w:rsidRPr="00330A60">
        <w:rPr>
          <w:rFonts w:ascii="Times New Roman" w:hAnsi="Times New Roman" w:cs="Times New Roman"/>
          <w:sz w:val="24"/>
          <w:szCs w:val="24"/>
        </w:rPr>
        <w:t xml:space="preserve">Yoğun bakım hastası </w:t>
      </w:r>
      <w:r w:rsidRPr="00330A60">
        <w:rPr>
          <w:rFonts w:ascii="Times New Roman" w:eastAsia="MS Mincho" w:hAnsi="Times New Roman" w:cs="Times New Roman"/>
          <w:sz w:val="24"/>
          <w:szCs w:val="24"/>
          <w:lang w:eastAsia="ja-JP"/>
        </w:rPr>
        <w:t>yakınlarının bilgilendirilmesini izler, kendileri hasta hakkında bilgilendirmeyi gözetim ve denetim olmaksızın yapmazlar</w:t>
      </w:r>
    </w:p>
    <w:p w:rsidR="001B5191" w:rsidRPr="00330A60" w:rsidRDefault="001B5191" w:rsidP="004431CC">
      <w:pPr>
        <w:pStyle w:val="ListeParagraf"/>
        <w:numPr>
          <w:ilvl w:val="0"/>
          <w:numId w:val="17"/>
        </w:numPr>
        <w:spacing w:after="0"/>
        <w:jc w:val="both"/>
        <w:rPr>
          <w:rFonts w:ascii="Times New Roman" w:eastAsia="MS Mincho" w:hAnsi="Times New Roman" w:cs="Times New Roman"/>
          <w:sz w:val="24"/>
          <w:szCs w:val="24"/>
          <w:lang w:eastAsia="ja-JP"/>
        </w:rPr>
      </w:pPr>
      <w:r w:rsidRPr="00330A60">
        <w:rPr>
          <w:rFonts w:ascii="Times New Roman" w:eastAsia="MS Mincho" w:hAnsi="Times New Roman" w:cs="Times New Roman"/>
          <w:sz w:val="24"/>
          <w:szCs w:val="24"/>
          <w:lang w:eastAsia="ja-JP"/>
        </w:rPr>
        <w:t xml:space="preserve">Gerekli görülen tüm ölçüm, tetkik ve girişimler sırasında asistana eşlik ve yardım ederler. </w:t>
      </w:r>
    </w:p>
    <w:p w:rsidR="001B5191" w:rsidRPr="00330A60" w:rsidRDefault="001B5191" w:rsidP="004431CC">
      <w:pPr>
        <w:pStyle w:val="ListeParagraf"/>
        <w:ind w:left="465"/>
        <w:jc w:val="both"/>
        <w:rPr>
          <w:rFonts w:ascii="Times New Roman" w:hAnsi="Times New Roman" w:cs="Times New Roman"/>
          <w:sz w:val="24"/>
          <w:szCs w:val="24"/>
        </w:rPr>
      </w:pPr>
    </w:p>
    <w:p w:rsidR="001B5191" w:rsidRPr="00330A60" w:rsidRDefault="001B5191" w:rsidP="004431CC">
      <w:pPr>
        <w:ind w:left="45"/>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Yoğun Bakım Dönem VI Eğitimi İçeriği</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Yoğun bakım hastasının</w:t>
      </w:r>
      <w:r w:rsidRPr="00330A60">
        <w:rPr>
          <w:rStyle w:val="normaltextrun"/>
          <w:rFonts w:ascii="Times New Roman" w:hAnsi="Times New Roman" w:cs="Times New Roman"/>
          <w:sz w:val="24"/>
          <w:szCs w:val="24"/>
        </w:rPr>
        <w:t xml:space="preserve"> genel fizik</w:t>
      </w:r>
      <w:r w:rsidRPr="00330A60">
        <w:rPr>
          <w:rStyle w:val="apple-converted-space"/>
          <w:rFonts w:ascii="Times New Roman" w:hAnsi="Times New Roman" w:cs="Times New Roman"/>
          <w:sz w:val="24"/>
          <w:szCs w:val="24"/>
        </w:rPr>
        <w:t xml:space="preserve"> </w:t>
      </w:r>
      <w:r w:rsidRPr="00330A60">
        <w:rPr>
          <w:rFonts w:ascii="Times New Roman" w:hAnsi="Times New Roman" w:cs="Times New Roman"/>
          <w:sz w:val="24"/>
          <w:szCs w:val="24"/>
        </w:rPr>
        <w:t xml:space="preserve">muayenesini kendi başına yapabilmek, bulguları yorumlayabilmek, hastalıklar hakkında fikir sahibi olmak, hastaların acil durum bulgularının farkında olabilmek ve asistan gözetiminde temel yaşam destek basamaklarını uygulayabilmek. </w:t>
      </w:r>
    </w:p>
    <w:p w:rsidR="001B5191" w:rsidRPr="00330A60" w:rsidRDefault="001B5191" w:rsidP="004431CC">
      <w:pPr>
        <w:pStyle w:val="paragraph"/>
        <w:spacing w:before="0" w:beforeAutospacing="0" w:after="0" w:afterAutospacing="0" w:line="276" w:lineRule="auto"/>
        <w:jc w:val="both"/>
        <w:textAlignment w:val="baseline"/>
      </w:pPr>
      <w:r w:rsidRPr="00330A60">
        <w:rPr>
          <w:rStyle w:val="normaltextrun"/>
          <w:b/>
          <w:bCs/>
        </w:rPr>
        <w:t>2)</w:t>
      </w:r>
      <w:r w:rsidRPr="00330A60">
        <w:rPr>
          <w:rStyle w:val="apple-converted-space"/>
          <w:b/>
          <w:bCs/>
        </w:rPr>
        <w:t> </w:t>
      </w:r>
      <w:r w:rsidRPr="00330A60">
        <w:rPr>
          <w:rStyle w:val="normaltextrun"/>
          <w:b/>
          <w:bCs/>
        </w:rPr>
        <w:t>Öğrenme Hedefleri: </w:t>
      </w:r>
      <w:r w:rsidRPr="00330A60">
        <w:rPr>
          <w:rStyle w:val="eop"/>
        </w:rPr>
        <w:t> </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Yoğun bakım hastasına yaklaşım ve muayenesini kapsamlı bir şekilde kendi başına yapabilmek. </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Sık görülen yoğun bakım hastalıkları (ARDS, solunum yetmezliği, </w:t>
      </w:r>
      <w:proofErr w:type="spellStart"/>
      <w:r w:rsidRPr="00330A60">
        <w:rPr>
          <w:rFonts w:ascii="Times New Roman" w:hAnsi="Times New Roman" w:cs="Times New Roman"/>
          <w:sz w:val="24"/>
          <w:szCs w:val="24"/>
        </w:rPr>
        <w:t>sepsis</w:t>
      </w:r>
      <w:proofErr w:type="spellEnd"/>
      <w:r w:rsidRPr="00330A60">
        <w:rPr>
          <w:rFonts w:ascii="Times New Roman" w:hAnsi="Times New Roman" w:cs="Times New Roman"/>
          <w:sz w:val="24"/>
          <w:szCs w:val="24"/>
        </w:rPr>
        <w:t xml:space="preserve"> vb</w:t>
      </w:r>
      <w:proofErr w:type="gramStart"/>
      <w:r w:rsidRPr="00330A60">
        <w:rPr>
          <w:rFonts w:ascii="Times New Roman" w:hAnsi="Times New Roman" w:cs="Times New Roman"/>
          <w:sz w:val="24"/>
          <w:szCs w:val="24"/>
        </w:rPr>
        <w:t>..</w:t>
      </w:r>
      <w:proofErr w:type="gramEnd"/>
      <w:r w:rsidRPr="00330A60">
        <w:rPr>
          <w:rFonts w:ascii="Times New Roman" w:hAnsi="Times New Roman" w:cs="Times New Roman"/>
          <w:sz w:val="24"/>
          <w:szCs w:val="24"/>
        </w:rPr>
        <w:t xml:space="preserve">) hakkında fikir sahibi olmak.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Yoğun bakım hastalarında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bulguların ölçülmesi ve değerlendirilmesi.</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Temel Yaşam Desteği basamaklarını öğrenmek ve uygulamak.</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Yoğun bakım hastasına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Yoğun bakım hastalarında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bulguların ölçülmesi ve yorumlanması.</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Resusitasyon</w:t>
      </w:r>
      <w:proofErr w:type="spellEnd"/>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Solunum Yetmezliği olan hastaya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Sepsis</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multiorgan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yetmezlikli</w:t>
      </w:r>
      <w:proofErr w:type="spellEnd"/>
      <w:r w:rsidRPr="00330A60">
        <w:rPr>
          <w:rFonts w:ascii="Times New Roman" w:hAnsi="Times New Roman" w:cs="Times New Roman"/>
          <w:sz w:val="24"/>
          <w:szCs w:val="24"/>
        </w:rPr>
        <w:t xml:space="preserve"> hastaya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f</w:t>
      </w:r>
      <w:proofErr w:type="gramEnd"/>
      <w:r w:rsidRPr="00330A60">
        <w:rPr>
          <w:rFonts w:ascii="Times New Roman" w:hAnsi="Times New Roman" w:cs="Times New Roman"/>
          <w:sz w:val="24"/>
          <w:szCs w:val="24"/>
        </w:rPr>
        <w:t>. Dahili hastalıklarda acil müdahale gerektiren durumların tespiti ve müdahalesi.</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Enteral</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parenteral</w:t>
      </w:r>
      <w:proofErr w:type="spellEnd"/>
      <w:r w:rsidRPr="00330A60">
        <w:rPr>
          <w:rFonts w:ascii="Times New Roman" w:hAnsi="Times New Roman" w:cs="Times New Roman"/>
          <w:sz w:val="24"/>
          <w:szCs w:val="24"/>
        </w:rPr>
        <w:t xml:space="preserve"> beslenme </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Yatan Hasta üzerinde eğitim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Yoğun Bakım Ünitesine hastalarının kabulü, ilk değerlendirilmeleri sırasındaki muayeneye katılımları, hasta kayıtlarının düzgün şekilde doldurulması, hasta yakınları ile iletişim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BC7427" w:rsidRPr="00330A60" w:rsidRDefault="00BC7427" w:rsidP="004431CC">
      <w:pPr>
        <w:ind w:firstLine="360"/>
        <w:jc w:val="both"/>
        <w:rPr>
          <w:rFonts w:ascii="Times New Roman" w:hAnsi="Times New Roman" w:cs="Times New Roman"/>
          <w:sz w:val="24"/>
          <w:szCs w:val="24"/>
        </w:rPr>
      </w:pPr>
    </w:p>
    <w:p w:rsidR="0017369C" w:rsidRPr="00330A60" w:rsidRDefault="0017369C" w:rsidP="0017369C">
      <w:pPr>
        <w:pStyle w:val="ListeParagraf"/>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w:t>
      </w:r>
    </w:p>
    <w:p w:rsidR="0017369C" w:rsidRPr="00330A60" w:rsidRDefault="0017369C" w:rsidP="0017369C">
      <w:pPr>
        <w:pStyle w:val="ListeParagraf"/>
        <w:jc w:val="both"/>
        <w:rPr>
          <w:rFonts w:ascii="Times New Roman" w:hAnsi="Times New Roman" w:cs="Times New Roman"/>
          <w:sz w:val="24"/>
          <w:szCs w:val="24"/>
        </w:rPr>
      </w:pPr>
    </w:p>
    <w:p w:rsidR="0017369C" w:rsidRPr="00330A60" w:rsidRDefault="0017369C" w:rsidP="0017369C">
      <w:pPr>
        <w:pStyle w:val="ListeParagraf"/>
        <w:ind w:left="5676" w:firstLine="696"/>
        <w:jc w:val="both"/>
        <w:rPr>
          <w:rFonts w:ascii="Times New Roman" w:hAnsi="Times New Roman" w:cs="Times New Roman"/>
          <w:sz w:val="24"/>
          <w:szCs w:val="24"/>
        </w:rPr>
      </w:pPr>
      <w:r w:rsidRPr="00330A60">
        <w:rPr>
          <w:rFonts w:ascii="Times New Roman" w:hAnsi="Times New Roman" w:cs="Times New Roman"/>
          <w:sz w:val="24"/>
          <w:szCs w:val="24"/>
        </w:rPr>
        <w:t xml:space="preserve">  Prof. Dr. Yavuz YENİÇERİOĞLU</w:t>
      </w:r>
    </w:p>
    <w:p w:rsidR="0017369C" w:rsidRPr="00330A60" w:rsidRDefault="0017369C" w:rsidP="0017369C">
      <w:pPr>
        <w:pStyle w:val="ListeParagraf"/>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w:t>
      </w:r>
      <w:r w:rsidRPr="00330A60">
        <w:rPr>
          <w:rFonts w:ascii="Times New Roman" w:hAnsi="Times New Roman" w:cs="Times New Roman"/>
          <w:sz w:val="24"/>
          <w:szCs w:val="24"/>
        </w:rPr>
        <w:tab/>
        <w:t xml:space="preserve">          İç Hastalıkları Anabilim Dalı Başkanı</w:t>
      </w:r>
    </w:p>
    <w:p w:rsidR="0017369C" w:rsidRPr="00330A60" w:rsidRDefault="0017369C" w:rsidP="004431CC">
      <w:pPr>
        <w:ind w:firstLine="360"/>
        <w:jc w:val="both"/>
        <w:rPr>
          <w:rFonts w:ascii="Times New Roman" w:hAnsi="Times New Roman" w:cs="Times New Roman"/>
          <w:sz w:val="24"/>
          <w:szCs w:val="24"/>
        </w:rPr>
      </w:pPr>
    </w:p>
    <w:sectPr w:rsidR="0017369C" w:rsidRPr="00330A60" w:rsidSect="0071723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37" w:rsidRDefault="00FC5837" w:rsidP="00F62149">
      <w:pPr>
        <w:spacing w:after="0" w:line="240" w:lineRule="auto"/>
      </w:pPr>
      <w:r>
        <w:separator/>
      </w:r>
    </w:p>
  </w:endnote>
  <w:endnote w:type="continuationSeparator" w:id="0">
    <w:p w:rsidR="00FC5837" w:rsidRDefault="00FC5837" w:rsidP="00F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9286"/>
      <w:docPartObj>
        <w:docPartGallery w:val="Page Numbers (Bottom of Page)"/>
        <w:docPartUnique/>
      </w:docPartObj>
    </w:sdtPr>
    <w:sdtEndPr/>
    <w:sdtContent>
      <w:p w:rsidR="00F62149" w:rsidRDefault="00D72614">
        <w:pPr>
          <w:pStyle w:val="Altbilgi"/>
          <w:jc w:val="right"/>
        </w:pPr>
        <w:r>
          <w:fldChar w:fldCharType="begin"/>
        </w:r>
        <w:r>
          <w:instrText xml:space="preserve"> PAGE   \* MERGEFORMAT </w:instrText>
        </w:r>
        <w:r>
          <w:fldChar w:fldCharType="separate"/>
        </w:r>
        <w:r w:rsidR="00ED4144">
          <w:rPr>
            <w:noProof/>
          </w:rPr>
          <w:t>1</w:t>
        </w:r>
        <w:r>
          <w:rPr>
            <w:noProof/>
          </w:rPr>
          <w:fldChar w:fldCharType="end"/>
        </w:r>
      </w:p>
    </w:sdtContent>
  </w:sdt>
  <w:p w:rsidR="00F62149" w:rsidRDefault="00F621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37" w:rsidRDefault="00FC5837" w:rsidP="00F62149">
      <w:pPr>
        <w:spacing w:after="0" w:line="240" w:lineRule="auto"/>
      </w:pPr>
      <w:r>
        <w:separator/>
      </w:r>
    </w:p>
  </w:footnote>
  <w:footnote w:type="continuationSeparator" w:id="0">
    <w:p w:rsidR="00FC5837" w:rsidRDefault="00FC5837" w:rsidP="00F6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5F4"/>
    <w:multiLevelType w:val="hybridMultilevel"/>
    <w:tmpl w:val="079088DC"/>
    <w:lvl w:ilvl="0" w:tplc="F72602B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6482073"/>
    <w:multiLevelType w:val="hybridMultilevel"/>
    <w:tmpl w:val="D3E4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B53F9D"/>
    <w:multiLevelType w:val="hybridMultilevel"/>
    <w:tmpl w:val="B7CC834C"/>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05408CE"/>
    <w:multiLevelType w:val="hybridMultilevel"/>
    <w:tmpl w:val="05087D1E"/>
    <w:lvl w:ilvl="0" w:tplc="591CF36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BEF511C"/>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nsid w:val="247965F3"/>
    <w:multiLevelType w:val="hybridMultilevel"/>
    <w:tmpl w:val="F8E40DEA"/>
    <w:lvl w:ilvl="0" w:tplc="895ACEA4">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3A1E6078"/>
    <w:multiLevelType w:val="hybridMultilevel"/>
    <w:tmpl w:val="8F0C54B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44B769A3"/>
    <w:multiLevelType w:val="hybridMultilevel"/>
    <w:tmpl w:val="43580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E7030A9"/>
    <w:multiLevelType w:val="hybridMultilevel"/>
    <w:tmpl w:val="B9F43608"/>
    <w:lvl w:ilvl="0" w:tplc="1DB8748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62CD26D6"/>
    <w:multiLevelType w:val="hybridMultilevel"/>
    <w:tmpl w:val="276E18A2"/>
    <w:lvl w:ilvl="0" w:tplc="80943C4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66952321"/>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14"/>
  </w:num>
  <w:num w:numId="3">
    <w:abstractNumId w:val="0"/>
  </w:num>
  <w:num w:numId="4">
    <w:abstractNumId w:val="16"/>
  </w:num>
  <w:num w:numId="5">
    <w:abstractNumId w:val="3"/>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1"/>
  </w:num>
  <w:num w:numId="18">
    <w:abstractNumId w:val="17"/>
  </w:num>
  <w:num w:numId="19">
    <w:abstractNumId w:val="13"/>
  </w:num>
  <w:num w:numId="20">
    <w:abstractNumId w:val="18"/>
  </w:num>
  <w:num w:numId="21">
    <w:abstractNumId w:val="12"/>
  </w:num>
  <w:num w:numId="22">
    <w:abstractNumId w:val="9"/>
  </w:num>
  <w:num w:numId="23">
    <w:abstractNumId w:val="15"/>
  </w:num>
  <w:num w:numId="24">
    <w:abstractNumId w:val="6"/>
  </w:num>
  <w:num w:numId="25">
    <w:abstractNumId w:val="19"/>
  </w:num>
  <w:num w:numId="26">
    <w:abstractNumId w:val="4"/>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27"/>
    <w:rsid w:val="0000249F"/>
    <w:rsid w:val="0003687F"/>
    <w:rsid w:val="00046449"/>
    <w:rsid w:val="000572CC"/>
    <w:rsid w:val="00075397"/>
    <w:rsid w:val="000C4FF4"/>
    <w:rsid w:val="000D530C"/>
    <w:rsid w:val="00134DB7"/>
    <w:rsid w:val="00161586"/>
    <w:rsid w:val="001729BE"/>
    <w:rsid w:val="0017369C"/>
    <w:rsid w:val="001B5191"/>
    <w:rsid w:val="001B54D7"/>
    <w:rsid w:val="001B6FC3"/>
    <w:rsid w:val="002268AD"/>
    <w:rsid w:val="00237554"/>
    <w:rsid w:val="00276F80"/>
    <w:rsid w:val="00290572"/>
    <w:rsid w:val="002E215A"/>
    <w:rsid w:val="003268B5"/>
    <w:rsid w:val="00330A60"/>
    <w:rsid w:val="00341753"/>
    <w:rsid w:val="00365BC8"/>
    <w:rsid w:val="003670B6"/>
    <w:rsid w:val="00391770"/>
    <w:rsid w:val="00424A54"/>
    <w:rsid w:val="00431311"/>
    <w:rsid w:val="004431CC"/>
    <w:rsid w:val="0046513E"/>
    <w:rsid w:val="00477248"/>
    <w:rsid w:val="00482FD9"/>
    <w:rsid w:val="004C22BE"/>
    <w:rsid w:val="004C3FCC"/>
    <w:rsid w:val="005029C0"/>
    <w:rsid w:val="005140C7"/>
    <w:rsid w:val="0053605F"/>
    <w:rsid w:val="00607142"/>
    <w:rsid w:val="00696D36"/>
    <w:rsid w:val="006A5E7E"/>
    <w:rsid w:val="006B5287"/>
    <w:rsid w:val="006D0E8A"/>
    <w:rsid w:val="006F7E44"/>
    <w:rsid w:val="00717235"/>
    <w:rsid w:val="00734AED"/>
    <w:rsid w:val="007505ED"/>
    <w:rsid w:val="00770D22"/>
    <w:rsid w:val="007A0AAB"/>
    <w:rsid w:val="00843271"/>
    <w:rsid w:val="008437B7"/>
    <w:rsid w:val="0086670A"/>
    <w:rsid w:val="00866B7B"/>
    <w:rsid w:val="00892FD6"/>
    <w:rsid w:val="008A26FA"/>
    <w:rsid w:val="00904865"/>
    <w:rsid w:val="00944020"/>
    <w:rsid w:val="00A5453F"/>
    <w:rsid w:val="00A5599C"/>
    <w:rsid w:val="00AA258D"/>
    <w:rsid w:val="00AC39D0"/>
    <w:rsid w:val="00AF3373"/>
    <w:rsid w:val="00BA170D"/>
    <w:rsid w:val="00BC7427"/>
    <w:rsid w:val="00BD24E9"/>
    <w:rsid w:val="00C60A9D"/>
    <w:rsid w:val="00CA0E39"/>
    <w:rsid w:val="00CB6A35"/>
    <w:rsid w:val="00CE0192"/>
    <w:rsid w:val="00CF5522"/>
    <w:rsid w:val="00D37787"/>
    <w:rsid w:val="00D637BA"/>
    <w:rsid w:val="00D72614"/>
    <w:rsid w:val="00DC457D"/>
    <w:rsid w:val="00DF2124"/>
    <w:rsid w:val="00ED4144"/>
    <w:rsid w:val="00EE55BB"/>
    <w:rsid w:val="00EE74EE"/>
    <w:rsid w:val="00F2120D"/>
    <w:rsid w:val="00F60B44"/>
    <w:rsid w:val="00F62149"/>
    <w:rsid w:val="00F678D2"/>
    <w:rsid w:val="00F736F3"/>
    <w:rsid w:val="00FC0CCE"/>
    <w:rsid w:val="00FC5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130">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7">
          <w:marLeft w:val="0"/>
          <w:marRight w:val="0"/>
          <w:marTop w:val="0"/>
          <w:marBottom w:val="0"/>
          <w:divBdr>
            <w:top w:val="none" w:sz="0" w:space="0" w:color="auto"/>
            <w:left w:val="none" w:sz="0" w:space="0" w:color="auto"/>
            <w:bottom w:val="none" w:sz="0" w:space="0" w:color="auto"/>
            <w:right w:val="none" w:sz="0" w:space="0" w:color="auto"/>
          </w:divBdr>
          <w:divsChild>
            <w:div w:id="1648439988">
              <w:marLeft w:val="0"/>
              <w:marRight w:val="0"/>
              <w:marTop w:val="0"/>
              <w:marBottom w:val="0"/>
              <w:divBdr>
                <w:top w:val="none" w:sz="0" w:space="0" w:color="auto"/>
                <w:left w:val="none" w:sz="0" w:space="0" w:color="auto"/>
                <w:bottom w:val="none" w:sz="0" w:space="0" w:color="auto"/>
                <w:right w:val="none" w:sz="0" w:space="0" w:color="auto"/>
              </w:divBdr>
              <w:divsChild>
                <w:div w:id="2131580716">
                  <w:marLeft w:val="0"/>
                  <w:marRight w:val="0"/>
                  <w:marTop w:val="0"/>
                  <w:marBottom w:val="0"/>
                  <w:divBdr>
                    <w:top w:val="none" w:sz="0" w:space="0" w:color="auto"/>
                    <w:left w:val="none" w:sz="0" w:space="0" w:color="auto"/>
                    <w:bottom w:val="none" w:sz="0" w:space="0" w:color="auto"/>
                    <w:right w:val="none" w:sz="0" w:space="0" w:color="auto"/>
                  </w:divBdr>
                  <w:divsChild>
                    <w:div w:id="1612125502">
                      <w:marLeft w:val="0"/>
                      <w:marRight w:val="0"/>
                      <w:marTop w:val="0"/>
                      <w:marBottom w:val="0"/>
                      <w:divBdr>
                        <w:top w:val="none" w:sz="0" w:space="0" w:color="auto"/>
                        <w:left w:val="none" w:sz="0" w:space="0" w:color="auto"/>
                        <w:bottom w:val="none" w:sz="0" w:space="0" w:color="auto"/>
                        <w:right w:val="none" w:sz="0" w:space="0" w:color="auto"/>
                      </w:divBdr>
                      <w:divsChild>
                        <w:div w:id="802162481">
                          <w:marLeft w:val="0"/>
                          <w:marRight w:val="0"/>
                          <w:marTop w:val="0"/>
                          <w:marBottom w:val="0"/>
                          <w:divBdr>
                            <w:top w:val="none" w:sz="0" w:space="0" w:color="auto"/>
                            <w:left w:val="none" w:sz="0" w:space="0" w:color="auto"/>
                            <w:bottom w:val="none" w:sz="0" w:space="0" w:color="auto"/>
                            <w:right w:val="none" w:sz="0" w:space="0" w:color="auto"/>
                          </w:divBdr>
                          <w:divsChild>
                            <w:div w:id="49617856">
                              <w:marLeft w:val="0"/>
                              <w:marRight w:val="0"/>
                              <w:marTop w:val="0"/>
                              <w:marBottom w:val="0"/>
                              <w:divBdr>
                                <w:top w:val="none" w:sz="0" w:space="0" w:color="auto"/>
                                <w:left w:val="none" w:sz="0" w:space="0" w:color="auto"/>
                                <w:bottom w:val="none" w:sz="0" w:space="0" w:color="auto"/>
                                <w:right w:val="none" w:sz="0" w:space="0" w:color="auto"/>
                              </w:divBdr>
                              <w:divsChild>
                                <w:div w:id="1194730068">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69416861">
                                          <w:marLeft w:val="0"/>
                                          <w:marRight w:val="0"/>
                                          <w:marTop w:val="0"/>
                                          <w:marBottom w:val="0"/>
                                          <w:divBdr>
                                            <w:top w:val="none" w:sz="0" w:space="0" w:color="auto"/>
                                            <w:left w:val="none" w:sz="0" w:space="0" w:color="auto"/>
                                            <w:bottom w:val="none" w:sz="0" w:space="0" w:color="auto"/>
                                            <w:right w:val="none" w:sz="0" w:space="0" w:color="auto"/>
                                          </w:divBdr>
                                          <w:divsChild>
                                            <w:div w:id="1440024607">
                                              <w:marLeft w:val="0"/>
                                              <w:marRight w:val="0"/>
                                              <w:marTop w:val="0"/>
                                              <w:marBottom w:val="0"/>
                                              <w:divBdr>
                                                <w:top w:val="none" w:sz="0" w:space="0" w:color="auto"/>
                                                <w:left w:val="none" w:sz="0" w:space="0" w:color="auto"/>
                                                <w:bottom w:val="none" w:sz="0" w:space="0" w:color="auto"/>
                                                <w:right w:val="none" w:sz="0" w:space="0" w:color="auto"/>
                                              </w:divBdr>
                                              <w:divsChild>
                                                <w:div w:id="2130392116">
                                                  <w:marLeft w:val="0"/>
                                                  <w:marRight w:val="0"/>
                                                  <w:marTop w:val="0"/>
                                                  <w:marBottom w:val="0"/>
                                                  <w:divBdr>
                                                    <w:top w:val="none" w:sz="0" w:space="0" w:color="auto"/>
                                                    <w:left w:val="none" w:sz="0" w:space="0" w:color="auto"/>
                                                    <w:bottom w:val="none" w:sz="0" w:space="0" w:color="auto"/>
                                                    <w:right w:val="none" w:sz="0" w:space="0" w:color="auto"/>
                                                  </w:divBdr>
                                                  <w:divsChild>
                                                    <w:div w:id="1893615377">
                                                      <w:marLeft w:val="0"/>
                                                      <w:marRight w:val="0"/>
                                                      <w:marTop w:val="0"/>
                                                      <w:marBottom w:val="0"/>
                                                      <w:divBdr>
                                                        <w:top w:val="none" w:sz="0" w:space="0" w:color="auto"/>
                                                        <w:left w:val="none" w:sz="0" w:space="0" w:color="auto"/>
                                                        <w:bottom w:val="none" w:sz="0" w:space="0" w:color="auto"/>
                                                        <w:right w:val="none" w:sz="0" w:space="0" w:color="auto"/>
                                                      </w:divBdr>
                                                      <w:divsChild>
                                                        <w:div w:id="142818615">
                                                          <w:marLeft w:val="0"/>
                                                          <w:marRight w:val="0"/>
                                                          <w:marTop w:val="0"/>
                                                          <w:marBottom w:val="0"/>
                                                          <w:divBdr>
                                                            <w:top w:val="none" w:sz="0" w:space="0" w:color="auto"/>
                                                            <w:left w:val="none" w:sz="0" w:space="0" w:color="auto"/>
                                                            <w:bottom w:val="none" w:sz="0" w:space="0" w:color="auto"/>
                                                            <w:right w:val="none" w:sz="0" w:space="0" w:color="auto"/>
                                                          </w:divBdr>
                                                          <w:divsChild>
                                                            <w:div w:id="525140118">
                                                              <w:marLeft w:val="0"/>
                                                              <w:marRight w:val="0"/>
                                                              <w:marTop w:val="0"/>
                                                              <w:marBottom w:val="0"/>
                                                              <w:divBdr>
                                                                <w:top w:val="none" w:sz="0" w:space="0" w:color="auto"/>
                                                                <w:left w:val="none" w:sz="0" w:space="0" w:color="auto"/>
                                                                <w:bottom w:val="none" w:sz="0" w:space="0" w:color="auto"/>
                                                                <w:right w:val="none" w:sz="0" w:space="0" w:color="auto"/>
                                                              </w:divBdr>
                                                              <w:divsChild>
                                                                <w:div w:id="702828777">
                                                                  <w:marLeft w:val="0"/>
                                                                  <w:marRight w:val="0"/>
                                                                  <w:marTop w:val="0"/>
                                                                  <w:marBottom w:val="0"/>
                                                                  <w:divBdr>
                                                                    <w:top w:val="none" w:sz="0" w:space="0" w:color="auto"/>
                                                                    <w:left w:val="none" w:sz="0" w:space="0" w:color="auto"/>
                                                                    <w:bottom w:val="none" w:sz="0" w:space="0" w:color="auto"/>
                                                                    <w:right w:val="none" w:sz="0" w:space="0" w:color="auto"/>
                                                                  </w:divBdr>
                                                                  <w:divsChild>
                                                                    <w:div w:id="402726538">
                                                                      <w:marLeft w:val="0"/>
                                                                      <w:marRight w:val="0"/>
                                                                      <w:marTop w:val="0"/>
                                                                      <w:marBottom w:val="0"/>
                                                                      <w:divBdr>
                                                                        <w:top w:val="none" w:sz="0" w:space="0" w:color="auto"/>
                                                                        <w:left w:val="none" w:sz="0" w:space="0" w:color="auto"/>
                                                                        <w:bottom w:val="none" w:sz="0" w:space="0" w:color="auto"/>
                                                                        <w:right w:val="none" w:sz="0" w:space="0" w:color="auto"/>
                                                                      </w:divBdr>
                                                                      <w:divsChild>
                                                                        <w:div w:id="1471364047">
                                                                          <w:marLeft w:val="0"/>
                                                                          <w:marRight w:val="0"/>
                                                                          <w:marTop w:val="0"/>
                                                                          <w:marBottom w:val="0"/>
                                                                          <w:divBdr>
                                                                            <w:top w:val="none" w:sz="0" w:space="0" w:color="auto"/>
                                                                            <w:left w:val="none" w:sz="0" w:space="0" w:color="auto"/>
                                                                            <w:bottom w:val="none" w:sz="0" w:space="0" w:color="auto"/>
                                                                            <w:right w:val="none" w:sz="0" w:space="0" w:color="auto"/>
                                                                          </w:divBdr>
                                                                          <w:divsChild>
                                                                            <w:div w:id="1080759606">
                                                                              <w:marLeft w:val="0"/>
                                                                              <w:marRight w:val="0"/>
                                                                              <w:marTop w:val="0"/>
                                                                              <w:marBottom w:val="0"/>
                                                                              <w:divBdr>
                                                                                <w:top w:val="none" w:sz="0" w:space="0" w:color="auto"/>
                                                                                <w:left w:val="none" w:sz="0" w:space="0" w:color="auto"/>
                                                                                <w:bottom w:val="none" w:sz="0" w:space="0" w:color="auto"/>
                                                                                <w:right w:val="none" w:sz="0" w:space="0" w:color="auto"/>
                                                                              </w:divBdr>
                                                                              <w:divsChild>
                                                                                <w:div w:id="811286137">
                                                                                  <w:marLeft w:val="0"/>
                                                                                  <w:marRight w:val="0"/>
                                                                                  <w:marTop w:val="0"/>
                                                                                  <w:marBottom w:val="0"/>
                                                                                  <w:divBdr>
                                                                                    <w:top w:val="none" w:sz="0" w:space="0" w:color="auto"/>
                                                                                    <w:left w:val="none" w:sz="0" w:space="0" w:color="auto"/>
                                                                                    <w:bottom w:val="none" w:sz="0" w:space="0" w:color="auto"/>
                                                                                    <w:right w:val="none" w:sz="0" w:space="0" w:color="auto"/>
                                                                                  </w:divBdr>
                                                                                  <w:divsChild>
                                                                                    <w:div w:id="259725141">
                                                                                      <w:marLeft w:val="0"/>
                                                                                      <w:marRight w:val="0"/>
                                                                                      <w:marTop w:val="0"/>
                                                                                      <w:marBottom w:val="0"/>
                                                                                      <w:divBdr>
                                                                                        <w:top w:val="none" w:sz="0" w:space="0" w:color="auto"/>
                                                                                        <w:left w:val="none" w:sz="0" w:space="0" w:color="auto"/>
                                                                                        <w:bottom w:val="none" w:sz="0" w:space="0" w:color="auto"/>
                                                                                        <w:right w:val="none" w:sz="0" w:space="0" w:color="auto"/>
                                                                                      </w:divBdr>
                                                                                      <w:divsChild>
                                                                                        <w:div w:id="1582105991">
                                                                                          <w:marLeft w:val="0"/>
                                                                                          <w:marRight w:val="0"/>
                                                                                          <w:marTop w:val="0"/>
                                                                                          <w:marBottom w:val="0"/>
                                                                                          <w:divBdr>
                                                                                            <w:top w:val="none" w:sz="0" w:space="0" w:color="auto"/>
                                                                                            <w:left w:val="none" w:sz="0" w:space="0" w:color="auto"/>
                                                                                            <w:bottom w:val="none" w:sz="0" w:space="0" w:color="auto"/>
                                                                                            <w:right w:val="none" w:sz="0" w:space="0" w:color="auto"/>
                                                                                          </w:divBdr>
                                                                                          <w:divsChild>
                                                                                            <w:div w:id="1281103839">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sChild>
                                                                                                    <w:div w:id="307901761">
                                                                                                      <w:marLeft w:val="0"/>
                                                                                                      <w:marRight w:val="0"/>
                                                                                                      <w:marTop w:val="0"/>
                                                                                                      <w:marBottom w:val="0"/>
                                                                                                      <w:divBdr>
                                                                                                        <w:top w:val="none" w:sz="0" w:space="0" w:color="auto"/>
                                                                                                        <w:left w:val="none" w:sz="0" w:space="0" w:color="auto"/>
                                                                                                        <w:bottom w:val="none" w:sz="0" w:space="0" w:color="auto"/>
                                                                                                        <w:right w:val="none" w:sz="0" w:space="0" w:color="auto"/>
                                                                                                      </w:divBdr>
                                                                                                      <w:divsChild>
                                                                                                        <w:div w:id="848131814">
                                                                                                          <w:marLeft w:val="0"/>
                                                                                                          <w:marRight w:val="0"/>
                                                                                                          <w:marTop w:val="0"/>
                                                                                                          <w:marBottom w:val="0"/>
                                                                                                          <w:divBdr>
                                                                                                            <w:top w:val="none" w:sz="0" w:space="0" w:color="auto"/>
                                                                                                            <w:left w:val="none" w:sz="0" w:space="0" w:color="auto"/>
                                                                                                            <w:bottom w:val="none" w:sz="0" w:space="0" w:color="auto"/>
                                                                                                            <w:right w:val="none" w:sz="0" w:space="0" w:color="auto"/>
                                                                                                          </w:divBdr>
                                                                                                          <w:divsChild>
                                                                                                            <w:div w:id="909273240">
                                                                                                              <w:marLeft w:val="0"/>
                                                                                                              <w:marRight w:val="0"/>
                                                                                                              <w:marTop w:val="0"/>
                                                                                                              <w:marBottom w:val="0"/>
                                                                                                              <w:divBdr>
                                                                                                                <w:top w:val="none" w:sz="0" w:space="0" w:color="auto"/>
                                                                                                                <w:left w:val="none" w:sz="0" w:space="0" w:color="auto"/>
                                                                                                                <w:bottom w:val="none" w:sz="0" w:space="0" w:color="auto"/>
                                                                                                                <w:right w:val="none" w:sz="0" w:space="0" w:color="auto"/>
                                                                                                              </w:divBdr>
                                                                                                              <w:divsChild>
                                                                                                                <w:div w:id="684094970">
                                                                                                                  <w:marLeft w:val="0"/>
                                                                                                                  <w:marRight w:val="0"/>
                                                                                                                  <w:marTop w:val="0"/>
                                                                                                                  <w:marBottom w:val="0"/>
                                                                                                                  <w:divBdr>
                                                                                                                    <w:top w:val="none" w:sz="0" w:space="0" w:color="auto"/>
                                                                                                                    <w:left w:val="none" w:sz="0" w:space="0" w:color="auto"/>
                                                                                                                    <w:bottom w:val="none" w:sz="0" w:space="0" w:color="auto"/>
                                                                                                                    <w:right w:val="none" w:sz="0" w:space="0" w:color="auto"/>
                                                                                                                  </w:divBdr>
                                                                                                                  <w:divsChild>
                                                                                                                    <w:div w:id="961109376">
                                                                                                                      <w:marLeft w:val="0"/>
                                                                                                                      <w:marRight w:val="0"/>
                                                                                                                      <w:marTop w:val="0"/>
                                                                                                                      <w:marBottom w:val="0"/>
                                                                                                                      <w:divBdr>
                                                                                                                        <w:top w:val="none" w:sz="0" w:space="0" w:color="auto"/>
                                                                                                                        <w:left w:val="none" w:sz="0" w:space="0" w:color="auto"/>
                                                                                                                        <w:bottom w:val="none" w:sz="0" w:space="0" w:color="auto"/>
                                                                                                                        <w:right w:val="none" w:sz="0" w:space="0" w:color="auto"/>
                                                                                                                      </w:divBdr>
                                                                                                                      <w:divsChild>
                                                                                                                        <w:div w:id="1917009812">
                                                                                                                          <w:marLeft w:val="0"/>
                                                                                                                          <w:marRight w:val="0"/>
                                                                                                                          <w:marTop w:val="0"/>
                                                                                                                          <w:marBottom w:val="0"/>
                                                                                                                          <w:divBdr>
                                                                                                                            <w:top w:val="none" w:sz="0" w:space="0" w:color="auto"/>
                                                                                                                            <w:left w:val="none" w:sz="0" w:space="0" w:color="auto"/>
                                                                                                                            <w:bottom w:val="none" w:sz="0" w:space="0" w:color="auto"/>
                                                                                                                            <w:right w:val="none" w:sz="0" w:space="0" w:color="auto"/>
                                                                                                                          </w:divBdr>
                                                                                                                          <w:divsChild>
                                                                                                                            <w:div w:id="2050639670">
                                                                                                                              <w:marLeft w:val="0"/>
                                                                                                                              <w:marRight w:val="0"/>
                                                                                                                              <w:marTop w:val="0"/>
                                                                                                                              <w:marBottom w:val="0"/>
                                                                                                                              <w:divBdr>
                                                                                                                                <w:top w:val="none" w:sz="0" w:space="0" w:color="auto"/>
                                                                                                                                <w:left w:val="none" w:sz="0" w:space="0" w:color="auto"/>
                                                                                                                                <w:bottom w:val="none" w:sz="0" w:space="0" w:color="auto"/>
                                                                                                                                <w:right w:val="none" w:sz="0" w:space="0" w:color="auto"/>
                                                                                                                              </w:divBdr>
                                                                                                                              <w:divsChild>
                                                                                                                                <w:div w:id="751699448">
                                                                                                                                  <w:marLeft w:val="0"/>
                                                                                                                                  <w:marRight w:val="0"/>
                                                                                                                                  <w:marTop w:val="0"/>
                                                                                                                                  <w:marBottom w:val="0"/>
                                                                                                                                  <w:divBdr>
                                                                                                                                    <w:top w:val="none" w:sz="0" w:space="0" w:color="auto"/>
                                                                                                                                    <w:left w:val="none" w:sz="0" w:space="0" w:color="auto"/>
                                                                                                                                    <w:bottom w:val="none" w:sz="0" w:space="0" w:color="auto"/>
                                                                                                                                    <w:right w:val="none" w:sz="0" w:space="0" w:color="auto"/>
                                                                                                                                  </w:divBdr>
                                                                                                                                  <w:divsChild>
                                                                                                                                    <w:div w:id="1217355169">
                                                                                                                                      <w:marLeft w:val="0"/>
                                                                                                                                      <w:marRight w:val="0"/>
                                                                                                                                      <w:marTop w:val="0"/>
                                                                                                                                      <w:marBottom w:val="0"/>
                                                                                                                                      <w:divBdr>
                                                                                                                                        <w:top w:val="none" w:sz="0" w:space="0" w:color="auto"/>
                                                                                                                                        <w:left w:val="none" w:sz="0" w:space="0" w:color="auto"/>
                                                                                                                                        <w:bottom w:val="none" w:sz="0" w:space="0" w:color="auto"/>
                                                                                                                                        <w:right w:val="none" w:sz="0" w:space="0" w:color="auto"/>
                                                                                                                                      </w:divBdr>
                                                                                                                                    </w:div>
                                                                                                                                    <w:div w:id="55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563345">
      <w:bodyDiv w:val="1"/>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1378237589">
              <w:marLeft w:val="0"/>
              <w:marRight w:val="0"/>
              <w:marTop w:val="0"/>
              <w:marBottom w:val="0"/>
              <w:divBdr>
                <w:top w:val="none" w:sz="0" w:space="0" w:color="auto"/>
                <w:left w:val="none" w:sz="0" w:space="0" w:color="auto"/>
                <w:bottom w:val="none" w:sz="0" w:space="0" w:color="auto"/>
                <w:right w:val="none" w:sz="0" w:space="0" w:color="auto"/>
              </w:divBdr>
              <w:divsChild>
                <w:div w:id="688145885">
                  <w:marLeft w:val="0"/>
                  <w:marRight w:val="0"/>
                  <w:marTop w:val="0"/>
                  <w:marBottom w:val="0"/>
                  <w:divBdr>
                    <w:top w:val="none" w:sz="0" w:space="0" w:color="auto"/>
                    <w:left w:val="none" w:sz="0" w:space="0" w:color="auto"/>
                    <w:bottom w:val="none" w:sz="0" w:space="0" w:color="auto"/>
                    <w:right w:val="none" w:sz="0" w:space="0" w:color="auto"/>
                  </w:divBdr>
                  <w:divsChild>
                    <w:div w:id="1913929954">
                      <w:marLeft w:val="0"/>
                      <w:marRight w:val="0"/>
                      <w:marTop w:val="0"/>
                      <w:marBottom w:val="0"/>
                      <w:divBdr>
                        <w:top w:val="none" w:sz="0" w:space="0" w:color="auto"/>
                        <w:left w:val="none" w:sz="0" w:space="0" w:color="auto"/>
                        <w:bottom w:val="none" w:sz="0" w:space="0" w:color="auto"/>
                        <w:right w:val="none" w:sz="0" w:space="0" w:color="auto"/>
                      </w:divBdr>
                      <w:divsChild>
                        <w:div w:id="359472823">
                          <w:marLeft w:val="0"/>
                          <w:marRight w:val="0"/>
                          <w:marTop w:val="0"/>
                          <w:marBottom w:val="0"/>
                          <w:divBdr>
                            <w:top w:val="none" w:sz="0" w:space="0" w:color="auto"/>
                            <w:left w:val="none" w:sz="0" w:space="0" w:color="auto"/>
                            <w:bottom w:val="none" w:sz="0" w:space="0" w:color="auto"/>
                            <w:right w:val="none" w:sz="0" w:space="0" w:color="auto"/>
                          </w:divBdr>
                          <w:divsChild>
                            <w:div w:id="2119375170">
                              <w:marLeft w:val="0"/>
                              <w:marRight w:val="0"/>
                              <w:marTop w:val="0"/>
                              <w:marBottom w:val="0"/>
                              <w:divBdr>
                                <w:top w:val="none" w:sz="0" w:space="0" w:color="auto"/>
                                <w:left w:val="none" w:sz="0" w:space="0" w:color="auto"/>
                                <w:bottom w:val="none" w:sz="0" w:space="0" w:color="auto"/>
                                <w:right w:val="none" w:sz="0" w:space="0" w:color="auto"/>
                              </w:divBdr>
                              <w:divsChild>
                                <w:div w:id="1066144032">
                                  <w:marLeft w:val="0"/>
                                  <w:marRight w:val="0"/>
                                  <w:marTop w:val="0"/>
                                  <w:marBottom w:val="0"/>
                                  <w:divBdr>
                                    <w:top w:val="none" w:sz="0" w:space="0" w:color="auto"/>
                                    <w:left w:val="none" w:sz="0" w:space="0" w:color="auto"/>
                                    <w:bottom w:val="none" w:sz="0" w:space="0" w:color="auto"/>
                                    <w:right w:val="none" w:sz="0" w:space="0" w:color="auto"/>
                                  </w:divBdr>
                                  <w:divsChild>
                                    <w:div w:id="1121920788">
                                      <w:marLeft w:val="0"/>
                                      <w:marRight w:val="0"/>
                                      <w:marTop w:val="0"/>
                                      <w:marBottom w:val="0"/>
                                      <w:divBdr>
                                        <w:top w:val="none" w:sz="0" w:space="0" w:color="auto"/>
                                        <w:left w:val="none" w:sz="0" w:space="0" w:color="auto"/>
                                        <w:bottom w:val="none" w:sz="0" w:space="0" w:color="auto"/>
                                        <w:right w:val="none" w:sz="0" w:space="0" w:color="auto"/>
                                      </w:divBdr>
                                      <w:divsChild>
                                        <w:div w:id="1728065678">
                                          <w:marLeft w:val="0"/>
                                          <w:marRight w:val="0"/>
                                          <w:marTop w:val="0"/>
                                          <w:marBottom w:val="0"/>
                                          <w:divBdr>
                                            <w:top w:val="none" w:sz="0" w:space="0" w:color="auto"/>
                                            <w:left w:val="none" w:sz="0" w:space="0" w:color="auto"/>
                                            <w:bottom w:val="none" w:sz="0" w:space="0" w:color="auto"/>
                                            <w:right w:val="none" w:sz="0" w:space="0" w:color="auto"/>
                                          </w:divBdr>
                                          <w:divsChild>
                                            <w:div w:id="1181696648">
                                              <w:marLeft w:val="0"/>
                                              <w:marRight w:val="0"/>
                                              <w:marTop w:val="0"/>
                                              <w:marBottom w:val="0"/>
                                              <w:divBdr>
                                                <w:top w:val="none" w:sz="0" w:space="0" w:color="auto"/>
                                                <w:left w:val="none" w:sz="0" w:space="0" w:color="auto"/>
                                                <w:bottom w:val="none" w:sz="0" w:space="0" w:color="auto"/>
                                                <w:right w:val="none" w:sz="0" w:space="0" w:color="auto"/>
                                              </w:divBdr>
                                              <w:divsChild>
                                                <w:div w:id="1195115749">
                                                  <w:marLeft w:val="0"/>
                                                  <w:marRight w:val="0"/>
                                                  <w:marTop w:val="0"/>
                                                  <w:marBottom w:val="0"/>
                                                  <w:divBdr>
                                                    <w:top w:val="none" w:sz="0" w:space="0" w:color="auto"/>
                                                    <w:left w:val="none" w:sz="0" w:space="0" w:color="auto"/>
                                                    <w:bottom w:val="none" w:sz="0" w:space="0" w:color="auto"/>
                                                    <w:right w:val="none" w:sz="0" w:space="0" w:color="auto"/>
                                                  </w:divBdr>
                                                  <w:divsChild>
                                                    <w:div w:id="1571378524">
                                                      <w:marLeft w:val="0"/>
                                                      <w:marRight w:val="0"/>
                                                      <w:marTop w:val="0"/>
                                                      <w:marBottom w:val="0"/>
                                                      <w:divBdr>
                                                        <w:top w:val="none" w:sz="0" w:space="0" w:color="auto"/>
                                                        <w:left w:val="none" w:sz="0" w:space="0" w:color="auto"/>
                                                        <w:bottom w:val="none" w:sz="0" w:space="0" w:color="auto"/>
                                                        <w:right w:val="none" w:sz="0" w:space="0" w:color="auto"/>
                                                      </w:divBdr>
                                                      <w:divsChild>
                                                        <w:div w:id="1579823370">
                                                          <w:marLeft w:val="0"/>
                                                          <w:marRight w:val="0"/>
                                                          <w:marTop w:val="0"/>
                                                          <w:marBottom w:val="0"/>
                                                          <w:divBdr>
                                                            <w:top w:val="none" w:sz="0" w:space="0" w:color="auto"/>
                                                            <w:left w:val="none" w:sz="0" w:space="0" w:color="auto"/>
                                                            <w:bottom w:val="none" w:sz="0" w:space="0" w:color="auto"/>
                                                            <w:right w:val="none" w:sz="0" w:space="0" w:color="auto"/>
                                                          </w:divBdr>
                                                          <w:divsChild>
                                                            <w:div w:id="146938934">
                                                              <w:marLeft w:val="0"/>
                                                              <w:marRight w:val="0"/>
                                                              <w:marTop w:val="0"/>
                                                              <w:marBottom w:val="0"/>
                                                              <w:divBdr>
                                                                <w:top w:val="none" w:sz="0" w:space="0" w:color="auto"/>
                                                                <w:left w:val="none" w:sz="0" w:space="0" w:color="auto"/>
                                                                <w:bottom w:val="none" w:sz="0" w:space="0" w:color="auto"/>
                                                                <w:right w:val="none" w:sz="0" w:space="0" w:color="auto"/>
                                                              </w:divBdr>
                                                              <w:divsChild>
                                                                <w:div w:id="2066444376">
                                                                  <w:marLeft w:val="0"/>
                                                                  <w:marRight w:val="0"/>
                                                                  <w:marTop w:val="0"/>
                                                                  <w:marBottom w:val="0"/>
                                                                  <w:divBdr>
                                                                    <w:top w:val="none" w:sz="0" w:space="0" w:color="auto"/>
                                                                    <w:left w:val="none" w:sz="0" w:space="0" w:color="auto"/>
                                                                    <w:bottom w:val="none" w:sz="0" w:space="0" w:color="auto"/>
                                                                    <w:right w:val="none" w:sz="0" w:space="0" w:color="auto"/>
                                                                  </w:divBdr>
                                                                  <w:divsChild>
                                                                    <w:div w:id="1971090069">
                                                                      <w:marLeft w:val="0"/>
                                                                      <w:marRight w:val="0"/>
                                                                      <w:marTop w:val="0"/>
                                                                      <w:marBottom w:val="0"/>
                                                                      <w:divBdr>
                                                                        <w:top w:val="none" w:sz="0" w:space="0" w:color="auto"/>
                                                                        <w:left w:val="none" w:sz="0" w:space="0" w:color="auto"/>
                                                                        <w:bottom w:val="none" w:sz="0" w:space="0" w:color="auto"/>
                                                                        <w:right w:val="none" w:sz="0" w:space="0" w:color="auto"/>
                                                                      </w:divBdr>
                                                                      <w:divsChild>
                                                                        <w:div w:id="757948042">
                                                                          <w:marLeft w:val="0"/>
                                                                          <w:marRight w:val="0"/>
                                                                          <w:marTop w:val="0"/>
                                                                          <w:marBottom w:val="0"/>
                                                                          <w:divBdr>
                                                                            <w:top w:val="none" w:sz="0" w:space="0" w:color="auto"/>
                                                                            <w:left w:val="none" w:sz="0" w:space="0" w:color="auto"/>
                                                                            <w:bottom w:val="none" w:sz="0" w:space="0" w:color="auto"/>
                                                                            <w:right w:val="none" w:sz="0" w:space="0" w:color="auto"/>
                                                                          </w:divBdr>
                                                                          <w:divsChild>
                                                                            <w:div w:id="494297363">
                                                                              <w:marLeft w:val="0"/>
                                                                              <w:marRight w:val="0"/>
                                                                              <w:marTop w:val="0"/>
                                                                              <w:marBottom w:val="0"/>
                                                                              <w:divBdr>
                                                                                <w:top w:val="none" w:sz="0" w:space="0" w:color="auto"/>
                                                                                <w:left w:val="none" w:sz="0" w:space="0" w:color="auto"/>
                                                                                <w:bottom w:val="none" w:sz="0" w:space="0" w:color="auto"/>
                                                                                <w:right w:val="none" w:sz="0" w:space="0" w:color="auto"/>
                                                                              </w:divBdr>
                                                                              <w:divsChild>
                                                                                <w:div w:id="192503241">
                                                                                  <w:marLeft w:val="0"/>
                                                                                  <w:marRight w:val="0"/>
                                                                                  <w:marTop w:val="0"/>
                                                                                  <w:marBottom w:val="0"/>
                                                                                  <w:divBdr>
                                                                                    <w:top w:val="none" w:sz="0" w:space="0" w:color="auto"/>
                                                                                    <w:left w:val="none" w:sz="0" w:space="0" w:color="auto"/>
                                                                                    <w:bottom w:val="none" w:sz="0" w:space="0" w:color="auto"/>
                                                                                    <w:right w:val="none" w:sz="0" w:space="0" w:color="auto"/>
                                                                                  </w:divBdr>
                                                                                  <w:divsChild>
                                                                                    <w:div w:id="161704627">
                                                                                      <w:marLeft w:val="0"/>
                                                                                      <w:marRight w:val="0"/>
                                                                                      <w:marTop w:val="0"/>
                                                                                      <w:marBottom w:val="0"/>
                                                                                      <w:divBdr>
                                                                                        <w:top w:val="none" w:sz="0" w:space="0" w:color="auto"/>
                                                                                        <w:left w:val="none" w:sz="0" w:space="0" w:color="auto"/>
                                                                                        <w:bottom w:val="none" w:sz="0" w:space="0" w:color="auto"/>
                                                                                        <w:right w:val="none" w:sz="0" w:space="0" w:color="auto"/>
                                                                                      </w:divBdr>
                                                                                      <w:divsChild>
                                                                                        <w:div w:id="277956860">
                                                                                          <w:marLeft w:val="0"/>
                                                                                          <w:marRight w:val="0"/>
                                                                                          <w:marTop w:val="0"/>
                                                                                          <w:marBottom w:val="0"/>
                                                                                          <w:divBdr>
                                                                                            <w:top w:val="none" w:sz="0" w:space="0" w:color="auto"/>
                                                                                            <w:left w:val="none" w:sz="0" w:space="0" w:color="auto"/>
                                                                                            <w:bottom w:val="none" w:sz="0" w:space="0" w:color="auto"/>
                                                                                            <w:right w:val="none" w:sz="0" w:space="0" w:color="auto"/>
                                                                                          </w:divBdr>
                                                                                          <w:divsChild>
                                                                                            <w:div w:id="187958126">
                                                                                              <w:marLeft w:val="0"/>
                                                                                              <w:marRight w:val="0"/>
                                                                                              <w:marTop w:val="0"/>
                                                                                              <w:marBottom w:val="0"/>
                                                                                              <w:divBdr>
                                                                                                <w:top w:val="none" w:sz="0" w:space="0" w:color="auto"/>
                                                                                                <w:left w:val="none" w:sz="0" w:space="0" w:color="auto"/>
                                                                                                <w:bottom w:val="none" w:sz="0" w:space="0" w:color="auto"/>
                                                                                                <w:right w:val="none" w:sz="0" w:space="0" w:color="auto"/>
                                                                                              </w:divBdr>
                                                                                              <w:divsChild>
                                                                                                <w:div w:id="904337680">
                                                                                                  <w:marLeft w:val="0"/>
                                                                                                  <w:marRight w:val="0"/>
                                                                                                  <w:marTop w:val="0"/>
                                                                                                  <w:marBottom w:val="0"/>
                                                                                                  <w:divBdr>
                                                                                                    <w:top w:val="none" w:sz="0" w:space="0" w:color="auto"/>
                                                                                                    <w:left w:val="none" w:sz="0" w:space="0" w:color="auto"/>
                                                                                                    <w:bottom w:val="none" w:sz="0" w:space="0" w:color="auto"/>
                                                                                                    <w:right w:val="none" w:sz="0" w:space="0" w:color="auto"/>
                                                                                                  </w:divBdr>
                                                                                                  <w:divsChild>
                                                                                                    <w:div w:id="1805468361">
                                                                                                      <w:marLeft w:val="0"/>
                                                                                                      <w:marRight w:val="0"/>
                                                                                                      <w:marTop w:val="0"/>
                                                                                                      <w:marBottom w:val="0"/>
                                                                                                      <w:divBdr>
                                                                                                        <w:top w:val="none" w:sz="0" w:space="0" w:color="auto"/>
                                                                                                        <w:left w:val="none" w:sz="0" w:space="0" w:color="auto"/>
                                                                                                        <w:bottom w:val="none" w:sz="0" w:space="0" w:color="auto"/>
                                                                                                        <w:right w:val="none" w:sz="0" w:space="0" w:color="auto"/>
                                                                                                      </w:divBdr>
                                                                                                      <w:divsChild>
                                                                                                        <w:div w:id="1612710191">
                                                                                                          <w:marLeft w:val="0"/>
                                                                                                          <w:marRight w:val="0"/>
                                                                                                          <w:marTop w:val="0"/>
                                                                                                          <w:marBottom w:val="0"/>
                                                                                                          <w:divBdr>
                                                                                                            <w:top w:val="none" w:sz="0" w:space="0" w:color="auto"/>
                                                                                                            <w:left w:val="none" w:sz="0" w:space="0" w:color="auto"/>
                                                                                                            <w:bottom w:val="none" w:sz="0" w:space="0" w:color="auto"/>
                                                                                                            <w:right w:val="none" w:sz="0" w:space="0" w:color="auto"/>
                                                                                                          </w:divBdr>
                                                                                                          <w:divsChild>
                                                                                                            <w:div w:id="2029941230">
                                                                                                              <w:marLeft w:val="0"/>
                                                                                                              <w:marRight w:val="0"/>
                                                                                                              <w:marTop w:val="0"/>
                                                                                                              <w:marBottom w:val="0"/>
                                                                                                              <w:divBdr>
                                                                                                                <w:top w:val="none" w:sz="0" w:space="0" w:color="auto"/>
                                                                                                                <w:left w:val="none" w:sz="0" w:space="0" w:color="auto"/>
                                                                                                                <w:bottom w:val="none" w:sz="0" w:space="0" w:color="auto"/>
                                                                                                                <w:right w:val="none" w:sz="0" w:space="0" w:color="auto"/>
                                                                                                              </w:divBdr>
                                                                                                              <w:divsChild>
                                                                                                                <w:div w:id="1329136733">
                                                                                                                  <w:marLeft w:val="0"/>
                                                                                                                  <w:marRight w:val="0"/>
                                                                                                                  <w:marTop w:val="0"/>
                                                                                                                  <w:marBottom w:val="0"/>
                                                                                                                  <w:divBdr>
                                                                                                                    <w:top w:val="none" w:sz="0" w:space="0" w:color="auto"/>
                                                                                                                    <w:left w:val="none" w:sz="0" w:space="0" w:color="auto"/>
                                                                                                                    <w:bottom w:val="none" w:sz="0" w:space="0" w:color="auto"/>
                                                                                                                    <w:right w:val="none" w:sz="0" w:space="0" w:color="auto"/>
                                                                                                                  </w:divBdr>
                                                                                                                  <w:divsChild>
                                                                                                                    <w:div w:id="1924147075">
                                                                                                                      <w:marLeft w:val="0"/>
                                                                                                                      <w:marRight w:val="0"/>
                                                                                                                      <w:marTop w:val="0"/>
                                                                                                                      <w:marBottom w:val="0"/>
                                                                                                                      <w:divBdr>
                                                                                                                        <w:top w:val="none" w:sz="0" w:space="0" w:color="auto"/>
                                                                                                                        <w:left w:val="none" w:sz="0" w:space="0" w:color="auto"/>
                                                                                                                        <w:bottom w:val="none" w:sz="0" w:space="0" w:color="auto"/>
                                                                                                                        <w:right w:val="none" w:sz="0" w:space="0" w:color="auto"/>
                                                                                                                      </w:divBdr>
                                                                                                                      <w:divsChild>
                                                                                                                        <w:div w:id="2002999485">
                                                                                                                          <w:marLeft w:val="0"/>
                                                                                                                          <w:marRight w:val="0"/>
                                                                                                                          <w:marTop w:val="0"/>
                                                                                                                          <w:marBottom w:val="0"/>
                                                                                                                          <w:divBdr>
                                                                                                                            <w:top w:val="none" w:sz="0" w:space="0" w:color="auto"/>
                                                                                                                            <w:left w:val="none" w:sz="0" w:space="0" w:color="auto"/>
                                                                                                                            <w:bottom w:val="none" w:sz="0" w:space="0" w:color="auto"/>
                                                                                                                            <w:right w:val="none" w:sz="0" w:space="0" w:color="auto"/>
                                                                                                                          </w:divBdr>
                                                                                                                          <w:divsChild>
                                                                                                                            <w:div w:id="256597245">
                                                                                                                              <w:marLeft w:val="0"/>
                                                                                                                              <w:marRight w:val="0"/>
                                                                                                                              <w:marTop w:val="0"/>
                                                                                                                              <w:marBottom w:val="0"/>
                                                                                                                              <w:divBdr>
                                                                                                                                <w:top w:val="none" w:sz="0" w:space="0" w:color="auto"/>
                                                                                                                                <w:left w:val="none" w:sz="0" w:space="0" w:color="auto"/>
                                                                                                                                <w:bottom w:val="none" w:sz="0" w:space="0" w:color="auto"/>
                                                                                                                                <w:right w:val="none" w:sz="0" w:space="0" w:color="auto"/>
                                                                                                                              </w:divBdr>
                                                                                                                              <w:divsChild>
                                                                                                                                <w:div w:id="1747410621">
                                                                                                                                  <w:marLeft w:val="0"/>
                                                                                                                                  <w:marRight w:val="0"/>
                                                                                                                                  <w:marTop w:val="0"/>
                                                                                                                                  <w:marBottom w:val="0"/>
                                                                                                                                  <w:divBdr>
                                                                                                                                    <w:top w:val="none" w:sz="0" w:space="0" w:color="auto"/>
                                                                                                                                    <w:left w:val="none" w:sz="0" w:space="0" w:color="auto"/>
                                                                                                                                    <w:bottom w:val="none" w:sz="0" w:space="0" w:color="auto"/>
                                                                                                                                    <w:right w:val="none" w:sz="0" w:space="0" w:color="auto"/>
                                                                                                                                  </w:divBdr>
                                                                                                                                  <w:divsChild>
                                                                                                                                    <w:div w:id="523249157">
                                                                                                                                      <w:marLeft w:val="0"/>
                                                                                                                                      <w:marRight w:val="0"/>
                                                                                                                                      <w:marTop w:val="0"/>
                                                                                                                                      <w:marBottom w:val="0"/>
                                                                                                                                      <w:divBdr>
                                                                                                                                        <w:top w:val="none" w:sz="0" w:space="0" w:color="auto"/>
                                                                                                                                        <w:left w:val="none" w:sz="0" w:space="0" w:color="auto"/>
                                                                                                                                        <w:bottom w:val="none" w:sz="0" w:space="0" w:color="auto"/>
                                                                                                                                        <w:right w:val="none" w:sz="0" w:space="0" w:color="auto"/>
                                                                                                                                      </w:divBdr>
                                                                                                                                    </w:div>
                                                                                                                                    <w:div w:id="8315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21</Pages>
  <Words>5748</Words>
  <Characters>32766</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bim</Company>
  <LinksUpToDate>false</LinksUpToDate>
  <CharactersWithSpaces>38438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gastro</dc:creator>
  <cp:lastModifiedBy>Windows Kullanıcısı</cp:lastModifiedBy>
  <cp:revision>14</cp:revision>
  <cp:lastPrinted>2016-06-23T10:20:00Z</cp:lastPrinted>
  <dcterms:created xsi:type="dcterms:W3CDTF">2016-08-29T06:35:00Z</dcterms:created>
  <dcterms:modified xsi:type="dcterms:W3CDTF">2018-06-28T12:29:00Z</dcterms:modified>
</cp:coreProperties>
</file>