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Kadın Hastalıkları ve Doğum Anabilim Dalı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Kadın Hastalıkları ve Doğum Anabilim Dalı Sorumlu Öğretim Üyeleri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A) Kadın Hastalıkları ve Doğum Anabilim Dalı </w:t>
      </w:r>
      <w:proofErr w:type="spellStart"/>
      <w:r>
        <w:rPr>
          <w:rFonts w:ascii="Calibri-Bold" w:hAnsi="Calibri-Bold" w:cs="Calibri-Bold"/>
          <w:b/>
          <w:bCs/>
          <w:sz w:val="24"/>
          <w:szCs w:val="24"/>
        </w:rPr>
        <w:t>İntörn</w:t>
      </w:r>
      <w:proofErr w:type="spellEnd"/>
      <w:r>
        <w:rPr>
          <w:rFonts w:ascii="Calibri-Bold" w:hAnsi="Calibri-Bold" w:cs="Calibri-Bold"/>
          <w:b/>
          <w:bCs/>
          <w:sz w:val="24"/>
          <w:szCs w:val="24"/>
        </w:rPr>
        <w:t xml:space="preserve"> Eğitimi, Çalışma İlke, Kural ve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Koşulları: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1) İlk gün: </w:t>
      </w:r>
      <w:r>
        <w:rPr>
          <w:rFonts w:ascii="Calibri" w:hAnsi="Calibri" w:cs="Calibri"/>
          <w:sz w:val="24"/>
          <w:szCs w:val="24"/>
        </w:rPr>
        <w:t xml:space="preserve">Sabah saat </w:t>
      </w:r>
      <w:proofErr w:type="gramStart"/>
      <w:r>
        <w:rPr>
          <w:rFonts w:ascii="Calibri" w:hAnsi="Calibri" w:cs="Calibri"/>
          <w:sz w:val="24"/>
          <w:szCs w:val="24"/>
        </w:rPr>
        <w:t>08:30’da</w:t>
      </w:r>
      <w:proofErr w:type="gramEnd"/>
      <w:r>
        <w:rPr>
          <w:rFonts w:ascii="Calibri" w:hAnsi="Calibri" w:cs="Calibri"/>
          <w:sz w:val="24"/>
          <w:szCs w:val="24"/>
        </w:rPr>
        <w:t xml:space="preserve"> Kadın Hastalıkları ve Doğum Anabilim Dalı kliniğinde hazır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bulunmanız</w:t>
      </w:r>
      <w:proofErr w:type="gramEnd"/>
      <w:r>
        <w:rPr>
          <w:rFonts w:ascii="Calibri" w:hAnsi="Calibri" w:cs="Calibri"/>
          <w:sz w:val="24"/>
          <w:szCs w:val="24"/>
        </w:rPr>
        <w:t xml:space="preserve"> gerekmektedir. Sorumlu öğretim üyesi tarafından 4 hafta süreyle Kadın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Hastalıkları ve Doğum Anabilim dalında yapacağınız stajın amaçları, programı, çalışma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koşulları</w:t>
      </w:r>
      <w:proofErr w:type="gramEnd"/>
      <w:r>
        <w:rPr>
          <w:rFonts w:ascii="Calibri" w:hAnsi="Calibri" w:cs="Calibri"/>
          <w:sz w:val="24"/>
          <w:szCs w:val="24"/>
        </w:rPr>
        <w:t xml:space="preserve"> ve kuralları açıklanacaktır. </w:t>
      </w:r>
      <w:proofErr w:type="spellStart"/>
      <w:r>
        <w:rPr>
          <w:rFonts w:ascii="Calibri" w:hAnsi="Calibri" w:cs="Calibri"/>
          <w:sz w:val="24"/>
          <w:szCs w:val="24"/>
        </w:rPr>
        <w:t>İntörn</w:t>
      </w:r>
      <w:proofErr w:type="spellEnd"/>
      <w:r>
        <w:rPr>
          <w:rFonts w:ascii="Calibri" w:hAnsi="Calibri" w:cs="Calibri"/>
          <w:sz w:val="24"/>
          <w:szCs w:val="24"/>
        </w:rPr>
        <w:t xml:space="preserve"> doktor sayısına göre servis-</w:t>
      </w:r>
      <w:proofErr w:type="spellStart"/>
      <w:r>
        <w:rPr>
          <w:rFonts w:ascii="Calibri" w:hAnsi="Calibri" w:cs="Calibri"/>
          <w:sz w:val="24"/>
          <w:szCs w:val="24"/>
        </w:rPr>
        <w:t>poliklinikameliyathanedeki</w:t>
      </w:r>
      <w:proofErr w:type="spellEnd"/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çalışma</w:t>
      </w:r>
      <w:proofErr w:type="gramEnd"/>
      <w:r>
        <w:rPr>
          <w:rFonts w:ascii="Calibri" w:hAnsi="Calibri" w:cs="Calibri"/>
          <w:sz w:val="24"/>
          <w:szCs w:val="24"/>
        </w:rPr>
        <w:t xml:space="preserve"> süreleri belirlenecektir.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2) Günlük çalışma koşulları: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 xml:space="preserve">. Klinikte çalışma kuralları: Klinikte çalışan </w:t>
      </w:r>
      <w:proofErr w:type="spellStart"/>
      <w:r>
        <w:rPr>
          <w:rFonts w:ascii="Calibri" w:hAnsi="Calibri" w:cs="Calibri"/>
          <w:sz w:val="24"/>
          <w:szCs w:val="24"/>
        </w:rPr>
        <w:t>intörn</w:t>
      </w:r>
      <w:proofErr w:type="spellEnd"/>
      <w:r>
        <w:rPr>
          <w:rFonts w:ascii="Calibri" w:hAnsi="Calibri" w:cs="Calibri"/>
          <w:sz w:val="24"/>
          <w:szCs w:val="24"/>
        </w:rPr>
        <w:t>, sabah 08.00’de Kadın Hastalıkları ve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Doğum hastalarının yattığı serviste hazır bulunacak, yeni hasta yatıp yatmadığını araştırma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görevlisinden</w:t>
      </w:r>
      <w:proofErr w:type="gramEnd"/>
      <w:r>
        <w:rPr>
          <w:rFonts w:ascii="Calibri" w:hAnsi="Calibri" w:cs="Calibri"/>
          <w:sz w:val="24"/>
          <w:szCs w:val="24"/>
        </w:rPr>
        <w:t xml:space="preserve"> öğrenip hastasının dosyasını okuyup, hastasını muayene edecek. Sabah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öğretim</w:t>
      </w:r>
      <w:proofErr w:type="gramEnd"/>
      <w:r>
        <w:rPr>
          <w:rFonts w:ascii="Calibri" w:hAnsi="Calibri" w:cs="Calibri"/>
          <w:sz w:val="24"/>
          <w:szCs w:val="24"/>
        </w:rPr>
        <w:t xml:space="preserve"> görevlisiyle gerçekleştirilen vizite katılarak, hastasını sunacak. </w:t>
      </w:r>
      <w:proofErr w:type="spellStart"/>
      <w:r>
        <w:rPr>
          <w:rFonts w:ascii="Calibri" w:hAnsi="Calibri" w:cs="Calibri"/>
          <w:sz w:val="24"/>
          <w:szCs w:val="24"/>
        </w:rPr>
        <w:t>Vizit</w:t>
      </w:r>
      <w:proofErr w:type="spellEnd"/>
      <w:r>
        <w:rPr>
          <w:rFonts w:ascii="Calibri" w:hAnsi="Calibri" w:cs="Calibri"/>
          <w:sz w:val="24"/>
          <w:szCs w:val="24"/>
        </w:rPr>
        <w:t xml:space="preserve"> sonrası gerekli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tetkiklerin</w:t>
      </w:r>
      <w:proofErr w:type="gramEnd"/>
      <w:r>
        <w:rPr>
          <w:rFonts w:ascii="Calibri" w:hAnsi="Calibri" w:cs="Calibri"/>
          <w:sz w:val="24"/>
          <w:szCs w:val="24"/>
        </w:rPr>
        <w:t xml:space="preserve"> yapılması, </w:t>
      </w:r>
      <w:proofErr w:type="spellStart"/>
      <w:r>
        <w:rPr>
          <w:rFonts w:ascii="Calibri" w:hAnsi="Calibri" w:cs="Calibri"/>
          <w:sz w:val="24"/>
          <w:szCs w:val="24"/>
        </w:rPr>
        <w:t>order</w:t>
      </w:r>
      <w:proofErr w:type="spellEnd"/>
      <w:r>
        <w:rPr>
          <w:rFonts w:ascii="Calibri" w:hAnsi="Calibri" w:cs="Calibri"/>
          <w:sz w:val="24"/>
          <w:szCs w:val="24"/>
        </w:rPr>
        <w:t xml:space="preserve"> verilmesi konusunda araştırma görevlisi ile birlikte çalışacaktır.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İzleyen günlerde hasta başında, hastanın tanısı, ayırıcı tanısı, laboratuvarı, tedavisi, izlemi ile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ilgili</w:t>
      </w:r>
      <w:proofErr w:type="gramEnd"/>
      <w:r>
        <w:rPr>
          <w:rFonts w:ascii="Calibri" w:hAnsi="Calibri" w:cs="Calibri"/>
          <w:sz w:val="24"/>
          <w:szCs w:val="24"/>
        </w:rPr>
        <w:t xml:space="preserve"> birinci basamakta kullanmak üzere edinmesi gereken bilgiler doğrultusunda kendisi de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katkıda</w:t>
      </w:r>
      <w:proofErr w:type="gramEnd"/>
      <w:r>
        <w:rPr>
          <w:rFonts w:ascii="Calibri" w:hAnsi="Calibri" w:cs="Calibri"/>
          <w:sz w:val="24"/>
          <w:szCs w:val="24"/>
        </w:rPr>
        <w:t xml:space="preserve"> bulunacak, hasta birlikte yorumlanacaktır.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</w:t>
      </w:r>
      <w:proofErr w:type="gramEnd"/>
      <w:r>
        <w:rPr>
          <w:rFonts w:ascii="Calibri" w:hAnsi="Calibri" w:cs="Calibri"/>
          <w:sz w:val="24"/>
          <w:szCs w:val="24"/>
        </w:rPr>
        <w:t xml:space="preserve">. Poliklinikte çalışma kuralları: Poliklinikte çalışan </w:t>
      </w:r>
      <w:proofErr w:type="spellStart"/>
      <w:r>
        <w:rPr>
          <w:rFonts w:ascii="Calibri" w:hAnsi="Calibri" w:cs="Calibri"/>
          <w:sz w:val="24"/>
          <w:szCs w:val="24"/>
        </w:rPr>
        <w:t>intörn</w:t>
      </w:r>
      <w:proofErr w:type="spellEnd"/>
      <w:r>
        <w:rPr>
          <w:rFonts w:ascii="Calibri" w:hAnsi="Calibri" w:cs="Calibri"/>
          <w:sz w:val="24"/>
          <w:szCs w:val="24"/>
        </w:rPr>
        <w:t>, Kadın Hastalıkları ve Doğum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araştırma</w:t>
      </w:r>
      <w:proofErr w:type="gramEnd"/>
      <w:r>
        <w:rPr>
          <w:rFonts w:ascii="Calibri" w:hAnsi="Calibri" w:cs="Calibri"/>
          <w:sz w:val="24"/>
          <w:szCs w:val="24"/>
        </w:rPr>
        <w:t xml:space="preserve"> görevlisi ile hastasının </w:t>
      </w:r>
      <w:proofErr w:type="spellStart"/>
      <w:r>
        <w:rPr>
          <w:rFonts w:ascii="Calibri" w:hAnsi="Calibri" w:cs="Calibri"/>
          <w:sz w:val="24"/>
          <w:szCs w:val="24"/>
        </w:rPr>
        <w:t>anamnezini</w:t>
      </w:r>
      <w:proofErr w:type="spellEnd"/>
      <w:r>
        <w:rPr>
          <w:rFonts w:ascii="Calibri" w:hAnsi="Calibri" w:cs="Calibri"/>
          <w:sz w:val="24"/>
          <w:szCs w:val="24"/>
        </w:rPr>
        <w:t xml:space="preserve"> alacak, muayene sırasında hazır bulunup, önce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izlem</w:t>
      </w:r>
      <w:proofErr w:type="gramEnd"/>
      <w:r>
        <w:rPr>
          <w:rFonts w:ascii="Calibri" w:hAnsi="Calibri" w:cs="Calibri"/>
          <w:sz w:val="24"/>
          <w:szCs w:val="24"/>
        </w:rPr>
        <w:t xml:space="preserve"> sonra bizzat kendisi muayene edecek. Gerekli kayıt işlemlerinde (bilgisayar/dosya)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yardım</w:t>
      </w:r>
      <w:proofErr w:type="gramEnd"/>
      <w:r>
        <w:rPr>
          <w:rFonts w:ascii="Calibri" w:hAnsi="Calibri" w:cs="Calibri"/>
          <w:sz w:val="24"/>
          <w:szCs w:val="24"/>
        </w:rPr>
        <w:t xml:space="preserve"> edecektir.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</w:t>
      </w:r>
      <w:proofErr w:type="gramEnd"/>
      <w:r>
        <w:rPr>
          <w:rFonts w:ascii="Calibri" w:hAnsi="Calibri" w:cs="Calibri"/>
          <w:sz w:val="24"/>
          <w:szCs w:val="24"/>
        </w:rPr>
        <w:t xml:space="preserve">. Ameliyathanede çalışma kuralları: Ameliyathanede çalışan </w:t>
      </w:r>
      <w:proofErr w:type="spellStart"/>
      <w:r>
        <w:rPr>
          <w:rFonts w:ascii="Calibri" w:hAnsi="Calibri" w:cs="Calibri"/>
          <w:sz w:val="24"/>
          <w:szCs w:val="24"/>
        </w:rPr>
        <w:t>intörn</w:t>
      </w:r>
      <w:proofErr w:type="spellEnd"/>
      <w:r>
        <w:rPr>
          <w:rFonts w:ascii="Calibri" w:hAnsi="Calibri" w:cs="Calibri"/>
          <w:sz w:val="24"/>
          <w:szCs w:val="24"/>
        </w:rPr>
        <w:t>, sabah 8.30’da Kadın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Hastalıkları ve Doğum ameliyathanesinde hazır bulunacak. Gün içindeki uygun vakaların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ameliyatlarına </w:t>
      </w:r>
      <w:proofErr w:type="gramStart"/>
      <w:r>
        <w:rPr>
          <w:rFonts w:ascii="Calibri" w:hAnsi="Calibri" w:cs="Calibri"/>
          <w:sz w:val="24"/>
          <w:szCs w:val="24"/>
        </w:rPr>
        <w:t>steril</w:t>
      </w:r>
      <w:proofErr w:type="gramEnd"/>
      <w:r>
        <w:rPr>
          <w:rFonts w:ascii="Calibri" w:hAnsi="Calibri" w:cs="Calibri"/>
          <w:sz w:val="24"/>
          <w:szCs w:val="24"/>
        </w:rPr>
        <w:t xml:space="preserve"> olarak iştirak edecek. Gerekli işlemlerinde (bilgisayar/dosya) yardım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edecektir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</w:t>
      </w:r>
      <w:proofErr w:type="gramEnd"/>
      <w:r>
        <w:rPr>
          <w:rFonts w:ascii="Calibri" w:hAnsi="Calibri" w:cs="Calibri"/>
          <w:sz w:val="24"/>
          <w:szCs w:val="24"/>
        </w:rPr>
        <w:t>. Nöbet kuralları: Anabilim dalının öngördüğü nöbet kurallarına uyacaktır.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B) Kadın Hastalıkları ve Doğum Anabilim Dalı Dönem VI Eğitimi İçeriği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1) Amaç: </w:t>
      </w:r>
      <w:r>
        <w:rPr>
          <w:rFonts w:ascii="Calibri" w:hAnsi="Calibri" w:cs="Calibri"/>
          <w:sz w:val="24"/>
          <w:szCs w:val="24"/>
        </w:rPr>
        <w:t xml:space="preserve">Jinekolojik ve </w:t>
      </w:r>
      <w:proofErr w:type="spellStart"/>
      <w:r>
        <w:rPr>
          <w:rFonts w:ascii="Calibri" w:hAnsi="Calibri" w:cs="Calibri"/>
          <w:sz w:val="24"/>
          <w:szCs w:val="24"/>
        </w:rPr>
        <w:t>obstetrik</w:t>
      </w:r>
      <w:proofErr w:type="spellEnd"/>
      <w:r>
        <w:rPr>
          <w:rFonts w:ascii="Calibri" w:hAnsi="Calibri" w:cs="Calibri"/>
          <w:sz w:val="24"/>
          <w:szCs w:val="24"/>
        </w:rPr>
        <w:t xml:space="preserve"> muayeneyi kendi başına yapabilmek, bulguları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yorumlayabilmek</w:t>
      </w:r>
      <w:proofErr w:type="gramEnd"/>
      <w:r>
        <w:rPr>
          <w:rFonts w:ascii="Calibri" w:hAnsi="Calibri" w:cs="Calibri"/>
          <w:sz w:val="24"/>
          <w:szCs w:val="24"/>
        </w:rPr>
        <w:t xml:space="preserve">, birinci basamakta sık görülen jinekolojik ve </w:t>
      </w:r>
      <w:proofErr w:type="spellStart"/>
      <w:r>
        <w:rPr>
          <w:rFonts w:ascii="Calibri" w:hAnsi="Calibri" w:cs="Calibri"/>
          <w:sz w:val="24"/>
          <w:szCs w:val="24"/>
        </w:rPr>
        <w:t>obstetrik</w:t>
      </w:r>
      <w:proofErr w:type="spellEnd"/>
      <w:r>
        <w:rPr>
          <w:rFonts w:ascii="Calibri" w:hAnsi="Calibri" w:cs="Calibri"/>
          <w:sz w:val="24"/>
          <w:szCs w:val="24"/>
        </w:rPr>
        <w:t xml:space="preserve"> hastalıklar hakkında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fikir</w:t>
      </w:r>
      <w:proofErr w:type="gramEnd"/>
      <w:r>
        <w:rPr>
          <w:rFonts w:ascii="Calibri" w:hAnsi="Calibri" w:cs="Calibri"/>
          <w:sz w:val="24"/>
          <w:szCs w:val="24"/>
        </w:rPr>
        <w:t xml:space="preserve"> sahibi olmak, Kadın hastalıkları ve doğum uzmanına yönlendireceği hastaları ayırt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edebiliyor</w:t>
      </w:r>
      <w:proofErr w:type="gramEnd"/>
      <w:r>
        <w:rPr>
          <w:rFonts w:ascii="Calibri" w:hAnsi="Calibri" w:cs="Calibri"/>
          <w:sz w:val="24"/>
          <w:szCs w:val="24"/>
        </w:rPr>
        <w:t xml:space="preserve"> olmak, koruyucu ve erken tedavinin farkında olmak.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2) Öğrenme Hedefleri: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 xml:space="preserve">. Jinekolojik ve </w:t>
      </w:r>
      <w:proofErr w:type="spellStart"/>
      <w:r>
        <w:rPr>
          <w:rFonts w:ascii="Calibri" w:hAnsi="Calibri" w:cs="Calibri"/>
          <w:sz w:val="24"/>
          <w:szCs w:val="24"/>
        </w:rPr>
        <w:t>obstetrik</w:t>
      </w:r>
      <w:proofErr w:type="spellEnd"/>
      <w:r>
        <w:rPr>
          <w:rFonts w:ascii="Calibri" w:hAnsi="Calibri" w:cs="Calibri"/>
          <w:sz w:val="24"/>
          <w:szCs w:val="24"/>
        </w:rPr>
        <w:t xml:space="preserve"> hastalıklar konusunda hastayı sorgulayabilmek ve muayenesini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kendi</w:t>
      </w:r>
      <w:proofErr w:type="gramEnd"/>
      <w:r>
        <w:rPr>
          <w:rFonts w:ascii="Calibri" w:hAnsi="Calibri" w:cs="Calibri"/>
          <w:sz w:val="24"/>
          <w:szCs w:val="24"/>
        </w:rPr>
        <w:t xml:space="preserve"> başına yapabilmek, sık görülen jinekolojik hastalıklar (</w:t>
      </w:r>
      <w:proofErr w:type="spellStart"/>
      <w:r>
        <w:rPr>
          <w:rFonts w:ascii="Calibri" w:hAnsi="Calibri" w:cs="Calibri"/>
          <w:sz w:val="24"/>
          <w:szCs w:val="24"/>
        </w:rPr>
        <w:t>Myom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uteri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endometriozis</w:t>
      </w:r>
      <w:proofErr w:type="spellEnd"/>
      <w:r>
        <w:rPr>
          <w:rFonts w:ascii="Calibri" w:hAnsi="Calibri" w:cs="Calibri"/>
          <w:sz w:val="24"/>
          <w:szCs w:val="24"/>
        </w:rPr>
        <w:t>,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pelvik</w:t>
      </w:r>
      <w:proofErr w:type="spellEnd"/>
      <w:r>
        <w:rPr>
          <w:rFonts w:ascii="Calibri" w:hAnsi="Calibri" w:cs="Calibri"/>
          <w:sz w:val="24"/>
          <w:szCs w:val="24"/>
        </w:rPr>
        <w:t xml:space="preserve"> kitle, jinekolojik </w:t>
      </w:r>
      <w:proofErr w:type="spellStart"/>
      <w:r>
        <w:rPr>
          <w:rFonts w:ascii="Calibri" w:hAnsi="Calibri" w:cs="Calibri"/>
          <w:sz w:val="24"/>
          <w:szCs w:val="24"/>
        </w:rPr>
        <w:t>maligniteler</w:t>
      </w:r>
      <w:proofErr w:type="spellEnd"/>
      <w:r>
        <w:rPr>
          <w:rFonts w:ascii="Calibri" w:hAnsi="Calibri" w:cs="Calibri"/>
          <w:sz w:val="24"/>
          <w:szCs w:val="24"/>
        </w:rPr>
        <w:t xml:space="preserve"> vb. </w:t>
      </w:r>
      <w:proofErr w:type="gramStart"/>
      <w:r>
        <w:rPr>
          <w:rFonts w:ascii="Calibri" w:hAnsi="Calibri" w:cs="Calibri"/>
          <w:sz w:val="24"/>
          <w:szCs w:val="24"/>
        </w:rPr>
        <w:t>)</w:t>
      </w:r>
      <w:proofErr w:type="gramEnd"/>
      <w:r>
        <w:rPr>
          <w:rFonts w:ascii="Calibri" w:hAnsi="Calibri" w:cs="Calibri"/>
          <w:sz w:val="24"/>
          <w:szCs w:val="24"/>
        </w:rPr>
        <w:t xml:space="preserve"> ve </w:t>
      </w:r>
      <w:proofErr w:type="spellStart"/>
      <w:r>
        <w:rPr>
          <w:rFonts w:ascii="Calibri" w:hAnsi="Calibri" w:cs="Calibri"/>
          <w:sz w:val="24"/>
          <w:szCs w:val="24"/>
        </w:rPr>
        <w:t>obstetrik</w:t>
      </w:r>
      <w:proofErr w:type="spellEnd"/>
      <w:r>
        <w:rPr>
          <w:rFonts w:ascii="Calibri" w:hAnsi="Calibri" w:cs="Calibri"/>
          <w:sz w:val="24"/>
          <w:szCs w:val="24"/>
        </w:rPr>
        <w:t xml:space="preserve"> hastalıklar (</w:t>
      </w:r>
      <w:proofErr w:type="spellStart"/>
      <w:r>
        <w:rPr>
          <w:rFonts w:ascii="Calibri" w:hAnsi="Calibri" w:cs="Calibri"/>
          <w:sz w:val="24"/>
          <w:szCs w:val="24"/>
        </w:rPr>
        <w:t>abortus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imminens</w:t>
      </w:r>
      <w:proofErr w:type="spellEnd"/>
      <w:r>
        <w:rPr>
          <w:rFonts w:ascii="Calibri" w:hAnsi="Calibri" w:cs="Calibri"/>
          <w:sz w:val="24"/>
          <w:szCs w:val="24"/>
        </w:rPr>
        <w:t>, vajinal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kanamalar</w:t>
      </w:r>
      <w:proofErr w:type="gram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preeklampsi</w:t>
      </w:r>
      <w:proofErr w:type="spellEnd"/>
      <w:r>
        <w:rPr>
          <w:rFonts w:ascii="Calibri" w:hAnsi="Calibri" w:cs="Calibri"/>
          <w:sz w:val="24"/>
          <w:szCs w:val="24"/>
        </w:rPr>
        <w:t xml:space="preserve"> vb.) konusunda fikir sahibi olmak.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</w:t>
      </w:r>
      <w:proofErr w:type="gramEnd"/>
      <w:r>
        <w:rPr>
          <w:rFonts w:ascii="Calibri" w:hAnsi="Calibri" w:cs="Calibri"/>
          <w:sz w:val="24"/>
          <w:szCs w:val="24"/>
        </w:rPr>
        <w:t xml:space="preserve">. Hangi koşullarda </w:t>
      </w:r>
      <w:proofErr w:type="spellStart"/>
      <w:r>
        <w:rPr>
          <w:rFonts w:ascii="Calibri" w:hAnsi="Calibri" w:cs="Calibri"/>
          <w:sz w:val="24"/>
          <w:szCs w:val="24"/>
        </w:rPr>
        <w:t>obstetrik</w:t>
      </w:r>
      <w:proofErr w:type="spellEnd"/>
      <w:r>
        <w:rPr>
          <w:rFonts w:ascii="Calibri" w:hAnsi="Calibri" w:cs="Calibri"/>
          <w:sz w:val="24"/>
          <w:szCs w:val="24"/>
        </w:rPr>
        <w:t xml:space="preserve"> ve jinekolojik hastayı sevk etmesi gerektiğini öngörebilmek.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3) </w:t>
      </w:r>
      <w:proofErr w:type="spellStart"/>
      <w:r>
        <w:rPr>
          <w:rFonts w:ascii="Calibri-Bold" w:hAnsi="Calibri-Bold" w:cs="Calibri-Bold"/>
          <w:b/>
          <w:bCs/>
          <w:sz w:val="24"/>
          <w:szCs w:val="24"/>
        </w:rPr>
        <w:t>İntörn</w:t>
      </w:r>
      <w:proofErr w:type="spellEnd"/>
      <w:r>
        <w:rPr>
          <w:rFonts w:ascii="Calibri-Bold" w:hAnsi="Calibri-Bold" w:cs="Calibri-Bold"/>
          <w:b/>
          <w:bCs/>
          <w:sz w:val="24"/>
          <w:szCs w:val="24"/>
        </w:rPr>
        <w:t xml:space="preserve"> Eğitimi Kapsamı: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Anamnez</w:t>
      </w:r>
      <w:proofErr w:type="spellEnd"/>
      <w:r>
        <w:rPr>
          <w:rFonts w:ascii="Calibri" w:hAnsi="Calibri" w:cs="Calibri"/>
          <w:sz w:val="24"/>
          <w:szCs w:val="24"/>
        </w:rPr>
        <w:t>, fizik muayene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</w:t>
      </w:r>
      <w:proofErr w:type="gramEnd"/>
      <w:r>
        <w:rPr>
          <w:rFonts w:ascii="Calibri" w:hAnsi="Calibri" w:cs="Calibri"/>
          <w:sz w:val="24"/>
          <w:szCs w:val="24"/>
        </w:rPr>
        <w:t>. Jinekolojik kanserler için tarama yöntemleri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</w:t>
      </w:r>
      <w:proofErr w:type="gramEnd"/>
      <w:r>
        <w:rPr>
          <w:rFonts w:ascii="Calibri" w:hAnsi="Calibri" w:cs="Calibri"/>
          <w:sz w:val="24"/>
          <w:szCs w:val="24"/>
        </w:rPr>
        <w:t>. Jinekolojik hastalıklara ve acillere yaklaşım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</w:t>
      </w:r>
      <w:proofErr w:type="gram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Obstetrik</w:t>
      </w:r>
      <w:proofErr w:type="spellEnd"/>
      <w:r>
        <w:rPr>
          <w:rFonts w:ascii="Calibri" w:hAnsi="Calibri" w:cs="Calibri"/>
          <w:sz w:val="24"/>
          <w:szCs w:val="24"/>
        </w:rPr>
        <w:t xml:space="preserve"> hastalıklara ve acillere yaklaşım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</w:t>
      </w:r>
      <w:proofErr w:type="gramEnd"/>
      <w:r>
        <w:rPr>
          <w:rFonts w:ascii="Calibri" w:hAnsi="Calibri" w:cs="Calibri"/>
          <w:sz w:val="24"/>
          <w:szCs w:val="24"/>
        </w:rPr>
        <w:t>. Hasta takibi ve tedavinin izlemi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f</w:t>
      </w:r>
      <w:proofErr w:type="gramEnd"/>
      <w:r>
        <w:rPr>
          <w:rFonts w:ascii="Calibri" w:hAnsi="Calibri" w:cs="Calibri"/>
          <w:sz w:val="24"/>
          <w:szCs w:val="24"/>
        </w:rPr>
        <w:t>. Doktor-Hasta ve Hasta yakını iletişimi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4) Öğretim Yöntemleri: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>. Poliklinikte, ameliyathanede ve yatan hasta üzerinde eğitim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lastRenderedPageBreak/>
        <w:t>b</w:t>
      </w:r>
      <w:proofErr w:type="gram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Vizit</w:t>
      </w:r>
      <w:proofErr w:type="spellEnd"/>
      <w:r>
        <w:rPr>
          <w:rFonts w:ascii="Calibri" w:hAnsi="Calibri" w:cs="Calibri"/>
          <w:sz w:val="24"/>
          <w:szCs w:val="24"/>
        </w:rPr>
        <w:t xml:space="preserve"> saatlerindeki tartışma ve ödevler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</w:t>
      </w:r>
      <w:proofErr w:type="gramEnd"/>
      <w:r>
        <w:rPr>
          <w:rFonts w:ascii="Calibri" w:hAnsi="Calibri" w:cs="Calibri"/>
          <w:sz w:val="24"/>
          <w:szCs w:val="24"/>
        </w:rPr>
        <w:t>. Makale-olgu sunumları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5) Ölçme Değerlendirme Yöntemleri: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>. Poliklinik ve servis hastalarının kabulü (iletişim), ilk değerlendirilmeleri sırasındaki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muayeneye</w:t>
      </w:r>
      <w:proofErr w:type="gramEnd"/>
      <w:r>
        <w:rPr>
          <w:rFonts w:ascii="Calibri" w:hAnsi="Calibri" w:cs="Calibri"/>
          <w:sz w:val="24"/>
          <w:szCs w:val="24"/>
        </w:rPr>
        <w:t xml:space="preserve"> katılımları, hasta kayıtlarının düzgün şekilde doldurulması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</w:t>
      </w:r>
      <w:proofErr w:type="gramEnd"/>
      <w:r>
        <w:rPr>
          <w:rFonts w:ascii="Calibri" w:hAnsi="Calibri" w:cs="Calibri"/>
          <w:sz w:val="24"/>
          <w:szCs w:val="24"/>
        </w:rPr>
        <w:t xml:space="preserve">. Hastaların tartışılması sırasında </w:t>
      </w:r>
      <w:proofErr w:type="spellStart"/>
      <w:r>
        <w:rPr>
          <w:rFonts w:ascii="Calibri" w:hAnsi="Calibri" w:cs="Calibri"/>
          <w:sz w:val="24"/>
          <w:szCs w:val="24"/>
        </w:rPr>
        <w:t>intörn</w:t>
      </w:r>
      <w:proofErr w:type="spellEnd"/>
      <w:r>
        <w:rPr>
          <w:rFonts w:ascii="Calibri" w:hAnsi="Calibri" w:cs="Calibri"/>
          <w:sz w:val="24"/>
          <w:szCs w:val="24"/>
        </w:rPr>
        <w:t xml:space="preserve"> düzeyinde sorulacak sorulara verilen cevaplar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</w:t>
      </w:r>
      <w:proofErr w:type="gramEnd"/>
      <w:r>
        <w:rPr>
          <w:rFonts w:ascii="Calibri" w:hAnsi="Calibri" w:cs="Calibri"/>
          <w:sz w:val="24"/>
          <w:szCs w:val="24"/>
        </w:rPr>
        <w:t>. Devamlılık durumları, mesai saatlerine uyumları, ekip çalışmasına uyum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Kadın Hastalıkları ve Doğum Anabilim Dalı Sorumlu Öğretim Üyeleri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9"/>
          <w:szCs w:val="19"/>
        </w:rPr>
      </w:pPr>
      <w:proofErr w:type="spellStart"/>
      <w:proofErr w:type="gramStart"/>
      <w:r>
        <w:rPr>
          <w:rFonts w:ascii="ArialMT" w:hAnsi="ArialMT" w:cs="ArialMT"/>
          <w:sz w:val="19"/>
          <w:szCs w:val="19"/>
        </w:rPr>
        <w:t>Prof.Dr.Hasan</w:t>
      </w:r>
      <w:proofErr w:type="spellEnd"/>
      <w:proofErr w:type="gramEnd"/>
      <w:r>
        <w:rPr>
          <w:rFonts w:ascii="ArialMT" w:hAnsi="ArialMT" w:cs="ArialMT"/>
          <w:sz w:val="19"/>
          <w:szCs w:val="19"/>
        </w:rPr>
        <w:t xml:space="preserve"> YÜKSEL</w:t>
      </w:r>
      <w:r>
        <w:rPr>
          <w:rFonts w:ascii="Arial-BoldMT" w:hAnsi="Arial-BoldMT" w:cs="Arial-BoldMT"/>
          <w:b/>
          <w:bCs/>
          <w:sz w:val="19"/>
          <w:szCs w:val="19"/>
        </w:rPr>
        <w:t>(AD Başkanı)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spellStart"/>
      <w:proofErr w:type="gramStart"/>
      <w:r>
        <w:rPr>
          <w:rFonts w:ascii="ArialMT" w:hAnsi="ArialMT" w:cs="ArialMT"/>
          <w:sz w:val="19"/>
          <w:szCs w:val="19"/>
        </w:rPr>
        <w:t>Prof.Dr.Hamit</w:t>
      </w:r>
      <w:proofErr w:type="spellEnd"/>
      <w:proofErr w:type="gramEnd"/>
      <w:r>
        <w:rPr>
          <w:rFonts w:ascii="ArialMT" w:hAnsi="ArialMT" w:cs="ArialMT"/>
          <w:sz w:val="19"/>
          <w:szCs w:val="19"/>
        </w:rPr>
        <w:t xml:space="preserve"> Alper TANRIVERDİ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spellStart"/>
      <w:proofErr w:type="gramStart"/>
      <w:r>
        <w:rPr>
          <w:rFonts w:ascii="ArialMT" w:hAnsi="ArialMT" w:cs="ArialMT"/>
          <w:sz w:val="19"/>
          <w:szCs w:val="19"/>
        </w:rPr>
        <w:t>Doç.Dr.Samet</w:t>
      </w:r>
      <w:proofErr w:type="spellEnd"/>
      <w:proofErr w:type="gramEnd"/>
      <w:r>
        <w:rPr>
          <w:rFonts w:ascii="ArialMT" w:hAnsi="ArialMT" w:cs="ArialMT"/>
          <w:sz w:val="19"/>
          <w:szCs w:val="19"/>
        </w:rPr>
        <w:t xml:space="preserve"> KAFKAS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spellStart"/>
      <w:proofErr w:type="gramStart"/>
      <w:r>
        <w:rPr>
          <w:rFonts w:ascii="ArialMT" w:hAnsi="ArialMT" w:cs="ArialMT"/>
          <w:sz w:val="19"/>
          <w:szCs w:val="19"/>
        </w:rPr>
        <w:t>Doç.Dr.Selda</w:t>
      </w:r>
      <w:proofErr w:type="spellEnd"/>
      <w:proofErr w:type="gramEnd"/>
      <w:r>
        <w:rPr>
          <w:rFonts w:ascii="ArialMT" w:hAnsi="ArialMT" w:cs="ArialMT"/>
          <w:sz w:val="19"/>
          <w:szCs w:val="19"/>
        </w:rPr>
        <w:t xml:space="preserve"> DEMİRCAN SEZER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spellStart"/>
      <w:proofErr w:type="gramStart"/>
      <w:r>
        <w:rPr>
          <w:rFonts w:ascii="ArialMT" w:hAnsi="ArialMT" w:cs="ArialMT"/>
          <w:sz w:val="19"/>
          <w:szCs w:val="19"/>
        </w:rPr>
        <w:t>Doç.Dr.Sündüz</w:t>
      </w:r>
      <w:proofErr w:type="spellEnd"/>
      <w:proofErr w:type="gramEnd"/>
      <w:r>
        <w:rPr>
          <w:rFonts w:ascii="ArialMT" w:hAnsi="ArialMT" w:cs="ArialMT"/>
          <w:sz w:val="19"/>
          <w:szCs w:val="19"/>
        </w:rPr>
        <w:t xml:space="preserve"> Özlem ALTINKAYA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spellStart"/>
      <w:proofErr w:type="gramStart"/>
      <w:r>
        <w:rPr>
          <w:rFonts w:ascii="ArialMT" w:hAnsi="ArialMT" w:cs="ArialMT"/>
          <w:sz w:val="19"/>
          <w:szCs w:val="19"/>
        </w:rPr>
        <w:t>Yrd.Doç.Dr</w:t>
      </w:r>
      <w:proofErr w:type="gramEnd"/>
      <w:r>
        <w:rPr>
          <w:rFonts w:ascii="ArialMT" w:hAnsi="ArialMT" w:cs="ArialMT"/>
          <w:sz w:val="19"/>
          <w:szCs w:val="19"/>
        </w:rPr>
        <w:t>.Sümeyra</w:t>
      </w:r>
      <w:proofErr w:type="spellEnd"/>
      <w:r>
        <w:rPr>
          <w:rFonts w:ascii="ArialMT" w:hAnsi="ArialMT" w:cs="ArialMT"/>
          <w:sz w:val="19"/>
          <w:szCs w:val="19"/>
        </w:rPr>
        <w:t xml:space="preserve"> NERGİZ AVCIOĞLU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spellStart"/>
      <w:proofErr w:type="gramStart"/>
      <w:r>
        <w:rPr>
          <w:rFonts w:ascii="ArialMT" w:hAnsi="ArialMT" w:cs="ArialMT"/>
          <w:sz w:val="19"/>
          <w:szCs w:val="19"/>
        </w:rPr>
        <w:t>Yrd.Doç.Dr</w:t>
      </w:r>
      <w:proofErr w:type="gramEnd"/>
      <w:r>
        <w:rPr>
          <w:rFonts w:ascii="ArialMT" w:hAnsi="ArialMT" w:cs="ArialMT"/>
          <w:sz w:val="19"/>
          <w:szCs w:val="19"/>
        </w:rPr>
        <w:t>.Emre</w:t>
      </w:r>
      <w:proofErr w:type="spellEnd"/>
      <w:r>
        <w:rPr>
          <w:rFonts w:ascii="ArialMT" w:hAnsi="ArialMT" w:cs="ArialMT"/>
          <w:sz w:val="19"/>
          <w:szCs w:val="19"/>
        </w:rPr>
        <w:t xml:space="preserve"> ZAFER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spellStart"/>
      <w:proofErr w:type="gramStart"/>
      <w:r>
        <w:rPr>
          <w:rFonts w:ascii="ArialMT" w:hAnsi="ArialMT" w:cs="ArialMT"/>
          <w:sz w:val="19"/>
          <w:szCs w:val="19"/>
        </w:rPr>
        <w:t>Yrd.Doç.Dr</w:t>
      </w:r>
      <w:proofErr w:type="gramEnd"/>
      <w:r>
        <w:rPr>
          <w:rFonts w:ascii="ArialMT" w:hAnsi="ArialMT" w:cs="ArialMT"/>
          <w:sz w:val="19"/>
          <w:szCs w:val="19"/>
        </w:rPr>
        <w:t>.Tolga</w:t>
      </w:r>
      <w:proofErr w:type="spellEnd"/>
      <w:r>
        <w:rPr>
          <w:rFonts w:ascii="ArialMT" w:hAnsi="ArialMT" w:cs="ArialMT"/>
          <w:sz w:val="19"/>
          <w:szCs w:val="19"/>
        </w:rPr>
        <w:t xml:space="preserve"> ATAKUL</w:t>
      </w:r>
    </w:p>
    <w:p w:rsidR="00B74AEA" w:rsidRDefault="00B74AEA" w:rsidP="00B74A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spellStart"/>
      <w:proofErr w:type="gramStart"/>
      <w:r>
        <w:rPr>
          <w:rFonts w:ascii="ArialMT" w:hAnsi="ArialMT" w:cs="ArialMT"/>
          <w:sz w:val="19"/>
          <w:szCs w:val="19"/>
        </w:rPr>
        <w:t>Yrd.Doç.Dr</w:t>
      </w:r>
      <w:proofErr w:type="gramEnd"/>
      <w:r>
        <w:rPr>
          <w:rFonts w:ascii="ArialMT" w:hAnsi="ArialMT" w:cs="ArialMT"/>
          <w:sz w:val="19"/>
          <w:szCs w:val="19"/>
        </w:rPr>
        <w:t>.Özgür</w:t>
      </w:r>
      <w:proofErr w:type="spellEnd"/>
      <w:r>
        <w:rPr>
          <w:rFonts w:ascii="ArialMT" w:hAnsi="ArialMT" w:cs="ArialMT"/>
          <w:sz w:val="19"/>
          <w:szCs w:val="19"/>
        </w:rPr>
        <w:t xml:space="preserve"> Deniz TURAN</w:t>
      </w:r>
    </w:p>
    <w:p w:rsidR="00FD5233" w:rsidRDefault="00B74AEA" w:rsidP="00B74AEA">
      <w:proofErr w:type="spellStart"/>
      <w:proofErr w:type="gramStart"/>
      <w:r>
        <w:rPr>
          <w:rFonts w:ascii="ArialMT" w:hAnsi="ArialMT" w:cs="ArialMT"/>
          <w:sz w:val="19"/>
          <w:szCs w:val="19"/>
        </w:rPr>
        <w:t>Yrd.Doç.Dr</w:t>
      </w:r>
      <w:proofErr w:type="spellEnd"/>
      <w:proofErr w:type="gramEnd"/>
      <w:r>
        <w:rPr>
          <w:rFonts w:ascii="ArialMT" w:hAnsi="ArialMT" w:cs="ArialMT"/>
          <w:sz w:val="19"/>
          <w:szCs w:val="19"/>
        </w:rPr>
        <w:t xml:space="preserve"> Meryem EKEN</w:t>
      </w:r>
      <w:bookmarkStart w:id="0" w:name="_GoBack"/>
      <w:bookmarkEnd w:id="0"/>
    </w:p>
    <w:sectPr w:rsidR="00FD5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31"/>
    <w:rsid w:val="00B74AEA"/>
    <w:rsid w:val="00EF4631"/>
    <w:rsid w:val="00F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B-1469</dc:creator>
  <cp:keywords/>
  <dc:description/>
  <cp:lastModifiedBy>B-1469</cp:lastModifiedBy>
  <cp:revision>2</cp:revision>
  <dcterms:created xsi:type="dcterms:W3CDTF">2016-08-25T11:55:00Z</dcterms:created>
  <dcterms:modified xsi:type="dcterms:W3CDTF">2016-08-25T11:55:00Z</dcterms:modified>
</cp:coreProperties>
</file>