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114" w:rsidRPr="0085532B" w:rsidRDefault="00EB0114" w:rsidP="00EB0114">
      <w:pPr>
        <w:rPr>
          <w:sz w:val="16"/>
          <w:szCs w:val="16"/>
        </w:rPr>
      </w:pPr>
      <w:bookmarkStart w:id="0" w:name="OLE_LINK1"/>
      <w:bookmarkStart w:id="1" w:name="OLE_LINK2"/>
      <w:bookmarkStart w:id="2" w:name="OLE_LINK3"/>
      <w:r w:rsidRPr="0085532B">
        <w:rPr>
          <w:sz w:val="16"/>
          <w:szCs w:val="16"/>
        </w:rPr>
        <w:tab/>
        <w:t>Sayın</w:t>
      </w:r>
      <w:r>
        <w:rPr>
          <w:sz w:val="16"/>
          <w:szCs w:val="16"/>
        </w:rPr>
        <w:t xml:space="preserve"> öğretim üyesi;</w:t>
      </w:r>
    </w:p>
    <w:p w:rsidR="00EB0114" w:rsidRPr="0085532B" w:rsidRDefault="00EB0114" w:rsidP="00EB0114">
      <w:pPr>
        <w:pStyle w:val="GvdeMetni2"/>
        <w:rPr>
          <w:szCs w:val="16"/>
        </w:rPr>
      </w:pPr>
      <w:r w:rsidRPr="0085532B">
        <w:rPr>
          <w:szCs w:val="16"/>
        </w:rPr>
        <w:tab/>
        <w:t xml:space="preserve">Fakültemiz </w:t>
      </w:r>
      <w:r>
        <w:rPr>
          <w:szCs w:val="16"/>
        </w:rPr>
        <w:t>2018-2019 Eğitim Yılı 1. Sınıf öğrencilerinin TTB III sınavının</w:t>
      </w:r>
      <w:r w:rsidRPr="0085532B">
        <w:rPr>
          <w:szCs w:val="16"/>
        </w:rPr>
        <w:t xml:space="preserve"> yapılacağı gün, s</w:t>
      </w:r>
      <w:r>
        <w:rPr>
          <w:szCs w:val="16"/>
        </w:rPr>
        <w:t>aat ve yer bilgileri aşağıdadır:</w:t>
      </w:r>
    </w:p>
    <w:p w:rsidR="00EB0114" w:rsidRPr="0085532B" w:rsidRDefault="00EB0114" w:rsidP="00EB0114">
      <w:pPr>
        <w:pStyle w:val="GvdeMetni"/>
        <w:rPr>
          <w:sz w:val="16"/>
          <w:szCs w:val="16"/>
        </w:rPr>
      </w:pPr>
      <w:r w:rsidRPr="0085532B">
        <w:rPr>
          <w:sz w:val="16"/>
          <w:szCs w:val="16"/>
        </w:rPr>
        <w:t>UYGULAMA SINAVI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2"/>
        <w:gridCol w:w="951"/>
        <w:gridCol w:w="1141"/>
        <w:gridCol w:w="1283"/>
        <w:gridCol w:w="2835"/>
        <w:gridCol w:w="2410"/>
      </w:tblGrid>
      <w:tr w:rsidR="00EB0114" w:rsidRPr="0085532B" w:rsidTr="00067120">
        <w:trPr>
          <w:cantSplit/>
          <w:trHeight w:val="256"/>
        </w:trPr>
        <w:tc>
          <w:tcPr>
            <w:tcW w:w="2082" w:type="dxa"/>
            <w:vAlign w:val="center"/>
          </w:tcPr>
          <w:p w:rsidR="00EB0114" w:rsidRPr="0085532B" w:rsidRDefault="00EB0114" w:rsidP="00067120">
            <w:pPr>
              <w:pStyle w:val="GvdeMetni"/>
              <w:jc w:val="center"/>
              <w:rPr>
                <w:sz w:val="16"/>
                <w:szCs w:val="16"/>
              </w:rPr>
            </w:pPr>
            <w:r w:rsidRPr="0085532B">
              <w:rPr>
                <w:sz w:val="16"/>
                <w:szCs w:val="16"/>
              </w:rPr>
              <w:t>DERS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EB0114" w:rsidRPr="0085532B" w:rsidRDefault="00EB0114" w:rsidP="00067120">
            <w:pPr>
              <w:pStyle w:val="GvdeMetni"/>
              <w:jc w:val="center"/>
              <w:rPr>
                <w:b w:val="0"/>
                <w:bCs/>
                <w:sz w:val="16"/>
                <w:szCs w:val="16"/>
              </w:rPr>
            </w:pPr>
            <w:r w:rsidRPr="0085532B">
              <w:rPr>
                <w:sz w:val="16"/>
                <w:szCs w:val="16"/>
              </w:rPr>
              <w:t>NOT PAYI</w:t>
            </w:r>
          </w:p>
        </w:tc>
        <w:tc>
          <w:tcPr>
            <w:tcW w:w="1141" w:type="dxa"/>
            <w:vAlign w:val="center"/>
          </w:tcPr>
          <w:p w:rsidR="00EB0114" w:rsidRPr="0085532B" w:rsidRDefault="00EB0114" w:rsidP="00067120">
            <w:pPr>
              <w:pStyle w:val="GvdeMetni"/>
              <w:jc w:val="center"/>
              <w:rPr>
                <w:sz w:val="16"/>
                <w:szCs w:val="16"/>
              </w:rPr>
            </w:pPr>
            <w:r w:rsidRPr="0085532B">
              <w:rPr>
                <w:sz w:val="16"/>
                <w:szCs w:val="16"/>
              </w:rPr>
              <w:t>TARİH</w:t>
            </w:r>
          </w:p>
        </w:tc>
        <w:tc>
          <w:tcPr>
            <w:tcW w:w="1283" w:type="dxa"/>
            <w:vAlign w:val="center"/>
          </w:tcPr>
          <w:p w:rsidR="00EB0114" w:rsidRPr="0085532B" w:rsidRDefault="00EB0114" w:rsidP="00067120">
            <w:pPr>
              <w:pStyle w:val="GvdeMetni"/>
              <w:jc w:val="center"/>
              <w:rPr>
                <w:sz w:val="16"/>
                <w:szCs w:val="16"/>
              </w:rPr>
            </w:pPr>
            <w:r w:rsidRPr="0085532B">
              <w:rPr>
                <w:sz w:val="16"/>
                <w:szCs w:val="16"/>
              </w:rPr>
              <w:t>SAAT</w:t>
            </w:r>
          </w:p>
        </w:tc>
        <w:tc>
          <w:tcPr>
            <w:tcW w:w="2835" w:type="dxa"/>
            <w:vAlign w:val="center"/>
          </w:tcPr>
          <w:p w:rsidR="00EB0114" w:rsidRPr="0085532B" w:rsidRDefault="00EB0114" w:rsidP="00067120">
            <w:pPr>
              <w:pStyle w:val="GvdeMetni"/>
              <w:jc w:val="center"/>
              <w:rPr>
                <w:sz w:val="16"/>
                <w:szCs w:val="16"/>
              </w:rPr>
            </w:pPr>
            <w:r w:rsidRPr="0085532B">
              <w:rPr>
                <w:sz w:val="16"/>
                <w:szCs w:val="16"/>
              </w:rPr>
              <w:t>YER</w:t>
            </w:r>
          </w:p>
        </w:tc>
        <w:tc>
          <w:tcPr>
            <w:tcW w:w="2410" w:type="dxa"/>
            <w:vAlign w:val="center"/>
          </w:tcPr>
          <w:p w:rsidR="00EB0114" w:rsidRPr="0085532B" w:rsidRDefault="00EB0114" w:rsidP="00067120">
            <w:pPr>
              <w:pStyle w:val="GvdeMetni"/>
              <w:jc w:val="center"/>
              <w:rPr>
                <w:sz w:val="16"/>
                <w:szCs w:val="16"/>
              </w:rPr>
            </w:pPr>
            <w:r w:rsidRPr="0085532B">
              <w:rPr>
                <w:sz w:val="16"/>
                <w:szCs w:val="16"/>
              </w:rPr>
              <w:t>GÖREVLİLER</w:t>
            </w:r>
          </w:p>
        </w:tc>
      </w:tr>
      <w:tr w:rsidR="00292C66" w:rsidRPr="0085532B" w:rsidTr="00067120">
        <w:trPr>
          <w:cantSplit/>
          <w:trHeight w:val="578"/>
        </w:trPr>
        <w:tc>
          <w:tcPr>
            <w:tcW w:w="2082" w:type="dxa"/>
            <w:vAlign w:val="center"/>
          </w:tcPr>
          <w:p w:rsidR="00292C66" w:rsidRPr="00594F10" w:rsidRDefault="00292C66" w:rsidP="00292C66">
            <w:pPr>
              <w:pStyle w:val="KonuBal"/>
              <w:jc w:val="left"/>
              <w:rPr>
                <w:b w:val="0"/>
                <w:bCs/>
                <w:sz w:val="14"/>
                <w:szCs w:val="14"/>
              </w:rPr>
            </w:pPr>
            <w:bookmarkStart w:id="3" w:name="_GoBack" w:colFirst="0" w:colLast="3"/>
            <w:r>
              <w:rPr>
                <w:b w:val="0"/>
                <w:bCs/>
                <w:sz w:val="14"/>
                <w:szCs w:val="14"/>
              </w:rPr>
              <w:t>Biyofizik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292C66" w:rsidRPr="00594F10" w:rsidRDefault="00292C66" w:rsidP="00292C66">
            <w:pPr>
              <w:pStyle w:val="KonuBal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5</w:t>
            </w:r>
          </w:p>
        </w:tc>
        <w:tc>
          <w:tcPr>
            <w:tcW w:w="1141" w:type="dxa"/>
            <w:vAlign w:val="center"/>
          </w:tcPr>
          <w:p w:rsidR="00292C66" w:rsidRPr="00F33F5D" w:rsidRDefault="00292C66" w:rsidP="00292C66">
            <w:pPr>
              <w:pStyle w:val="GvdeMetn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Ocak 2019 Salı</w:t>
            </w:r>
          </w:p>
        </w:tc>
        <w:tc>
          <w:tcPr>
            <w:tcW w:w="1283" w:type="dxa"/>
            <w:vAlign w:val="center"/>
          </w:tcPr>
          <w:p w:rsidR="00292C66" w:rsidRPr="00F277CE" w:rsidRDefault="00292C66" w:rsidP="00292C66">
            <w:pPr>
              <w:pStyle w:val="GvdeMetni"/>
              <w:jc w:val="center"/>
              <w:rPr>
                <w:bCs/>
                <w:sz w:val="14"/>
                <w:szCs w:val="14"/>
              </w:rPr>
            </w:pPr>
            <w:r w:rsidRPr="00F277CE">
              <w:rPr>
                <w:bCs/>
                <w:sz w:val="14"/>
                <w:szCs w:val="14"/>
              </w:rPr>
              <w:t>08:30 – 12:30</w:t>
            </w:r>
          </w:p>
        </w:tc>
        <w:tc>
          <w:tcPr>
            <w:tcW w:w="2835" w:type="dxa"/>
            <w:vAlign w:val="center"/>
          </w:tcPr>
          <w:p w:rsidR="00292C66" w:rsidRDefault="00292C66" w:rsidP="00292C66">
            <w:pPr>
              <w:pStyle w:val="KonuBal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Bilgisayar Laboratuvarı</w:t>
            </w:r>
          </w:p>
          <w:p w:rsidR="00292C66" w:rsidRPr="00A2476D" w:rsidRDefault="00292C66" w:rsidP="00292C66">
            <w:pPr>
              <w:pStyle w:val="KonuBal"/>
              <w:rPr>
                <w:b w:val="0"/>
                <w:bCs/>
                <w:sz w:val="14"/>
                <w:szCs w:val="14"/>
              </w:rPr>
            </w:pPr>
            <w:r w:rsidRPr="00307CC2">
              <w:rPr>
                <w:b w:val="0"/>
                <w:color w:val="000000"/>
                <w:sz w:val="16"/>
                <w:szCs w:val="16"/>
              </w:rPr>
              <w:t>Laboratuvar</w:t>
            </w:r>
            <w:r>
              <w:rPr>
                <w:b w:val="0"/>
                <w:color w:val="000000"/>
                <w:sz w:val="16"/>
                <w:szCs w:val="16"/>
              </w:rPr>
              <w:t xml:space="preserve"> 1 - 2</w:t>
            </w:r>
          </w:p>
        </w:tc>
        <w:tc>
          <w:tcPr>
            <w:tcW w:w="2410" w:type="dxa"/>
            <w:vMerge w:val="restart"/>
            <w:vAlign w:val="center"/>
          </w:tcPr>
          <w:p w:rsidR="00292C66" w:rsidRDefault="00292C66" w:rsidP="00292C66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r w:rsidRPr="009C0A83">
              <w:rPr>
                <w:b w:val="0"/>
                <w:sz w:val="16"/>
                <w:szCs w:val="16"/>
              </w:rPr>
              <w:t>ANABİLİM DALLARINDA</w:t>
            </w:r>
          </w:p>
          <w:p w:rsidR="00292C66" w:rsidRDefault="00292C66" w:rsidP="00292C66">
            <w:pPr>
              <w:pStyle w:val="GvdeMetni"/>
              <w:jc w:val="center"/>
              <w:rPr>
                <w:b w:val="0"/>
                <w:sz w:val="16"/>
                <w:szCs w:val="16"/>
              </w:rPr>
            </w:pPr>
            <w:r w:rsidRPr="009C0A83">
              <w:rPr>
                <w:b w:val="0"/>
                <w:sz w:val="16"/>
                <w:szCs w:val="16"/>
              </w:rPr>
              <w:t>İLGİLİ DERS KURULUNDA UYGULAMA DERSLERİNE</w:t>
            </w:r>
          </w:p>
          <w:p w:rsidR="00292C66" w:rsidRPr="009C0A83" w:rsidRDefault="00292C66" w:rsidP="00292C66">
            <w:pPr>
              <w:pStyle w:val="GvdeMetni"/>
              <w:jc w:val="center"/>
              <w:rPr>
                <w:b w:val="0"/>
                <w:bCs/>
                <w:sz w:val="14"/>
                <w:szCs w:val="14"/>
              </w:rPr>
            </w:pPr>
            <w:r w:rsidRPr="009C0A83">
              <w:rPr>
                <w:b w:val="0"/>
                <w:sz w:val="16"/>
                <w:szCs w:val="16"/>
              </w:rPr>
              <w:t>GİREN ÖĞRETİM ÜYELERİ</w:t>
            </w:r>
          </w:p>
          <w:p w:rsidR="00292C66" w:rsidRPr="0085532B" w:rsidRDefault="00292C66" w:rsidP="00292C66">
            <w:pPr>
              <w:pStyle w:val="GvdeMetni"/>
              <w:jc w:val="left"/>
              <w:rPr>
                <w:sz w:val="16"/>
                <w:szCs w:val="16"/>
              </w:rPr>
            </w:pPr>
          </w:p>
        </w:tc>
      </w:tr>
      <w:tr w:rsidR="00292C66" w:rsidRPr="0085532B" w:rsidTr="00067120">
        <w:trPr>
          <w:cantSplit/>
          <w:trHeight w:val="714"/>
        </w:trPr>
        <w:tc>
          <w:tcPr>
            <w:tcW w:w="2082" w:type="dxa"/>
            <w:vAlign w:val="center"/>
          </w:tcPr>
          <w:p w:rsidR="00292C66" w:rsidRPr="00594F10" w:rsidRDefault="00292C66" w:rsidP="00292C66">
            <w:pPr>
              <w:pStyle w:val="KonuBal"/>
              <w:jc w:val="left"/>
              <w:rPr>
                <w:b w:val="0"/>
                <w:bCs/>
                <w:sz w:val="14"/>
                <w:szCs w:val="14"/>
              </w:rPr>
            </w:pPr>
            <w:proofErr w:type="spellStart"/>
            <w:r>
              <w:rPr>
                <w:b w:val="0"/>
                <w:bCs/>
                <w:sz w:val="14"/>
                <w:szCs w:val="14"/>
              </w:rPr>
              <w:t>Biyoistatistik</w:t>
            </w:r>
            <w:proofErr w:type="spellEnd"/>
          </w:p>
        </w:tc>
        <w:tc>
          <w:tcPr>
            <w:tcW w:w="951" w:type="dxa"/>
            <w:shd w:val="clear" w:color="auto" w:fill="auto"/>
            <w:vAlign w:val="center"/>
          </w:tcPr>
          <w:p w:rsidR="00292C66" w:rsidRPr="00594F10" w:rsidRDefault="00292C66" w:rsidP="00292C66">
            <w:pPr>
              <w:pStyle w:val="KonuBal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2</w:t>
            </w:r>
          </w:p>
        </w:tc>
        <w:tc>
          <w:tcPr>
            <w:tcW w:w="1141" w:type="dxa"/>
            <w:vAlign w:val="center"/>
          </w:tcPr>
          <w:p w:rsidR="00292C66" w:rsidRPr="0085532B" w:rsidRDefault="00292C66" w:rsidP="00292C66">
            <w:pPr>
              <w:pStyle w:val="GvdeMetn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Ocak 2019 Salı</w:t>
            </w:r>
          </w:p>
        </w:tc>
        <w:tc>
          <w:tcPr>
            <w:tcW w:w="1283" w:type="dxa"/>
            <w:vAlign w:val="center"/>
          </w:tcPr>
          <w:p w:rsidR="00292C66" w:rsidRPr="00F277CE" w:rsidRDefault="00292C66" w:rsidP="00292C66">
            <w:pPr>
              <w:pStyle w:val="KonuB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Pr="00F277CE">
              <w:rPr>
                <w:sz w:val="14"/>
                <w:szCs w:val="14"/>
              </w:rPr>
              <w:t>:30 – 1</w:t>
            </w:r>
            <w:r>
              <w:rPr>
                <w:sz w:val="14"/>
                <w:szCs w:val="14"/>
              </w:rPr>
              <w:t>7</w:t>
            </w:r>
            <w:r w:rsidRPr="00F277CE">
              <w:rPr>
                <w:sz w:val="14"/>
                <w:szCs w:val="14"/>
              </w:rPr>
              <w:t>:30</w:t>
            </w:r>
          </w:p>
        </w:tc>
        <w:tc>
          <w:tcPr>
            <w:tcW w:w="2835" w:type="dxa"/>
            <w:vAlign w:val="center"/>
          </w:tcPr>
          <w:p w:rsidR="00292C66" w:rsidRDefault="00292C66" w:rsidP="00292C66">
            <w:pPr>
              <w:pStyle w:val="KonuBal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Bilgisayar Laboratuvarı</w:t>
            </w:r>
          </w:p>
          <w:p w:rsidR="00292C66" w:rsidRPr="00594F10" w:rsidRDefault="00292C66" w:rsidP="00292C66">
            <w:pPr>
              <w:pStyle w:val="KonuBal"/>
              <w:rPr>
                <w:b w:val="0"/>
                <w:bCs/>
                <w:sz w:val="14"/>
                <w:szCs w:val="14"/>
              </w:rPr>
            </w:pPr>
            <w:r w:rsidRPr="00307CC2">
              <w:rPr>
                <w:b w:val="0"/>
                <w:color w:val="000000"/>
                <w:sz w:val="16"/>
                <w:szCs w:val="16"/>
              </w:rPr>
              <w:t>Laboratuvar</w:t>
            </w:r>
            <w:r>
              <w:rPr>
                <w:b w:val="0"/>
                <w:color w:val="000000"/>
                <w:sz w:val="16"/>
                <w:szCs w:val="16"/>
              </w:rPr>
              <w:t xml:space="preserve"> 1 - 2</w:t>
            </w:r>
          </w:p>
        </w:tc>
        <w:tc>
          <w:tcPr>
            <w:tcW w:w="2410" w:type="dxa"/>
            <w:vMerge/>
            <w:vAlign w:val="center"/>
          </w:tcPr>
          <w:p w:rsidR="00292C66" w:rsidRPr="0085532B" w:rsidRDefault="00292C66" w:rsidP="00292C66">
            <w:pPr>
              <w:pStyle w:val="GvdeMetni"/>
              <w:jc w:val="left"/>
              <w:rPr>
                <w:sz w:val="16"/>
                <w:szCs w:val="16"/>
              </w:rPr>
            </w:pPr>
          </w:p>
        </w:tc>
      </w:tr>
      <w:tr w:rsidR="00292C66" w:rsidRPr="0085532B" w:rsidTr="00067120">
        <w:trPr>
          <w:cantSplit/>
          <w:trHeight w:val="1166"/>
        </w:trPr>
        <w:tc>
          <w:tcPr>
            <w:tcW w:w="2082" w:type="dxa"/>
            <w:vAlign w:val="center"/>
          </w:tcPr>
          <w:p w:rsidR="00292C66" w:rsidRPr="00594F10" w:rsidRDefault="00292C66" w:rsidP="00292C66">
            <w:pPr>
              <w:pStyle w:val="GvdeMetni"/>
              <w:jc w:val="left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Tıbbi Biyokimya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292C66" w:rsidRPr="00594F10" w:rsidRDefault="00292C66" w:rsidP="00292C66">
            <w:pPr>
              <w:pStyle w:val="GvdeMetni"/>
              <w:jc w:val="center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292C66" w:rsidRPr="00F277CE" w:rsidRDefault="00292C66" w:rsidP="00292C66">
            <w:pPr>
              <w:pStyle w:val="GvdeMetni2"/>
              <w:jc w:val="center"/>
              <w:rPr>
                <w:b/>
                <w:bCs/>
                <w:sz w:val="14"/>
                <w:szCs w:val="14"/>
              </w:rPr>
            </w:pPr>
            <w:r w:rsidRPr="00F277CE">
              <w:rPr>
                <w:b/>
                <w:szCs w:val="16"/>
              </w:rPr>
              <w:t>2</w:t>
            </w:r>
            <w:r>
              <w:rPr>
                <w:b/>
                <w:szCs w:val="16"/>
              </w:rPr>
              <w:t>3</w:t>
            </w:r>
            <w:r w:rsidRPr="00F277CE">
              <w:rPr>
                <w:b/>
                <w:szCs w:val="16"/>
              </w:rPr>
              <w:t xml:space="preserve"> Ocak 2019 </w:t>
            </w:r>
            <w:r>
              <w:rPr>
                <w:b/>
                <w:szCs w:val="16"/>
              </w:rPr>
              <w:t>Çarşamba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292C66" w:rsidRPr="00F277CE" w:rsidRDefault="00292C66" w:rsidP="00292C66">
            <w:pPr>
              <w:pStyle w:val="GvdeMetni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</w:t>
            </w:r>
            <w:r w:rsidRPr="00F277CE">
              <w:rPr>
                <w:bCs/>
                <w:sz w:val="14"/>
                <w:szCs w:val="14"/>
              </w:rPr>
              <w:t>:</w:t>
            </w:r>
            <w:r>
              <w:rPr>
                <w:bCs/>
                <w:sz w:val="14"/>
                <w:szCs w:val="14"/>
              </w:rPr>
              <w:t>0</w:t>
            </w:r>
            <w:r w:rsidRPr="00F277CE">
              <w:rPr>
                <w:bCs/>
                <w:sz w:val="14"/>
                <w:szCs w:val="14"/>
              </w:rPr>
              <w:t>0</w:t>
            </w:r>
            <w:r>
              <w:rPr>
                <w:bCs/>
                <w:sz w:val="14"/>
                <w:szCs w:val="14"/>
              </w:rPr>
              <w:t xml:space="preserve"> – 12:00</w:t>
            </w:r>
          </w:p>
        </w:tc>
        <w:tc>
          <w:tcPr>
            <w:tcW w:w="2835" w:type="dxa"/>
            <w:vAlign w:val="center"/>
          </w:tcPr>
          <w:p w:rsidR="00292C66" w:rsidRDefault="00292C66" w:rsidP="00292C66">
            <w:pPr>
              <w:pStyle w:val="KonuBal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Bilgisayar Laboratuvarı</w:t>
            </w:r>
          </w:p>
          <w:p w:rsidR="00292C66" w:rsidRPr="00307CC2" w:rsidRDefault="00292C66" w:rsidP="00292C66">
            <w:pPr>
              <w:pStyle w:val="KonuBal"/>
              <w:rPr>
                <w:b w:val="0"/>
                <w:bCs/>
                <w:sz w:val="14"/>
                <w:szCs w:val="14"/>
              </w:rPr>
            </w:pPr>
            <w:r w:rsidRPr="00307CC2">
              <w:rPr>
                <w:b w:val="0"/>
                <w:color w:val="000000"/>
                <w:sz w:val="16"/>
                <w:szCs w:val="16"/>
              </w:rPr>
              <w:t>Laboratuvar</w:t>
            </w:r>
            <w:r>
              <w:rPr>
                <w:b w:val="0"/>
                <w:color w:val="000000"/>
                <w:sz w:val="16"/>
                <w:szCs w:val="16"/>
              </w:rPr>
              <w:t xml:space="preserve"> 1 - 2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92C66" w:rsidRPr="009C0A83" w:rsidRDefault="00292C66" w:rsidP="00292C66">
            <w:pPr>
              <w:pStyle w:val="GvdeMetni"/>
              <w:jc w:val="left"/>
              <w:rPr>
                <w:b w:val="0"/>
                <w:bCs/>
                <w:sz w:val="14"/>
                <w:szCs w:val="14"/>
              </w:rPr>
            </w:pPr>
          </w:p>
        </w:tc>
      </w:tr>
      <w:bookmarkEnd w:id="3"/>
      <w:tr w:rsidR="00EB0114" w:rsidRPr="0085532B" w:rsidTr="00067120">
        <w:trPr>
          <w:cantSplit/>
          <w:trHeight w:val="173"/>
        </w:trPr>
        <w:tc>
          <w:tcPr>
            <w:tcW w:w="2082" w:type="dxa"/>
            <w:vAlign w:val="center"/>
          </w:tcPr>
          <w:p w:rsidR="00EB0114" w:rsidRPr="0085532B" w:rsidRDefault="00EB0114" w:rsidP="00067120">
            <w:pPr>
              <w:pStyle w:val="GvdeMetni"/>
              <w:jc w:val="center"/>
              <w:rPr>
                <w:sz w:val="16"/>
                <w:szCs w:val="16"/>
              </w:rPr>
            </w:pPr>
            <w:r w:rsidRPr="0085532B">
              <w:rPr>
                <w:sz w:val="16"/>
                <w:szCs w:val="16"/>
              </w:rPr>
              <w:t>TOPLAM</w:t>
            </w:r>
          </w:p>
        </w:tc>
        <w:tc>
          <w:tcPr>
            <w:tcW w:w="951" w:type="dxa"/>
            <w:vAlign w:val="center"/>
          </w:tcPr>
          <w:p w:rsidR="00EB0114" w:rsidRPr="0085532B" w:rsidRDefault="00EB0114" w:rsidP="00067120">
            <w:pPr>
              <w:pStyle w:val="GvdeMetn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669" w:type="dxa"/>
            <w:gridSpan w:val="4"/>
            <w:vAlign w:val="center"/>
          </w:tcPr>
          <w:p w:rsidR="00EB0114" w:rsidRPr="0085532B" w:rsidRDefault="00EB0114" w:rsidP="00067120">
            <w:pPr>
              <w:pStyle w:val="GvdeMetni"/>
              <w:jc w:val="left"/>
              <w:rPr>
                <w:b w:val="0"/>
                <w:bCs/>
                <w:sz w:val="16"/>
                <w:szCs w:val="16"/>
              </w:rPr>
            </w:pPr>
          </w:p>
        </w:tc>
      </w:tr>
    </w:tbl>
    <w:p w:rsidR="00EB0114" w:rsidRDefault="00EB0114" w:rsidP="00EB0114">
      <w:pPr>
        <w:pStyle w:val="GvdeMetni"/>
        <w:rPr>
          <w:sz w:val="16"/>
          <w:szCs w:val="16"/>
        </w:rPr>
      </w:pPr>
    </w:p>
    <w:p w:rsidR="00EB0114" w:rsidRPr="0085532B" w:rsidRDefault="00EB0114" w:rsidP="00EB0114">
      <w:pPr>
        <w:pStyle w:val="GvdeMetni"/>
        <w:rPr>
          <w:sz w:val="16"/>
          <w:szCs w:val="16"/>
        </w:rPr>
      </w:pPr>
      <w:r w:rsidRPr="0085532B">
        <w:rPr>
          <w:sz w:val="16"/>
          <w:szCs w:val="16"/>
        </w:rPr>
        <w:t>KURAMSAL SINAV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7"/>
        <w:gridCol w:w="1423"/>
        <w:gridCol w:w="841"/>
        <w:gridCol w:w="992"/>
        <w:gridCol w:w="847"/>
        <w:gridCol w:w="1410"/>
        <w:gridCol w:w="3092"/>
      </w:tblGrid>
      <w:tr w:rsidR="00EB0114" w:rsidRPr="0085532B" w:rsidTr="00EB0114">
        <w:trPr>
          <w:cantSplit/>
          <w:trHeight w:val="602"/>
        </w:trPr>
        <w:tc>
          <w:tcPr>
            <w:tcW w:w="2017" w:type="dxa"/>
            <w:vAlign w:val="center"/>
          </w:tcPr>
          <w:p w:rsidR="00EB0114" w:rsidRPr="00B16DBD" w:rsidRDefault="00EB0114" w:rsidP="00067120">
            <w:pPr>
              <w:pStyle w:val="GvdeMetni"/>
              <w:jc w:val="center"/>
              <w:rPr>
                <w:sz w:val="14"/>
                <w:szCs w:val="14"/>
              </w:rPr>
            </w:pPr>
            <w:r w:rsidRPr="00B16DBD">
              <w:rPr>
                <w:sz w:val="14"/>
                <w:szCs w:val="14"/>
              </w:rPr>
              <w:t>DERS</w:t>
            </w:r>
          </w:p>
        </w:tc>
        <w:tc>
          <w:tcPr>
            <w:tcW w:w="1423" w:type="dxa"/>
            <w:vAlign w:val="center"/>
          </w:tcPr>
          <w:p w:rsidR="00EB0114" w:rsidRPr="00B16DBD" w:rsidRDefault="00EB0114" w:rsidP="00067120">
            <w:pPr>
              <w:pStyle w:val="GvdeMetni"/>
              <w:jc w:val="center"/>
              <w:rPr>
                <w:bCs/>
                <w:sz w:val="14"/>
                <w:szCs w:val="14"/>
              </w:rPr>
            </w:pPr>
            <w:r w:rsidRPr="00B16DBD">
              <w:rPr>
                <w:sz w:val="14"/>
                <w:szCs w:val="14"/>
              </w:rPr>
              <w:t>Teorik Puan</w:t>
            </w:r>
          </w:p>
        </w:tc>
        <w:tc>
          <w:tcPr>
            <w:tcW w:w="841" w:type="dxa"/>
            <w:vAlign w:val="center"/>
          </w:tcPr>
          <w:p w:rsidR="00EB0114" w:rsidRPr="00B16DBD" w:rsidRDefault="00EB0114" w:rsidP="00067120">
            <w:pPr>
              <w:pStyle w:val="GvdeMetni"/>
              <w:jc w:val="center"/>
              <w:rPr>
                <w:sz w:val="14"/>
                <w:szCs w:val="14"/>
              </w:rPr>
            </w:pPr>
            <w:r w:rsidRPr="00B16DBD">
              <w:rPr>
                <w:sz w:val="14"/>
                <w:szCs w:val="14"/>
              </w:rPr>
              <w:t>Teorik Soru</w:t>
            </w:r>
          </w:p>
        </w:tc>
        <w:tc>
          <w:tcPr>
            <w:tcW w:w="992" w:type="dxa"/>
            <w:vAlign w:val="center"/>
          </w:tcPr>
          <w:p w:rsidR="00EB0114" w:rsidRPr="00B16DBD" w:rsidRDefault="00EB0114" w:rsidP="00067120">
            <w:pPr>
              <w:pStyle w:val="GvdeMetni"/>
              <w:jc w:val="center"/>
              <w:rPr>
                <w:sz w:val="14"/>
                <w:szCs w:val="14"/>
              </w:rPr>
            </w:pPr>
            <w:r w:rsidRPr="00B16DBD">
              <w:rPr>
                <w:sz w:val="14"/>
                <w:szCs w:val="14"/>
              </w:rPr>
              <w:t>TARİH</w:t>
            </w:r>
          </w:p>
        </w:tc>
        <w:tc>
          <w:tcPr>
            <w:tcW w:w="847" w:type="dxa"/>
            <w:vAlign w:val="center"/>
          </w:tcPr>
          <w:p w:rsidR="00EB0114" w:rsidRPr="00B16DBD" w:rsidRDefault="00EB0114" w:rsidP="00067120">
            <w:pPr>
              <w:pStyle w:val="GvdeMetni"/>
              <w:jc w:val="center"/>
              <w:rPr>
                <w:sz w:val="14"/>
                <w:szCs w:val="14"/>
              </w:rPr>
            </w:pPr>
            <w:r w:rsidRPr="00B16DBD">
              <w:rPr>
                <w:sz w:val="14"/>
                <w:szCs w:val="14"/>
              </w:rPr>
              <w:t>SAAT</w:t>
            </w:r>
          </w:p>
        </w:tc>
        <w:tc>
          <w:tcPr>
            <w:tcW w:w="1410" w:type="dxa"/>
            <w:vAlign w:val="center"/>
          </w:tcPr>
          <w:p w:rsidR="00EB0114" w:rsidRPr="00B16DBD" w:rsidRDefault="00EB0114" w:rsidP="00067120">
            <w:pPr>
              <w:pStyle w:val="GvdeMetni"/>
              <w:jc w:val="center"/>
              <w:rPr>
                <w:sz w:val="14"/>
                <w:szCs w:val="14"/>
              </w:rPr>
            </w:pPr>
            <w:r w:rsidRPr="00B16DBD">
              <w:rPr>
                <w:sz w:val="14"/>
                <w:szCs w:val="14"/>
              </w:rPr>
              <w:t>YER</w:t>
            </w:r>
          </w:p>
        </w:tc>
        <w:tc>
          <w:tcPr>
            <w:tcW w:w="3092" w:type="dxa"/>
            <w:vAlign w:val="center"/>
          </w:tcPr>
          <w:p w:rsidR="00EB0114" w:rsidRPr="00B16DBD" w:rsidRDefault="00EB0114" w:rsidP="00067120">
            <w:pPr>
              <w:pStyle w:val="GvdeMetni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ÖĞRENCİ LİSTESİ</w:t>
            </w:r>
          </w:p>
        </w:tc>
      </w:tr>
      <w:tr w:rsidR="00EB0114" w:rsidRPr="0085532B" w:rsidTr="00EB0114">
        <w:trPr>
          <w:cantSplit/>
          <w:trHeight w:val="201"/>
        </w:trPr>
        <w:tc>
          <w:tcPr>
            <w:tcW w:w="2017" w:type="dxa"/>
            <w:vAlign w:val="center"/>
          </w:tcPr>
          <w:p w:rsidR="00EB0114" w:rsidRPr="008D2A9C" w:rsidRDefault="00EB0114" w:rsidP="00067120">
            <w:pPr>
              <w:pStyle w:val="KonuBal"/>
              <w:jc w:val="both"/>
              <w:rPr>
                <w:b w:val="0"/>
                <w:sz w:val="14"/>
                <w:szCs w:val="14"/>
              </w:rPr>
            </w:pPr>
          </w:p>
        </w:tc>
        <w:tc>
          <w:tcPr>
            <w:tcW w:w="1423" w:type="dxa"/>
            <w:vAlign w:val="center"/>
          </w:tcPr>
          <w:p w:rsidR="00EB0114" w:rsidRPr="008D2A9C" w:rsidRDefault="00EB0114" w:rsidP="00067120">
            <w:pPr>
              <w:pStyle w:val="GvdeMetni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:rsidR="00EB0114" w:rsidRPr="008D2A9C" w:rsidRDefault="00EB0114" w:rsidP="00067120">
            <w:pPr>
              <w:pStyle w:val="KonuBal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B0114" w:rsidRPr="00EF6BFF" w:rsidRDefault="00EB0114" w:rsidP="00067120">
            <w:pPr>
              <w:pStyle w:val="GvdeMetni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 Ocak 2019</w:t>
            </w:r>
          </w:p>
          <w:p w:rsidR="00EB0114" w:rsidRPr="008D2A9C" w:rsidRDefault="00EB0114" w:rsidP="00067120">
            <w:pPr>
              <w:pStyle w:val="GvdeMetni2"/>
              <w:jc w:val="center"/>
              <w:rPr>
                <w:b/>
                <w:sz w:val="14"/>
                <w:szCs w:val="14"/>
              </w:rPr>
            </w:pPr>
            <w:r w:rsidRPr="00EF6BFF">
              <w:rPr>
                <w:b/>
                <w:sz w:val="20"/>
              </w:rPr>
              <w:t>Cuma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EB0114" w:rsidRPr="00EF6BFF" w:rsidRDefault="00EB0114" w:rsidP="00067120">
            <w:pPr>
              <w:pStyle w:val="GvdeMetni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</w:t>
            </w:r>
            <w:r w:rsidRPr="00EF6BFF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  <w:p w:rsidR="00EB0114" w:rsidRPr="008D2A9C" w:rsidRDefault="00EB0114" w:rsidP="00067120">
            <w:pPr>
              <w:pStyle w:val="GvdeMetni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20"/>
              </w:rPr>
              <w:t>10</w:t>
            </w:r>
            <w:r w:rsidRPr="00EF6BFF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40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EB0114" w:rsidRPr="00EF6BFF" w:rsidRDefault="00EB0114" w:rsidP="00067120">
            <w:pPr>
              <w:pStyle w:val="KonuBal"/>
              <w:rPr>
                <w:bCs/>
                <w:sz w:val="14"/>
                <w:szCs w:val="14"/>
              </w:rPr>
            </w:pPr>
            <w:r w:rsidRPr="00EF6BFF">
              <w:rPr>
                <w:bCs/>
                <w:sz w:val="14"/>
                <w:szCs w:val="14"/>
              </w:rPr>
              <w:t>TIP MORFOLOJİ BİNASI</w:t>
            </w:r>
          </w:p>
          <w:p w:rsidR="00EB0114" w:rsidRPr="00EF6BFF" w:rsidRDefault="00EB0114" w:rsidP="00067120">
            <w:pPr>
              <w:pStyle w:val="KonuBal"/>
              <w:rPr>
                <w:bCs/>
                <w:sz w:val="14"/>
                <w:szCs w:val="14"/>
              </w:rPr>
            </w:pPr>
            <w:r w:rsidRPr="00EF6BFF">
              <w:rPr>
                <w:bCs/>
                <w:sz w:val="14"/>
                <w:szCs w:val="14"/>
              </w:rPr>
              <w:t>1. Kat</w:t>
            </w:r>
          </w:p>
          <w:p w:rsidR="00EB0114" w:rsidRPr="00EF6BFF" w:rsidRDefault="00EB0114" w:rsidP="00067120">
            <w:pPr>
              <w:pStyle w:val="GvdeMetni2"/>
              <w:jc w:val="center"/>
              <w:rPr>
                <w:b/>
                <w:sz w:val="14"/>
                <w:szCs w:val="14"/>
              </w:rPr>
            </w:pPr>
            <w:r w:rsidRPr="00EF6BFF">
              <w:rPr>
                <w:b/>
                <w:bCs/>
                <w:sz w:val="14"/>
                <w:szCs w:val="14"/>
              </w:rPr>
              <w:t>Amfi 1</w:t>
            </w:r>
          </w:p>
        </w:tc>
        <w:tc>
          <w:tcPr>
            <w:tcW w:w="3092" w:type="dxa"/>
            <w:vMerge w:val="restart"/>
            <w:shd w:val="clear" w:color="auto" w:fill="auto"/>
            <w:vAlign w:val="center"/>
          </w:tcPr>
          <w:p w:rsidR="00EB0114" w:rsidRPr="008163D5" w:rsidRDefault="00EB0114" w:rsidP="00EB0114">
            <w:pPr>
              <w:pStyle w:val="GvdeMetni"/>
              <w:jc w:val="center"/>
              <w:rPr>
                <w:b w:val="0"/>
                <w:bCs/>
                <w:sz w:val="14"/>
                <w:szCs w:val="14"/>
              </w:rPr>
            </w:pPr>
            <w:r w:rsidRPr="00B258BA">
              <w:rPr>
                <w:bCs/>
                <w:color w:val="FF0000"/>
                <w:sz w:val="24"/>
                <w:szCs w:val="24"/>
              </w:rPr>
              <w:t>SINAV</w:t>
            </w:r>
            <w:r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B258BA">
              <w:rPr>
                <w:bCs/>
                <w:color w:val="FF0000"/>
                <w:sz w:val="24"/>
                <w:szCs w:val="24"/>
              </w:rPr>
              <w:t>YERLEŞİM PLANINDA</w:t>
            </w:r>
          </w:p>
        </w:tc>
      </w:tr>
      <w:tr w:rsidR="00EB0114" w:rsidRPr="0085532B" w:rsidTr="00EB0114">
        <w:trPr>
          <w:cantSplit/>
          <w:trHeight w:val="912"/>
        </w:trPr>
        <w:tc>
          <w:tcPr>
            <w:tcW w:w="2017" w:type="dxa"/>
            <w:vAlign w:val="center"/>
          </w:tcPr>
          <w:p w:rsidR="00EB0114" w:rsidRPr="008D2A9C" w:rsidRDefault="00EB0114" w:rsidP="00067120">
            <w:pPr>
              <w:pStyle w:val="KonuBal"/>
              <w:jc w:val="both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Biyofizik</w:t>
            </w:r>
          </w:p>
        </w:tc>
        <w:tc>
          <w:tcPr>
            <w:tcW w:w="1423" w:type="dxa"/>
            <w:vAlign w:val="center"/>
          </w:tcPr>
          <w:p w:rsidR="00EB0114" w:rsidRPr="00427FD2" w:rsidRDefault="00EB0114" w:rsidP="00067120">
            <w:pPr>
              <w:pStyle w:val="GvdeMetni"/>
              <w:jc w:val="center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28</w:t>
            </w:r>
          </w:p>
        </w:tc>
        <w:tc>
          <w:tcPr>
            <w:tcW w:w="841" w:type="dxa"/>
            <w:vAlign w:val="center"/>
          </w:tcPr>
          <w:p w:rsidR="00EB0114" w:rsidRPr="00427FD2" w:rsidRDefault="00EB0114" w:rsidP="00067120">
            <w:pPr>
              <w:pStyle w:val="GvdeMetni"/>
              <w:jc w:val="center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28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B0114" w:rsidRPr="00594F10" w:rsidRDefault="00EB0114" w:rsidP="00067120">
            <w:pPr>
              <w:pStyle w:val="GvdeMetni"/>
              <w:rPr>
                <w:b w:val="0"/>
                <w:sz w:val="14"/>
                <w:szCs w:val="14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EB0114" w:rsidRPr="00594F10" w:rsidRDefault="00EB0114" w:rsidP="00067120">
            <w:pPr>
              <w:pStyle w:val="GvdeMetni"/>
              <w:rPr>
                <w:b w:val="0"/>
                <w:sz w:val="14"/>
                <w:szCs w:val="14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EB0114" w:rsidRPr="00EF6BFF" w:rsidRDefault="00EB0114" w:rsidP="00067120">
            <w:pPr>
              <w:pStyle w:val="KonuBal"/>
              <w:rPr>
                <w:bCs/>
                <w:sz w:val="14"/>
                <w:szCs w:val="14"/>
              </w:rPr>
            </w:pPr>
          </w:p>
        </w:tc>
        <w:tc>
          <w:tcPr>
            <w:tcW w:w="3092" w:type="dxa"/>
            <w:vMerge/>
            <w:shd w:val="clear" w:color="auto" w:fill="auto"/>
            <w:vAlign w:val="center"/>
          </w:tcPr>
          <w:p w:rsidR="00EB0114" w:rsidRPr="008163D5" w:rsidRDefault="00EB0114" w:rsidP="00067120">
            <w:pPr>
              <w:pStyle w:val="KonuBal"/>
              <w:jc w:val="both"/>
              <w:rPr>
                <w:b w:val="0"/>
                <w:bCs/>
                <w:sz w:val="14"/>
                <w:szCs w:val="14"/>
              </w:rPr>
            </w:pPr>
          </w:p>
        </w:tc>
      </w:tr>
      <w:tr w:rsidR="00EB0114" w:rsidRPr="0085532B" w:rsidTr="00EB0114">
        <w:trPr>
          <w:cantSplit/>
          <w:trHeight w:val="1121"/>
        </w:trPr>
        <w:tc>
          <w:tcPr>
            <w:tcW w:w="2017" w:type="dxa"/>
            <w:vAlign w:val="center"/>
          </w:tcPr>
          <w:p w:rsidR="00EB0114" w:rsidRPr="008D2A9C" w:rsidRDefault="00EB0114" w:rsidP="00067120">
            <w:pPr>
              <w:pStyle w:val="GvdeMetni"/>
              <w:rPr>
                <w:b w:val="0"/>
                <w:bCs/>
                <w:sz w:val="14"/>
                <w:szCs w:val="14"/>
              </w:rPr>
            </w:pPr>
            <w:proofErr w:type="spellStart"/>
            <w:r>
              <w:rPr>
                <w:b w:val="0"/>
                <w:bCs/>
                <w:sz w:val="14"/>
                <w:szCs w:val="14"/>
              </w:rPr>
              <w:t>Biyoistatistik</w:t>
            </w:r>
            <w:proofErr w:type="spellEnd"/>
          </w:p>
        </w:tc>
        <w:tc>
          <w:tcPr>
            <w:tcW w:w="1423" w:type="dxa"/>
            <w:vAlign w:val="center"/>
          </w:tcPr>
          <w:p w:rsidR="00EB0114" w:rsidRPr="00427FD2" w:rsidRDefault="00EB0114" w:rsidP="00067120">
            <w:pPr>
              <w:pStyle w:val="GvdeMetni"/>
              <w:jc w:val="center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19</w:t>
            </w:r>
          </w:p>
        </w:tc>
        <w:tc>
          <w:tcPr>
            <w:tcW w:w="841" w:type="dxa"/>
            <w:vAlign w:val="center"/>
          </w:tcPr>
          <w:p w:rsidR="00EB0114" w:rsidRPr="00427FD2" w:rsidRDefault="00EB0114" w:rsidP="00067120">
            <w:pPr>
              <w:pStyle w:val="GvdeMetni"/>
              <w:jc w:val="center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19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B0114" w:rsidRPr="00594F10" w:rsidRDefault="00EB0114" w:rsidP="00067120">
            <w:pPr>
              <w:pStyle w:val="GvdeMetni2"/>
              <w:rPr>
                <w:sz w:val="14"/>
                <w:szCs w:val="14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EB0114" w:rsidRPr="00594F10" w:rsidRDefault="00EB0114" w:rsidP="00067120">
            <w:pPr>
              <w:pStyle w:val="KonuBal"/>
              <w:rPr>
                <w:b w:val="0"/>
                <w:sz w:val="14"/>
                <w:szCs w:val="1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EB0114" w:rsidRPr="00EF6BFF" w:rsidRDefault="00EB0114" w:rsidP="00067120">
            <w:pPr>
              <w:pStyle w:val="KonuBal"/>
              <w:rPr>
                <w:bCs/>
                <w:sz w:val="14"/>
                <w:szCs w:val="14"/>
              </w:rPr>
            </w:pPr>
          </w:p>
          <w:p w:rsidR="00EB0114" w:rsidRPr="00EF6BFF" w:rsidRDefault="00EB0114" w:rsidP="00067120">
            <w:pPr>
              <w:pStyle w:val="KonuBal"/>
              <w:rPr>
                <w:bCs/>
                <w:sz w:val="14"/>
                <w:szCs w:val="14"/>
              </w:rPr>
            </w:pPr>
            <w:r w:rsidRPr="00EF6BFF">
              <w:rPr>
                <w:bCs/>
                <w:sz w:val="14"/>
                <w:szCs w:val="14"/>
              </w:rPr>
              <w:t>TIP MORFOLOJİ BİNASI</w:t>
            </w:r>
          </w:p>
          <w:p w:rsidR="00EB0114" w:rsidRPr="00EF6BFF" w:rsidRDefault="00EB0114" w:rsidP="00067120">
            <w:pPr>
              <w:pStyle w:val="KonuBal"/>
              <w:rPr>
                <w:bCs/>
                <w:sz w:val="14"/>
                <w:szCs w:val="14"/>
              </w:rPr>
            </w:pPr>
            <w:r w:rsidRPr="00EF6BFF">
              <w:rPr>
                <w:bCs/>
                <w:sz w:val="14"/>
                <w:szCs w:val="14"/>
              </w:rPr>
              <w:t>2. Kat</w:t>
            </w:r>
          </w:p>
          <w:p w:rsidR="00EB0114" w:rsidRPr="00EF6BFF" w:rsidRDefault="00EB0114" w:rsidP="00067120">
            <w:pPr>
              <w:pStyle w:val="KonuBal"/>
              <w:rPr>
                <w:sz w:val="14"/>
                <w:szCs w:val="14"/>
              </w:rPr>
            </w:pPr>
            <w:r w:rsidRPr="00EF6BFF">
              <w:rPr>
                <w:bCs/>
                <w:sz w:val="14"/>
                <w:szCs w:val="14"/>
              </w:rPr>
              <w:t xml:space="preserve">Amfi </w:t>
            </w:r>
            <w:r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3092" w:type="dxa"/>
            <w:vMerge/>
            <w:shd w:val="clear" w:color="auto" w:fill="auto"/>
            <w:vAlign w:val="center"/>
          </w:tcPr>
          <w:p w:rsidR="00EB0114" w:rsidRPr="008163D5" w:rsidRDefault="00EB0114" w:rsidP="00067120">
            <w:pPr>
              <w:pStyle w:val="KonuBal"/>
              <w:jc w:val="left"/>
              <w:rPr>
                <w:b w:val="0"/>
                <w:sz w:val="14"/>
                <w:szCs w:val="14"/>
              </w:rPr>
            </w:pPr>
          </w:p>
        </w:tc>
      </w:tr>
      <w:tr w:rsidR="00EB0114" w:rsidRPr="0085532B" w:rsidTr="00EB0114">
        <w:trPr>
          <w:cantSplit/>
          <w:trHeight w:val="1126"/>
        </w:trPr>
        <w:tc>
          <w:tcPr>
            <w:tcW w:w="2017" w:type="dxa"/>
            <w:vMerge w:val="restart"/>
            <w:vAlign w:val="center"/>
          </w:tcPr>
          <w:p w:rsidR="00EB0114" w:rsidRDefault="00EB0114" w:rsidP="00067120">
            <w:pPr>
              <w:pStyle w:val="GvdeMetni"/>
              <w:rPr>
                <w:b w:val="0"/>
                <w:bCs/>
                <w:sz w:val="14"/>
                <w:szCs w:val="14"/>
              </w:rPr>
            </w:pPr>
            <w:r w:rsidRPr="008D2A9C">
              <w:rPr>
                <w:b w:val="0"/>
                <w:bCs/>
                <w:sz w:val="14"/>
                <w:szCs w:val="14"/>
              </w:rPr>
              <w:t>Tıbbi Biyo</w:t>
            </w:r>
            <w:r>
              <w:rPr>
                <w:b w:val="0"/>
                <w:bCs/>
                <w:sz w:val="14"/>
                <w:szCs w:val="14"/>
              </w:rPr>
              <w:t>kimya</w:t>
            </w:r>
          </w:p>
        </w:tc>
        <w:tc>
          <w:tcPr>
            <w:tcW w:w="1423" w:type="dxa"/>
            <w:vMerge w:val="restart"/>
            <w:vAlign w:val="center"/>
          </w:tcPr>
          <w:p w:rsidR="00EB0114" w:rsidRPr="00427FD2" w:rsidRDefault="00EB0114" w:rsidP="00067120">
            <w:pPr>
              <w:pStyle w:val="KonuBal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24</w:t>
            </w:r>
          </w:p>
        </w:tc>
        <w:tc>
          <w:tcPr>
            <w:tcW w:w="841" w:type="dxa"/>
            <w:vMerge w:val="restart"/>
            <w:vAlign w:val="center"/>
          </w:tcPr>
          <w:p w:rsidR="00EB0114" w:rsidRPr="00427FD2" w:rsidRDefault="00EB0114" w:rsidP="00067120">
            <w:pPr>
              <w:pStyle w:val="KonuBal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24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B0114" w:rsidRPr="00594F10" w:rsidRDefault="00EB0114" w:rsidP="00067120">
            <w:pPr>
              <w:pStyle w:val="GvdeMetni"/>
              <w:rPr>
                <w:b w:val="0"/>
                <w:sz w:val="14"/>
                <w:szCs w:val="14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EB0114" w:rsidRPr="00594F10" w:rsidRDefault="00EB0114" w:rsidP="00067120">
            <w:pPr>
              <w:pStyle w:val="GvdeMetni"/>
              <w:jc w:val="center"/>
              <w:rPr>
                <w:b w:val="0"/>
                <w:sz w:val="14"/>
                <w:szCs w:val="1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EB0114" w:rsidRPr="00EF6BFF" w:rsidRDefault="00EB0114" w:rsidP="00067120">
            <w:pPr>
              <w:pStyle w:val="KonuBal"/>
              <w:rPr>
                <w:bCs/>
                <w:sz w:val="14"/>
                <w:szCs w:val="14"/>
              </w:rPr>
            </w:pPr>
            <w:r w:rsidRPr="00EF6BFF">
              <w:rPr>
                <w:bCs/>
                <w:sz w:val="14"/>
                <w:szCs w:val="14"/>
              </w:rPr>
              <w:t>TIP MORFOLOJİ BİNASI</w:t>
            </w:r>
          </w:p>
          <w:p w:rsidR="00EB0114" w:rsidRPr="00EF6BFF" w:rsidRDefault="00EB0114" w:rsidP="00067120">
            <w:pPr>
              <w:pStyle w:val="KonuBal"/>
              <w:rPr>
                <w:bCs/>
                <w:sz w:val="14"/>
                <w:szCs w:val="14"/>
              </w:rPr>
            </w:pPr>
            <w:r w:rsidRPr="00EF6BFF">
              <w:rPr>
                <w:bCs/>
                <w:sz w:val="14"/>
                <w:szCs w:val="14"/>
              </w:rPr>
              <w:t>2. Kat</w:t>
            </w:r>
          </w:p>
          <w:p w:rsidR="00EB0114" w:rsidRPr="00EF6BFF" w:rsidRDefault="00EB0114" w:rsidP="00067120">
            <w:pPr>
              <w:pStyle w:val="KonuBal"/>
              <w:rPr>
                <w:bCs/>
                <w:sz w:val="14"/>
                <w:szCs w:val="14"/>
              </w:rPr>
            </w:pPr>
            <w:r w:rsidRPr="00EF6BFF">
              <w:rPr>
                <w:bCs/>
                <w:sz w:val="14"/>
                <w:szCs w:val="14"/>
              </w:rPr>
              <w:t xml:space="preserve">Amfi </w:t>
            </w:r>
            <w:r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3092" w:type="dxa"/>
            <w:vMerge/>
            <w:shd w:val="clear" w:color="auto" w:fill="auto"/>
            <w:vAlign w:val="center"/>
          </w:tcPr>
          <w:p w:rsidR="00EB0114" w:rsidRPr="008163D5" w:rsidRDefault="00EB0114" w:rsidP="00067120">
            <w:pPr>
              <w:pStyle w:val="KonuBal"/>
              <w:jc w:val="left"/>
              <w:rPr>
                <w:b w:val="0"/>
                <w:bCs/>
                <w:sz w:val="14"/>
                <w:szCs w:val="14"/>
              </w:rPr>
            </w:pPr>
          </w:p>
        </w:tc>
      </w:tr>
      <w:tr w:rsidR="00EB0114" w:rsidRPr="0085532B" w:rsidTr="00EB0114">
        <w:trPr>
          <w:cantSplit/>
          <w:trHeight w:val="688"/>
        </w:trPr>
        <w:tc>
          <w:tcPr>
            <w:tcW w:w="2017" w:type="dxa"/>
            <w:vMerge/>
            <w:vAlign w:val="center"/>
          </w:tcPr>
          <w:p w:rsidR="00EB0114" w:rsidRDefault="00EB0114" w:rsidP="00067120">
            <w:pPr>
              <w:pStyle w:val="GvdeMetni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423" w:type="dxa"/>
            <w:vMerge/>
            <w:vAlign w:val="center"/>
          </w:tcPr>
          <w:p w:rsidR="00EB0114" w:rsidRPr="00427FD2" w:rsidRDefault="00EB0114" w:rsidP="00067120">
            <w:pPr>
              <w:pStyle w:val="KonuBal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841" w:type="dxa"/>
            <w:vMerge/>
            <w:vAlign w:val="center"/>
          </w:tcPr>
          <w:p w:rsidR="00EB0114" w:rsidRPr="00427FD2" w:rsidRDefault="00EB0114" w:rsidP="00067120">
            <w:pPr>
              <w:pStyle w:val="KonuBal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B0114" w:rsidRPr="00594F10" w:rsidRDefault="00EB0114" w:rsidP="00067120">
            <w:pPr>
              <w:pStyle w:val="GvdeMetni"/>
              <w:rPr>
                <w:b w:val="0"/>
                <w:sz w:val="14"/>
                <w:szCs w:val="14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EB0114" w:rsidRPr="00594F10" w:rsidRDefault="00EB0114" w:rsidP="00067120">
            <w:pPr>
              <w:pStyle w:val="GvdeMetni"/>
              <w:jc w:val="center"/>
              <w:rPr>
                <w:b w:val="0"/>
                <w:sz w:val="14"/>
                <w:szCs w:val="14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EB0114" w:rsidRPr="00EF6BFF" w:rsidRDefault="00EB0114" w:rsidP="00067120">
            <w:pPr>
              <w:pStyle w:val="KonuBal"/>
              <w:rPr>
                <w:bCs/>
                <w:sz w:val="14"/>
                <w:szCs w:val="14"/>
              </w:rPr>
            </w:pPr>
            <w:r w:rsidRPr="00EF6BFF">
              <w:rPr>
                <w:bCs/>
                <w:sz w:val="14"/>
                <w:szCs w:val="14"/>
              </w:rPr>
              <w:t>TIP MORFOLOJİ BİNASI</w:t>
            </w:r>
          </w:p>
          <w:p w:rsidR="00EB0114" w:rsidRPr="00EF6BFF" w:rsidRDefault="00EB0114" w:rsidP="00067120">
            <w:pPr>
              <w:pStyle w:val="KonuBal"/>
              <w:rPr>
                <w:bCs/>
                <w:sz w:val="14"/>
                <w:szCs w:val="14"/>
              </w:rPr>
            </w:pPr>
            <w:r w:rsidRPr="00EF6BFF">
              <w:rPr>
                <w:bCs/>
                <w:sz w:val="14"/>
                <w:szCs w:val="14"/>
              </w:rPr>
              <w:t>2. Kat</w:t>
            </w:r>
          </w:p>
          <w:p w:rsidR="00EB0114" w:rsidRPr="00EF6BFF" w:rsidRDefault="00EB0114" w:rsidP="00067120">
            <w:pPr>
              <w:pStyle w:val="KonuBal"/>
              <w:rPr>
                <w:bCs/>
                <w:sz w:val="14"/>
                <w:szCs w:val="14"/>
              </w:rPr>
            </w:pPr>
            <w:r w:rsidRPr="00EF6BFF">
              <w:rPr>
                <w:bCs/>
                <w:sz w:val="14"/>
                <w:szCs w:val="14"/>
              </w:rPr>
              <w:t xml:space="preserve">Amfi </w:t>
            </w:r>
            <w:r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3092" w:type="dxa"/>
            <w:vMerge/>
            <w:shd w:val="clear" w:color="auto" w:fill="auto"/>
            <w:vAlign w:val="center"/>
          </w:tcPr>
          <w:p w:rsidR="00EB0114" w:rsidRPr="008163D5" w:rsidRDefault="00EB0114" w:rsidP="00067120">
            <w:pPr>
              <w:pStyle w:val="KonuBal"/>
              <w:jc w:val="left"/>
              <w:rPr>
                <w:b w:val="0"/>
                <w:sz w:val="14"/>
                <w:szCs w:val="14"/>
              </w:rPr>
            </w:pPr>
          </w:p>
        </w:tc>
      </w:tr>
      <w:tr w:rsidR="00EB0114" w:rsidRPr="0085532B" w:rsidTr="00EB0114">
        <w:trPr>
          <w:cantSplit/>
          <w:trHeight w:val="725"/>
        </w:trPr>
        <w:tc>
          <w:tcPr>
            <w:tcW w:w="2017" w:type="dxa"/>
            <w:vAlign w:val="center"/>
          </w:tcPr>
          <w:p w:rsidR="00EB0114" w:rsidRPr="008D2A9C" w:rsidRDefault="00EB0114" w:rsidP="00067120">
            <w:pPr>
              <w:pStyle w:val="GvdeMetni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Tıbbi Genetik</w:t>
            </w:r>
          </w:p>
        </w:tc>
        <w:tc>
          <w:tcPr>
            <w:tcW w:w="1423" w:type="dxa"/>
            <w:vAlign w:val="center"/>
          </w:tcPr>
          <w:p w:rsidR="00EB0114" w:rsidRPr="00427FD2" w:rsidRDefault="00EB0114" w:rsidP="00067120">
            <w:pPr>
              <w:pStyle w:val="KonuBal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20</w:t>
            </w:r>
          </w:p>
        </w:tc>
        <w:tc>
          <w:tcPr>
            <w:tcW w:w="841" w:type="dxa"/>
            <w:vAlign w:val="center"/>
          </w:tcPr>
          <w:p w:rsidR="00EB0114" w:rsidRPr="00427FD2" w:rsidRDefault="00EB0114" w:rsidP="00067120">
            <w:pPr>
              <w:pStyle w:val="KonuBal"/>
              <w:rPr>
                <w:b w:val="0"/>
                <w:bCs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20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B0114" w:rsidRPr="00594F10" w:rsidRDefault="00EB0114" w:rsidP="00067120">
            <w:pPr>
              <w:pStyle w:val="GvdeMetni"/>
              <w:rPr>
                <w:b w:val="0"/>
                <w:sz w:val="14"/>
                <w:szCs w:val="14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EB0114" w:rsidRPr="00594F10" w:rsidRDefault="00EB0114" w:rsidP="00067120">
            <w:pPr>
              <w:pStyle w:val="GvdeMetni"/>
              <w:jc w:val="center"/>
              <w:rPr>
                <w:b w:val="0"/>
                <w:sz w:val="14"/>
                <w:szCs w:val="14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EB0114" w:rsidRPr="00EF6BFF" w:rsidRDefault="00EB0114" w:rsidP="00067120">
            <w:pPr>
              <w:pStyle w:val="KonuBal"/>
              <w:rPr>
                <w:sz w:val="14"/>
                <w:szCs w:val="14"/>
              </w:rPr>
            </w:pPr>
          </w:p>
        </w:tc>
        <w:tc>
          <w:tcPr>
            <w:tcW w:w="3092" w:type="dxa"/>
            <w:vMerge/>
            <w:shd w:val="clear" w:color="auto" w:fill="auto"/>
            <w:vAlign w:val="center"/>
          </w:tcPr>
          <w:p w:rsidR="00EB0114" w:rsidRPr="008163D5" w:rsidRDefault="00EB0114" w:rsidP="00067120">
            <w:pPr>
              <w:pStyle w:val="GvdeMetni"/>
              <w:jc w:val="left"/>
              <w:rPr>
                <w:b w:val="0"/>
                <w:sz w:val="14"/>
                <w:szCs w:val="14"/>
              </w:rPr>
            </w:pPr>
          </w:p>
        </w:tc>
      </w:tr>
      <w:tr w:rsidR="00EB0114" w:rsidRPr="0085532B" w:rsidTr="00EB0114">
        <w:trPr>
          <w:cantSplit/>
          <w:trHeight w:val="161"/>
        </w:trPr>
        <w:tc>
          <w:tcPr>
            <w:tcW w:w="2017" w:type="dxa"/>
            <w:vAlign w:val="center"/>
          </w:tcPr>
          <w:p w:rsidR="00EB0114" w:rsidRPr="008D2A9C" w:rsidRDefault="00EB0114" w:rsidP="00067120">
            <w:pPr>
              <w:pStyle w:val="KonuBal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423" w:type="dxa"/>
            <w:vAlign w:val="center"/>
          </w:tcPr>
          <w:p w:rsidR="00EB0114" w:rsidRPr="00427FD2" w:rsidRDefault="00EB0114" w:rsidP="00067120">
            <w:pPr>
              <w:pStyle w:val="KonuBal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:rsidR="00EB0114" w:rsidRPr="00427FD2" w:rsidRDefault="00EB0114" w:rsidP="00067120">
            <w:pPr>
              <w:pStyle w:val="KonuBal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B0114" w:rsidRPr="00594F10" w:rsidRDefault="00EB0114" w:rsidP="00067120">
            <w:pPr>
              <w:pStyle w:val="GvdeMetni"/>
              <w:jc w:val="center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</w:tcPr>
          <w:p w:rsidR="00EB0114" w:rsidRPr="00594F10" w:rsidRDefault="00EB0114" w:rsidP="00067120">
            <w:pPr>
              <w:pStyle w:val="GvdeMetni"/>
              <w:jc w:val="center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EB0114" w:rsidRPr="00594F10" w:rsidRDefault="00EB0114" w:rsidP="00067120">
            <w:pPr>
              <w:pStyle w:val="KonuBal"/>
              <w:rPr>
                <w:b w:val="0"/>
                <w:sz w:val="14"/>
                <w:szCs w:val="14"/>
              </w:rPr>
            </w:pPr>
          </w:p>
        </w:tc>
        <w:tc>
          <w:tcPr>
            <w:tcW w:w="3092" w:type="dxa"/>
            <w:vMerge/>
            <w:shd w:val="clear" w:color="auto" w:fill="auto"/>
            <w:vAlign w:val="center"/>
          </w:tcPr>
          <w:p w:rsidR="00EB0114" w:rsidRPr="00BC46AA" w:rsidRDefault="00EB0114" w:rsidP="00067120">
            <w:pPr>
              <w:pStyle w:val="KonuBal"/>
              <w:jc w:val="both"/>
              <w:rPr>
                <w:b w:val="0"/>
                <w:bCs/>
                <w:color w:val="FF0000"/>
                <w:sz w:val="14"/>
                <w:szCs w:val="14"/>
              </w:rPr>
            </w:pPr>
          </w:p>
        </w:tc>
      </w:tr>
      <w:tr w:rsidR="00EB0114" w:rsidRPr="0085532B" w:rsidTr="00EB0114">
        <w:trPr>
          <w:cantSplit/>
          <w:trHeight w:val="243"/>
        </w:trPr>
        <w:tc>
          <w:tcPr>
            <w:tcW w:w="2017" w:type="dxa"/>
            <w:vAlign w:val="center"/>
          </w:tcPr>
          <w:p w:rsidR="00EB0114" w:rsidRPr="00594F10" w:rsidRDefault="00EB0114" w:rsidP="00067120">
            <w:pPr>
              <w:pStyle w:val="GvdeMetni"/>
              <w:jc w:val="center"/>
              <w:rPr>
                <w:b w:val="0"/>
                <w:sz w:val="14"/>
                <w:szCs w:val="14"/>
              </w:rPr>
            </w:pPr>
            <w:r w:rsidRPr="00594F10">
              <w:rPr>
                <w:b w:val="0"/>
                <w:sz w:val="14"/>
                <w:szCs w:val="14"/>
              </w:rPr>
              <w:t>TOPLAM</w:t>
            </w:r>
          </w:p>
        </w:tc>
        <w:tc>
          <w:tcPr>
            <w:tcW w:w="1423" w:type="dxa"/>
            <w:vAlign w:val="center"/>
          </w:tcPr>
          <w:p w:rsidR="00EB0114" w:rsidRPr="00427FD2" w:rsidRDefault="00EB0114" w:rsidP="00067120">
            <w:pPr>
              <w:pStyle w:val="GvdeMetni"/>
              <w:jc w:val="center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91</w:t>
            </w:r>
          </w:p>
        </w:tc>
        <w:tc>
          <w:tcPr>
            <w:tcW w:w="841" w:type="dxa"/>
            <w:vAlign w:val="center"/>
          </w:tcPr>
          <w:p w:rsidR="00EB0114" w:rsidRPr="00427FD2" w:rsidRDefault="00EB0114" w:rsidP="00067120">
            <w:pPr>
              <w:pStyle w:val="GvdeMetni"/>
              <w:jc w:val="center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91</w:t>
            </w:r>
          </w:p>
        </w:tc>
        <w:tc>
          <w:tcPr>
            <w:tcW w:w="992" w:type="dxa"/>
            <w:vAlign w:val="center"/>
          </w:tcPr>
          <w:p w:rsidR="00EB0114" w:rsidRPr="00594F10" w:rsidRDefault="00EB0114" w:rsidP="00067120">
            <w:pPr>
              <w:pStyle w:val="KonuBal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5349" w:type="dxa"/>
            <w:gridSpan w:val="3"/>
            <w:vAlign w:val="center"/>
          </w:tcPr>
          <w:p w:rsidR="00EB0114" w:rsidRPr="00594F10" w:rsidRDefault="00EB0114" w:rsidP="00067120">
            <w:pPr>
              <w:pStyle w:val="KonuBal"/>
              <w:jc w:val="both"/>
              <w:rPr>
                <w:b w:val="0"/>
                <w:bCs/>
                <w:sz w:val="14"/>
                <w:szCs w:val="14"/>
              </w:rPr>
            </w:pPr>
          </w:p>
        </w:tc>
      </w:tr>
    </w:tbl>
    <w:p w:rsidR="00EB0114" w:rsidRDefault="00EB0114" w:rsidP="00EB0114">
      <w:pPr>
        <w:jc w:val="both"/>
        <w:rPr>
          <w:sz w:val="18"/>
          <w:szCs w:val="18"/>
        </w:rPr>
      </w:pPr>
    </w:p>
    <w:p w:rsidR="00EB0114" w:rsidRDefault="00EB0114" w:rsidP="00EB0114">
      <w:pPr>
        <w:tabs>
          <w:tab w:val="num" w:pos="-1134"/>
        </w:tabs>
        <w:ind w:left="284"/>
        <w:jc w:val="both"/>
        <w:rPr>
          <w:bCs/>
        </w:rPr>
      </w:pPr>
      <w:r>
        <w:rPr>
          <w:sz w:val="18"/>
          <w:szCs w:val="14"/>
        </w:rPr>
        <w:tab/>
      </w:r>
      <w:r>
        <w:rPr>
          <w:sz w:val="18"/>
          <w:szCs w:val="14"/>
        </w:rPr>
        <w:tab/>
      </w:r>
      <w:r>
        <w:rPr>
          <w:sz w:val="18"/>
          <w:szCs w:val="14"/>
        </w:rPr>
        <w:tab/>
      </w:r>
      <w:r>
        <w:rPr>
          <w:sz w:val="18"/>
          <w:szCs w:val="14"/>
        </w:rPr>
        <w:tab/>
      </w:r>
      <w:r>
        <w:rPr>
          <w:sz w:val="18"/>
          <w:szCs w:val="14"/>
        </w:rPr>
        <w:tab/>
      </w:r>
      <w:r w:rsidRPr="00924477">
        <w:rPr>
          <w:bCs/>
        </w:rPr>
        <w:t xml:space="preserve">                     </w:t>
      </w:r>
    </w:p>
    <w:p w:rsidR="00EB0114" w:rsidRPr="00924477" w:rsidRDefault="00EB0114" w:rsidP="00EB0114">
      <w:pPr>
        <w:tabs>
          <w:tab w:val="num" w:pos="-1134"/>
        </w:tabs>
        <w:ind w:left="284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924477">
        <w:rPr>
          <w:bCs/>
        </w:rPr>
        <w:t xml:space="preserve">   </w:t>
      </w:r>
      <w:proofErr w:type="gramStart"/>
      <w:r w:rsidRPr="00924477">
        <w:rPr>
          <w:bCs/>
        </w:rPr>
        <w:t>…..</w:t>
      </w:r>
      <w:proofErr w:type="gramEnd"/>
      <w:r w:rsidRPr="00924477">
        <w:rPr>
          <w:bCs/>
        </w:rPr>
        <w:t>/</w:t>
      </w:r>
      <w:r>
        <w:rPr>
          <w:bCs/>
        </w:rPr>
        <w:t>1</w:t>
      </w:r>
      <w:r w:rsidRPr="00924477">
        <w:rPr>
          <w:bCs/>
        </w:rPr>
        <w:t>/201</w:t>
      </w:r>
      <w:r>
        <w:rPr>
          <w:bCs/>
        </w:rPr>
        <w:t>9</w:t>
      </w:r>
    </w:p>
    <w:p w:rsidR="00EB0114" w:rsidRPr="00924477" w:rsidRDefault="00EB0114" w:rsidP="00EB0114">
      <w:pPr>
        <w:keepNext/>
        <w:ind w:left="4820"/>
        <w:jc w:val="center"/>
        <w:outlineLvl w:val="0"/>
        <w:rPr>
          <w:bCs/>
        </w:rPr>
      </w:pPr>
    </w:p>
    <w:p w:rsidR="00EB0114" w:rsidRDefault="00EB0114" w:rsidP="00EB0114">
      <w:pPr>
        <w:keepNext/>
        <w:ind w:left="5664" w:firstLine="708"/>
        <w:outlineLvl w:val="0"/>
        <w:rPr>
          <w:bCs/>
        </w:rPr>
      </w:pPr>
      <w:r w:rsidRPr="00924477">
        <w:rPr>
          <w:bCs/>
        </w:rPr>
        <w:t xml:space="preserve">                </w:t>
      </w:r>
      <w:r>
        <w:rPr>
          <w:bCs/>
        </w:rPr>
        <w:tab/>
      </w:r>
    </w:p>
    <w:p w:rsidR="00EB0114" w:rsidRPr="00924477" w:rsidRDefault="00EB0114" w:rsidP="00EB0114">
      <w:pPr>
        <w:keepNext/>
        <w:ind w:left="7080" w:firstLine="708"/>
        <w:outlineLvl w:val="0"/>
        <w:rPr>
          <w:bCs/>
        </w:rPr>
      </w:pPr>
      <w:proofErr w:type="spellStart"/>
      <w:r>
        <w:rPr>
          <w:bCs/>
        </w:rPr>
        <w:t>Doç.Dr</w:t>
      </w:r>
      <w:proofErr w:type="spellEnd"/>
      <w:r>
        <w:rPr>
          <w:bCs/>
        </w:rPr>
        <w:t>. Özlem EREL</w:t>
      </w:r>
    </w:p>
    <w:p w:rsidR="00EB0114" w:rsidRPr="00CF45BA" w:rsidRDefault="00EB0114" w:rsidP="00EB0114">
      <w:pPr>
        <w:ind w:left="7080" w:firstLine="708"/>
        <w:rPr>
          <w:sz w:val="16"/>
          <w:szCs w:val="16"/>
        </w:rPr>
      </w:pPr>
      <w:r>
        <w:rPr>
          <w:bCs/>
        </w:rPr>
        <w:t xml:space="preserve">    </w:t>
      </w:r>
      <w:proofErr w:type="spellStart"/>
      <w:r>
        <w:rPr>
          <w:bCs/>
        </w:rPr>
        <w:t>Başkoordinatör</w:t>
      </w:r>
      <w:bookmarkEnd w:id="0"/>
      <w:bookmarkEnd w:id="1"/>
      <w:bookmarkEnd w:id="2"/>
      <w:proofErr w:type="spellEnd"/>
    </w:p>
    <w:p w:rsidR="00B95576" w:rsidRPr="00EB0114" w:rsidRDefault="00B95576" w:rsidP="00EB0114"/>
    <w:sectPr w:rsidR="00B95576" w:rsidRPr="00EB0114" w:rsidSect="00C96D9E">
      <w:pgSz w:w="11906" w:h="16838" w:code="9"/>
      <w:pgMar w:top="284" w:right="707" w:bottom="284" w:left="567" w:header="851" w:footer="453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71"/>
    <w:rsid w:val="00292C66"/>
    <w:rsid w:val="005260D0"/>
    <w:rsid w:val="00767C15"/>
    <w:rsid w:val="00867671"/>
    <w:rsid w:val="00B95576"/>
    <w:rsid w:val="00EB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C5A13-0204-4670-B7ED-15E3568F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5260D0"/>
    <w:pPr>
      <w:jc w:val="both"/>
    </w:pPr>
    <w:rPr>
      <w:b/>
      <w:sz w:val="28"/>
    </w:rPr>
  </w:style>
  <w:style w:type="character" w:customStyle="1" w:styleId="GvdeMetniChar">
    <w:name w:val="Gövde Metni Char"/>
    <w:basedOn w:val="VarsaylanParagrafYazTipi"/>
    <w:link w:val="GvdeMetni"/>
    <w:rsid w:val="005260D0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2">
    <w:name w:val="Body Text 2"/>
    <w:basedOn w:val="Normal"/>
    <w:link w:val="GvdeMetni2Char"/>
    <w:rsid w:val="005260D0"/>
    <w:pPr>
      <w:jc w:val="both"/>
    </w:pPr>
    <w:rPr>
      <w:sz w:val="16"/>
    </w:rPr>
  </w:style>
  <w:style w:type="character" w:customStyle="1" w:styleId="GvdeMetni2Char">
    <w:name w:val="Gövde Metni 2 Char"/>
    <w:basedOn w:val="VarsaylanParagrafYazTipi"/>
    <w:link w:val="GvdeMetni2"/>
    <w:rsid w:val="005260D0"/>
    <w:rPr>
      <w:rFonts w:ascii="Times New Roman" w:eastAsia="Times New Roman" w:hAnsi="Times New Roman" w:cs="Times New Roman"/>
      <w:sz w:val="16"/>
      <w:szCs w:val="20"/>
      <w:lang w:eastAsia="tr-TR"/>
    </w:rPr>
  </w:style>
  <w:style w:type="paragraph" w:styleId="KonuBal">
    <w:name w:val="Title"/>
    <w:basedOn w:val="Normal"/>
    <w:link w:val="KonuBalChar"/>
    <w:qFormat/>
    <w:rsid w:val="005260D0"/>
    <w:pPr>
      <w:jc w:val="center"/>
    </w:pPr>
    <w:rPr>
      <w:b/>
      <w:sz w:val="40"/>
    </w:rPr>
  </w:style>
  <w:style w:type="character" w:customStyle="1" w:styleId="KonuBalChar">
    <w:name w:val="Konu Başlığı Char"/>
    <w:basedOn w:val="VarsaylanParagrafYazTipi"/>
    <w:link w:val="KonuBal"/>
    <w:rsid w:val="005260D0"/>
    <w:rPr>
      <w:rFonts w:ascii="Times New Roman" w:eastAsia="Times New Roman" w:hAnsi="Times New Roman" w:cs="Times New Roman"/>
      <w:b/>
      <w:sz w:val="4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Karadeveci</dc:creator>
  <cp:keywords/>
  <dc:description/>
  <cp:lastModifiedBy>Erdal Karadeveci</cp:lastModifiedBy>
  <cp:revision>5</cp:revision>
  <dcterms:created xsi:type="dcterms:W3CDTF">2018-12-05T10:08:00Z</dcterms:created>
  <dcterms:modified xsi:type="dcterms:W3CDTF">2019-01-16T11:25:00Z</dcterms:modified>
</cp:coreProperties>
</file>