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80" w:rsidRDefault="00330B16" w:rsidP="00F95C80">
      <w:pPr>
        <w:jc w:val="both"/>
        <w:rPr>
          <w:b/>
          <w:sz w:val="36"/>
          <w:szCs w:val="36"/>
        </w:rPr>
      </w:pPr>
      <w:bookmarkStart w:id="0" w:name="_Toc158804404"/>
      <w:bookmarkStart w:id="1" w:name="_GoBack"/>
      <w:bookmarkEnd w:id="1"/>
      <w:r>
        <w:rPr>
          <w:b/>
          <w:sz w:val="36"/>
          <w:szCs w:val="36"/>
        </w:rPr>
        <w:t>Tıp Fakültesi</w:t>
      </w:r>
    </w:p>
    <w:p w:rsidR="00F95C80" w:rsidRDefault="00F95C80" w:rsidP="00F95C80">
      <w:pPr>
        <w:jc w:val="both"/>
        <w:rPr>
          <w:b/>
          <w:sz w:val="36"/>
          <w:szCs w:val="36"/>
        </w:rPr>
      </w:pPr>
    </w:p>
    <w:p w:rsidR="00F95C80" w:rsidRDefault="00F95C80" w:rsidP="00F95C8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1.4- Proje Bilgileri </w:t>
      </w:r>
    </w:p>
    <w:p w:rsidR="00F95C80" w:rsidRDefault="00F95C80" w:rsidP="00F95C80">
      <w:pPr>
        <w:jc w:val="both"/>
        <w:rPr>
          <w:szCs w:val="24"/>
        </w:rPr>
      </w:pPr>
    </w:p>
    <w:p w:rsidR="00F95C80" w:rsidRDefault="00F95C80" w:rsidP="00F95C8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1.4.1- Bilimsel Araştırma Projeleri</w:t>
      </w:r>
    </w:p>
    <w:p w:rsidR="00F95C80" w:rsidRDefault="00F95C80" w:rsidP="00F95C80">
      <w:pPr>
        <w:jc w:val="both"/>
        <w:rPr>
          <w:color w:val="000000"/>
          <w:szCs w:val="24"/>
        </w:rPr>
      </w:pPr>
    </w:p>
    <w:tbl>
      <w:tblPr>
        <w:tblW w:w="916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951"/>
        <w:gridCol w:w="1846"/>
        <w:gridCol w:w="1831"/>
        <w:gridCol w:w="1270"/>
        <w:gridCol w:w="2269"/>
      </w:tblGrid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F95C80" w:rsidRDefault="00F95C8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PROJELER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Önceki Yıldan</w:t>
            </w:r>
          </w:p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Devreden Proje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Yıl İçinde Eklenen Proje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TOPLAM</w:t>
            </w:r>
          </w:p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PROJE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F95C80" w:rsidRDefault="00F95C8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Yıl İçinde Tamamlanan Proje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DPT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TÜBİTAK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83199" w:rsidP="00330B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330B16">
              <w:rPr>
                <w:color w:val="000000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Cs/>
                <w:color w:val="000000"/>
                <w:szCs w:val="24"/>
                <w:lang w:eastAsia="tr-TR"/>
              </w:rPr>
            </w:pPr>
            <w:r>
              <w:rPr>
                <w:bCs/>
                <w:color w:val="000000"/>
                <w:szCs w:val="24"/>
                <w:lang w:eastAsia="tr-TR"/>
              </w:rPr>
              <w:t>SAN-TEZ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tr-TR"/>
              </w:rPr>
              <w:t>AB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BAP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844CA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tr-TR"/>
              </w:rPr>
              <w:t>Diğer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Pr="00330B16" w:rsidRDefault="00330B16">
            <w:pPr>
              <w:jc w:val="center"/>
              <w:rPr>
                <w:bCs/>
                <w:color w:val="000000"/>
                <w:szCs w:val="24"/>
              </w:rPr>
            </w:pPr>
            <w:r w:rsidRPr="00330B16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Pr="00330B16" w:rsidRDefault="00330B16">
            <w:pPr>
              <w:jc w:val="center"/>
              <w:rPr>
                <w:bCs/>
                <w:color w:val="000000"/>
                <w:szCs w:val="24"/>
              </w:rPr>
            </w:pPr>
            <w:r w:rsidRPr="00330B16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Pr="00330B16" w:rsidRDefault="00844CAC">
            <w:pPr>
              <w:jc w:val="center"/>
              <w:rPr>
                <w:bCs/>
                <w:color w:val="000000"/>
                <w:szCs w:val="24"/>
              </w:rPr>
            </w:pPr>
            <w:r w:rsidRPr="00330B16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Pr="00330B16" w:rsidRDefault="00844CAC">
            <w:pPr>
              <w:jc w:val="center"/>
              <w:rPr>
                <w:bCs/>
                <w:color w:val="000000"/>
                <w:szCs w:val="24"/>
              </w:rPr>
            </w:pPr>
            <w:r w:rsidRPr="00330B16">
              <w:rPr>
                <w:bCs/>
                <w:color w:val="000000"/>
                <w:szCs w:val="24"/>
              </w:rPr>
              <w:t>0</w:t>
            </w:r>
          </w:p>
        </w:tc>
      </w:tr>
      <w:tr w:rsidR="00F95C80" w:rsidTr="00F95C80">
        <w:trPr>
          <w:trHeight w:val="284"/>
        </w:trPr>
        <w:tc>
          <w:tcPr>
            <w:tcW w:w="19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F95C80" w:rsidRDefault="00F95C80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TOPLAM</w:t>
            </w:r>
          </w:p>
        </w:tc>
        <w:tc>
          <w:tcPr>
            <w:tcW w:w="18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121</w:t>
            </w:r>
          </w:p>
        </w:tc>
        <w:tc>
          <w:tcPr>
            <w:tcW w:w="183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27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330B1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190</w:t>
            </w:r>
          </w:p>
        </w:tc>
        <w:tc>
          <w:tcPr>
            <w:tcW w:w="226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</w:tcPr>
          <w:p w:rsidR="00F95C80" w:rsidRDefault="0049036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58</w:t>
            </w:r>
          </w:p>
        </w:tc>
      </w:tr>
      <w:bookmarkEnd w:id="0"/>
    </w:tbl>
    <w:p w:rsidR="00F95C80" w:rsidRDefault="00F95C80" w:rsidP="00F95C80">
      <w:pPr>
        <w:autoSpaceDE w:val="0"/>
        <w:autoSpaceDN w:val="0"/>
        <w:adjustRightInd w:val="0"/>
        <w:jc w:val="both"/>
        <w:rPr>
          <w:iCs/>
          <w:color w:val="000000"/>
          <w:szCs w:val="24"/>
        </w:rPr>
      </w:pPr>
    </w:p>
    <w:p w:rsidR="00CB1F3B" w:rsidRDefault="00CB1F3B"/>
    <w:sectPr w:rsidR="00CB1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6F"/>
    <w:rsid w:val="00330B16"/>
    <w:rsid w:val="00383199"/>
    <w:rsid w:val="00490368"/>
    <w:rsid w:val="00844CAC"/>
    <w:rsid w:val="008919D8"/>
    <w:rsid w:val="00911169"/>
    <w:rsid w:val="00944236"/>
    <w:rsid w:val="00CB1F3B"/>
    <w:rsid w:val="00F1116F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7E75-249B-4FC6-B0C6-6D7DA338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C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42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236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2022-02-10T12:40:00Z</cp:lastPrinted>
  <dcterms:created xsi:type="dcterms:W3CDTF">2023-12-10T12:38:00Z</dcterms:created>
  <dcterms:modified xsi:type="dcterms:W3CDTF">2023-12-10T12:38:00Z</dcterms:modified>
</cp:coreProperties>
</file>