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18" w:rsidRDefault="00C36F18" w:rsidP="00026DCE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/>
      </w:tblPr>
      <w:tblGrid>
        <w:gridCol w:w="2325"/>
        <w:gridCol w:w="3119"/>
        <w:gridCol w:w="2126"/>
        <w:gridCol w:w="2977"/>
        <w:gridCol w:w="3687"/>
      </w:tblGrid>
      <w:tr w:rsidR="004F12C2" w:rsidRPr="00730864" w:rsidTr="008E3CD0">
        <w:tc>
          <w:tcPr>
            <w:tcW w:w="14234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2C2" w:rsidRPr="004F12C2" w:rsidRDefault="004F12C2" w:rsidP="00F236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1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UÇEP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-2020</w:t>
            </w:r>
            <w:r w:rsidRPr="00641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Uyum Tablosu</w:t>
            </w:r>
          </w:p>
        </w:tc>
      </w:tr>
      <w:tr w:rsidR="00026DCE" w:rsidRPr="00730864" w:rsidTr="008E3CD0">
        <w:tc>
          <w:tcPr>
            <w:tcW w:w="2325" w:type="dxa"/>
            <w:shd w:val="clear" w:color="auto" w:fill="BDD6EE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DCE" w:rsidRPr="009E1D0F" w:rsidRDefault="00026DCE" w:rsidP="00F2361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1D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Klinik Semptom/</w:t>
            </w:r>
          </w:p>
          <w:p w:rsidR="00026DCE" w:rsidRPr="009E1D0F" w:rsidRDefault="00026DCE" w:rsidP="00F2361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1D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Bulgu/Durum</w:t>
            </w:r>
          </w:p>
        </w:tc>
        <w:tc>
          <w:tcPr>
            <w:tcW w:w="3119" w:type="dxa"/>
            <w:shd w:val="clear" w:color="auto" w:fill="BDD6EE" w:themeFill="accent5" w:themeFillTint="66"/>
          </w:tcPr>
          <w:p w:rsidR="00026DCE" w:rsidRPr="009E1D0F" w:rsidRDefault="00026DCE" w:rsidP="00F2361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1D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Çekirdek </w:t>
            </w:r>
            <w:r w:rsidR="00DC5D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</w:t>
            </w:r>
            <w:r w:rsidRPr="009E1D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astalıklar/</w:t>
            </w:r>
          </w:p>
          <w:p w:rsidR="00026DCE" w:rsidRPr="009E1D0F" w:rsidRDefault="00DC5DFF" w:rsidP="00DC5DF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</w:t>
            </w:r>
            <w:r w:rsidR="00026DCE" w:rsidRPr="009E1D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linik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="00026DCE" w:rsidRPr="009E1D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roblemler</w:t>
            </w:r>
          </w:p>
        </w:tc>
        <w:tc>
          <w:tcPr>
            <w:tcW w:w="2126" w:type="dxa"/>
            <w:shd w:val="clear" w:color="auto" w:fill="BDD6EE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DCE" w:rsidRPr="009E1D0F" w:rsidRDefault="00026DCE" w:rsidP="00DC5DF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1D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Öğrenme </w:t>
            </w:r>
            <w:r w:rsidR="00DC5D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  <w:r w:rsidRPr="009E1D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üzeyleri</w:t>
            </w:r>
          </w:p>
        </w:tc>
        <w:tc>
          <w:tcPr>
            <w:tcW w:w="2977" w:type="dxa"/>
            <w:shd w:val="clear" w:color="auto" w:fill="BDD6EE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DCE" w:rsidRPr="009E1D0F" w:rsidRDefault="00DC5DFF" w:rsidP="00F236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Organ S</w:t>
            </w:r>
            <w:r w:rsidR="00026DCE" w:rsidRPr="009E1D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istemleri</w:t>
            </w:r>
          </w:p>
        </w:tc>
        <w:tc>
          <w:tcPr>
            <w:tcW w:w="3687" w:type="dxa"/>
            <w:shd w:val="clear" w:color="auto" w:fill="BDD6EE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DCE" w:rsidRPr="009E1D0F" w:rsidRDefault="00026DCE" w:rsidP="00F2361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E1D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Açıklama</w:t>
            </w:r>
          </w:p>
        </w:tc>
      </w:tr>
      <w:tr w:rsidR="00026DCE" w:rsidRPr="00730864" w:rsidTr="00563FA4">
        <w:trPr>
          <w:trHeight w:val="406"/>
        </w:trPr>
        <w:tc>
          <w:tcPr>
            <w:tcW w:w="23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DCE" w:rsidRPr="009E1D0F" w:rsidRDefault="00026DCE" w:rsidP="00387F2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E1D0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Ateş</w:t>
            </w:r>
          </w:p>
        </w:tc>
        <w:tc>
          <w:tcPr>
            <w:tcW w:w="3119" w:type="dxa"/>
            <w:vAlign w:val="center"/>
          </w:tcPr>
          <w:p w:rsidR="00026DCE" w:rsidRPr="009E1D0F" w:rsidRDefault="00026DCE" w:rsidP="00387F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D0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Akut </w:t>
            </w:r>
            <w:proofErr w:type="spellStart"/>
            <w:r w:rsidRPr="009E1D0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Romatizmal</w:t>
            </w:r>
            <w:proofErr w:type="spellEnd"/>
            <w:r w:rsidRPr="009E1D0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Ateş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DCE" w:rsidRPr="009E1D0F" w:rsidRDefault="00026DCE" w:rsidP="00387F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D0F">
              <w:rPr>
                <w:rFonts w:ascii="Times New Roman" w:hAnsi="Times New Roman" w:cs="Times New Roman"/>
                <w:sz w:val="22"/>
                <w:szCs w:val="22"/>
              </w:rPr>
              <w:t>T, K</w:t>
            </w:r>
          </w:p>
        </w:tc>
        <w:tc>
          <w:tcPr>
            <w:tcW w:w="29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DCE" w:rsidRPr="009E1D0F" w:rsidRDefault="00026DCE" w:rsidP="00387F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1D0F">
              <w:rPr>
                <w:rFonts w:ascii="Times New Roman" w:hAnsi="Times New Roman" w:cs="Times New Roman"/>
                <w:sz w:val="22"/>
                <w:szCs w:val="22"/>
              </w:rPr>
              <w:t>Multisistem</w:t>
            </w:r>
            <w:proofErr w:type="spellEnd"/>
          </w:p>
        </w:tc>
        <w:tc>
          <w:tcPr>
            <w:tcW w:w="36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DCE" w:rsidRPr="009E1D0F" w:rsidRDefault="00026DCE" w:rsidP="00387F2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E1D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UÇEP-2020 ile uyumlu</w:t>
            </w:r>
          </w:p>
        </w:tc>
      </w:tr>
      <w:tr w:rsidR="002B323B" w:rsidRPr="00730864" w:rsidTr="003F30F4">
        <w:tc>
          <w:tcPr>
            <w:tcW w:w="23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B323B" w:rsidRPr="009E1D0F" w:rsidRDefault="00387F28" w:rsidP="00387F28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E1D0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Ateş</w:t>
            </w:r>
          </w:p>
        </w:tc>
        <w:tc>
          <w:tcPr>
            <w:tcW w:w="3119" w:type="dxa"/>
            <w:vAlign w:val="center"/>
          </w:tcPr>
          <w:p w:rsidR="00387F28" w:rsidRPr="009E1D0F" w:rsidRDefault="00387F28" w:rsidP="00387F28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E1D0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Ailevi Akdeniz Ateşi</w:t>
            </w:r>
          </w:p>
          <w:p w:rsidR="002B323B" w:rsidRPr="009E1D0F" w:rsidRDefault="002B323B" w:rsidP="00387F28">
            <w:pPr>
              <w:jc w:val="center"/>
              <w:rPr>
                <w:rFonts w:ascii="Times New Roman" w:eastAsiaTheme="minorHAnsi" w:hAnsi="Times New Roman" w:cs="Times New Roman"/>
                <w:color w:val="7F7F7F" w:themeColor="text1" w:themeTint="80"/>
                <w:sz w:val="22"/>
                <w:szCs w:val="22"/>
                <w:lang w:eastAsia="en-US"/>
              </w:rPr>
            </w:pPr>
            <w:r w:rsidRPr="009E1D0F">
              <w:rPr>
                <w:rFonts w:ascii="Times New Roman" w:eastAsiaTheme="minorHAnsi" w:hAnsi="Times New Roman" w:cs="Times New Roman"/>
                <w:color w:val="7F7F7F" w:themeColor="text1" w:themeTint="80"/>
                <w:sz w:val="22"/>
                <w:szCs w:val="22"/>
                <w:lang w:eastAsia="en-US"/>
              </w:rPr>
              <w:t>Ailevi Akdeniz Ateşi</w:t>
            </w:r>
          </w:p>
          <w:p w:rsidR="002B323B" w:rsidRPr="009E1D0F" w:rsidRDefault="002B323B" w:rsidP="00387F28">
            <w:pPr>
              <w:jc w:val="center"/>
              <w:rPr>
                <w:rFonts w:ascii="Times New Roman" w:eastAsiaTheme="minorHAnsi" w:hAnsi="Times New Roman" w:cs="Times New Roman"/>
                <w:strike/>
                <w:sz w:val="22"/>
                <w:szCs w:val="22"/>
                <w:lang w:eastAsia="en-US"/>
              </w:rPr>
            </w:pPr>
            <w:proofErr w:type="gramStart"/>
            <w:r w:rsidRPr="009E1D0F">
              <w:rPr>
                <w:rFonts w:ascii="Times New Roman" w:eastAsiaTheme="minorHAnsi" w:hAnsi="Times New Roman" w:cs="Times New Roman"/>
                <w:strike/>
                <w:color w:val="7F7F7F" w:themeColor="text1" w:themeTint="80"/>
                <w:sz w:val="22"/>
                <w:szCs w:val="22"/>
                <w:lang w:eastAsia="en-US"/>
              </w:rPr>
              <w:t>ve</w:t>
            </w:r>
            <w:proofErr w:type="gramEnd"/>
            <w:r w:rsidRPr="009E1D0F">
              <w:rPr>
                <w:rFonts w:ascii="Times New Roman" w:eastAsiaTheme="minorHAnsi" w:hAnsi="Times New Roman" w:cs="Times New Roman"/>
                <w:strike/>
                <w:color w:val="7F7F7F" w:themeColor="text1" w:themeTint="8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1D0F">
              <w:rPr>
                <w:rFonts w:ascii="Times New Roman" w:eastAsiaTheme="minorHAnsi" w:hAnsi="Times New Roman" w:cs="Times New Roman"/>
                <w:strike/>
                <w:color w:val="7F7F7F" w:themeColor="text1" w:themeTint="80"/>
                <w:sz w:val="22"/>
                <w:szCs w:val="22"/>
                <w:lang w:eastAsia="en-US"/>
              </w:rPr>
              <w:t>Amiloidoz</w:t>
            </w:r>
            <w:proofErr w:type="spellEnd"/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B323B" w:rsidRPr="009E1D0F" w:rsidRDefault="002B323B" w:rsidP="00387F28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E1D0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Ailevi Akdeniz Ateşi –</w:t>
            </w:r>
            <w:r w:rsidR="00387F28" w:rsidRPr="009E1D0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87F28" w:rsidRPr="009E1D0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ÖnT</w:t>
            </w:r>
            <w:proofErr w:type="spellEnd"/>
            <w:r w:rsidR="00387F28" w:rsidRPr="009E1D0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İ</w:t>
            </w:r>
          </w:p>
          <w:p w:rsidR="00387F28" w:rsidRPr="009E1D0F" w:rsidRDefault="00387F28" w:rsidP="00387F28">
            <w:pPr>
              <w:jc w:val="center"/>
              <w:rPr>
                <w:rFonts w:ascii="Times New Roman" w:eastAsiaTheme="minorHAnsi" w:hAnsi="Times New Roman" w:cs="Times New Roman"/>
                <w:strike/>
                <w:color w:val="7F7F7F" w:themeColor="text1" w:themeTint="80"/>
                <w:sz w:val="22"/>
                <w:szCs w:val="22"/>
                <w:lang w:eastAsia="en-US"/>
              </w:rPr>
            </w:pPr>
            <w:r w:rsidRPr="009E1D0F">
              <w:rPr>
                <w:rFonts w:ascii="Times New Roman" w:eastAsiaTheme="minorHAnsi" w:hAnsi="Times New Roman" w:cs="Times New Roman"/>
                <w:strike/>
                <w:color w:val="7F7F7F" w:themeColor="text1" w:themeTint="80"/>
                <w:sz w:val="22"/>
                <w:szCs w:val="22"/>
                <w:lang w:eastAsia="en-US"/>
              </w:rPr>
              <w:t xml:space="preserve">Ailevi Akdeniz Ateşi – </w:t>
            </w:r>
            <w:proofErr w:type="spellStart"/>
            <w:r w:rsidRPr="009E1D0F">
              <w:rPr>
                <w:rFonts w:ascii="Times New Roman" w:eastAsiaTheme="minorHAnsi" w:hAnsi="Times New Roman" w:cs="Times New Roman"/>
                <w:strike/>
                <w:color w:val="7F7F7F" w:themeColor="text1" w:themeTint="80"/>
                <w:sz w:val="22"/>
                <w:szCs w:val="22"/>
                <w:lang w:eastAsia="en-US"/>
              </w:rPr>
              <w:t>ÖnT</w:t>
            </w:r>
            <w:proofErr w:type="spellEnd"/>
          </w:p>
          <w:p w:rsidR="00387F28" w:rsidRPr="009E1D0F" w:rsidRDefault="00387F28" w:rsidP="00387F28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E1D0F">
              <w:rPr>
                <w:rFonts w:ascii="Times New Roman" w:eastAsiaTheme="minorHAnsi" w:hAnsi="Times New Roman" w:cs="Times New Roman"/>
                <w:strike/>
                <w:color w:val="7F7F7F" w:themeColor="text1" w:themeTint="80"/>
                <w:sz w:val="22"/>
                <w:szCs w:val="22"/>
                <w:lang w:eastAsia="en-US"/>
              </w:rPr>
              <w:t>Amiloidoz</w:t>
            </w:r>
            <w:proofErr w:type="spellEnd"/>
            <w:r w:rsidRPr="009E1D0F">
              <w:rPr>
                <w:rFonts w:ascii="Times New Roman" w:eastAsiaTheme="minorHAnsi" w:hAnsi="Times New Roman" w:cs="Times New Roman"/>
                <w:strike/>
                <w:color w:val="7F7F7F" w:themeColor="text1" w:themeTint="80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9E1D0F">
              <w:rPr>
                <w:rFonts w:ascii="Times New Roman" w:eastAsiaTheme="minorHAnsi" w:hAnsi="Times New Roman" w:cs="Times New Roman"/>
                <w:strike/>
                <w:color w:val="7F7F7F" w:themeColor="text1" w:themeTint="80"/>
                <w:sz w:val="22"/>
                <w:szCs w:val="22"/>
                <w:lang w:eastAsia="en-US"/>
              </w:rPr>
              <w:t>ÖnT</w:t>
            </w:r>
            <w:proofErr w:type="spellEnd"/>
            <w:r w:rsidRPr="009E1D0F">
              <w:rPr>
                <w:rFonts w:ascii="Times New Roman" w:eastAsiaTheme="minorHAnsi" w:hAnsi="Times New Roman" w:cs="Times New Roman"/>
                <w:strike/>
                <w:color w:val="7F7F7F" w:themeColor="text1" w:themeTint="80"/>
                <w:sz w:val="22"/>
                <w:szCs w:val="22"/>
                <w:lang w:eastAsia="en-US"/>
              </w:rPr>
              <w:t>-K</w:t>
            </w:r>
          </w:p>
        </w:tc>
        <w:tc>
          <w:tcPr>
            <w:tcW w:w="29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B323B" w:rsidRPr="009E1D0F" w:rsidRDefault="002B323B" w:rsidP="00387F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1D0F">
              <w:rPr>
                <w:rFonts w:ascii="Times New Roman" w:hAnsi="Times New Roman" w:cs="Times New Roman"/>
                <w:sz w:val="22"/>
                <w:szCs w:val="22"/>
              </w:rPr>
              <w:t>Multisistem</w:t>
            </w:r>
            <w:proofErr w:type="spellEnd"/>
          </w:p>
        </w:tc>
        <w:tc>
          <w:tcPr>
            <w:tcW w:w="36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B323B" w:rsidRPr="009E1D0F" w:rsidRDefault="002B323B" w:rsidP="009E1D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D0F">
              <w:rPr>
                <w:rFonts w:ascii="Times New Roman" w:hAnsi="Times New Roman" w:cs="Times New Roman"/>
                <w:sz w:val="22"/>
                <w:szCs w:val="22"/>
              </w:rPr>
              <w:t>Değişiklik yapılarak UÇEP-2020 ile uyumlu hale getirilmiştir</w:t>
            </w:r>
          </w:p>
        </w:tc>
      </w:tr>
      <w:tr w:rsidR="009E1D0F" w:rsidRPr="00730864" w:rsidTr="003F30F4">
        <w:tc>
          <w:tcPr>
            <w:tcW w:w="23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1D0F" w:rsidRPr="009E1D0F" w:rsidRDefault="009E1D0F" w:rsidP="009E1D0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D0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Anüri- </w:t>
            </w:r>
            <w:proofErr w:type="spellStart"/>
            <w:r w:rsidRPr="009E1D0F">
              <w:rPr>
                <w:rFonts w:ascii="Times New Roman" w:hAnsi="Times New Roman" w:cs="Times New Roman"/>
                <w:bCs/>
                <w:sz w:val="22"/>
                <w:szCs w:val="22"/>
              </w:rPr>
              <w:t>oligüri</w:t>
            </w:r>
            <w:proofErr w:type="spellEnd"/>
            <w:r w:rsidRPr="009E1D0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9E1D0F" w:rsidRPr="009E1D0F" w:rsidRDefault="009E1D0F" w:rsidP="009E1D0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E1D0F">
              <w:rPr>
                <w:rFonts w:ascii="Times New Roman" w:hAnsi="Times New Roman" w:cs="Times New Roman"/>
                <w:bCs/>
                <w:sz w:val="22"/>
                <w:szCs w:val="22"/>
              </w:rPr>
              <w:t>Dispne</w:t>
            </w:r>
            <w:proofErr w:type="spellEnd"/>
            <w:r w:rsidRPr="009E1D0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9E1D0F" w:rsidRPr="009E1D0F" w:rsidRDefault="009E1D0F" w:rsidP="009E1D0F">
            <w:pPr>
              <w:pStyle w:val="Default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E1D0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Hipertansiyon </w:t>
            </w:r>
          </w:p>
        </w:tc>
        <w:tc>
          <w:tcPr>
            <w:tcW w:w="3119" w:type="dxa"/>
            <w:vAlign w:val="center"/>
          </w:tcPr>
          <w:p w:rsidR="009E1D0F" w:rsidRPr="009E1D0F" w:rsidRDefault="009E1D0F" w:rsidP="009E1D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1D0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Akut Böbrek Hasarı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1D0F" w:rsidRPr="009E1D0F" w:rsidRDefault="009E1D0F" w:rsidP="009E1D0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1D0F">
              <w:rPr>
                <w:rFonts w:ascii="Times New Roman" w:eastAsia="Times New Roman" w:hAnsi="Times New Roman" w:cs="Times New Roman"/>
                <w:sz w:val="22"/>
                <w:szCs w:val="22"/>
              </w:rPr>
              <w:t>T-A-K</w:t>
            </w:r>
          </w:p>
        </w:tc>
        <w:tc>
          <w:tcPr>
            <w:tcW w:w="29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1D0F" w:rsidRPr="009E1D0F" w:rsidRDefault="009E1D0F" w:rsidP="009E1D0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1D0F">
              <w:rPr>
                <w:rFonts w:ascii="Times New Roman" w:eastAsia="Times New Roman" w:hAnsi="Times New Roman" w:cs="Times New Roman"/>
                <w:sz w:val="22"/>
                <w:szCs w:val="22"/>
              </w:rPr>
              <w:t>Boşaltım</w:t>
            </w:r>
          </w:p>
          <w:p w:rsidR="009E1D0F" w:rsidRPr="009E1D0F" w:rsidRDefault="009E1D0F" w:rsidP="009E1D0F">
            <w:pPr>
              <w:jc w:val="center"/>
              <w:rPr>
                <w:rFonts w:ascii="Times New Roman" w:eastAsia="Times New Roman" w:hAnsi="Times New Roman" w:cs="Times New Roman"/>
                <w:strike/>
                <w:color w:val="7F7F7F" w:themeColor="text1" w:themeTint="80"/>
                <w:sz w:val="22"/>
                <w:szCs w:val="22"/>
              </w:rPr>
            </w:pPr>
            <w:proofErr w:type="spellStart"/>
            <w:r w:rsidRPr="009E1D0F">
              <w:rPr>
                <w:rFonts w:ascii="Times New Roman" w:eastAsia="Times New Roman" w:hAnsi="Times New Roman" w:cs="Times New Roman"/>
                <w:strike/>
                <w:color w:val="7F7F7F" w:themeColor="text1" w:themeTint="80"/>
                <w:sz w:val="22"/>
                <w:szCs w:val="22"/>
              </w:rPr>
              <w:t>Genito</w:t>
            </w:r>
            <w:proofErr w:type="spellEnd"/>
            <w:r w:rsidRPr="009E1D0F">
              <w:rPr>
                <w:rFonts w:ascii="Times New Roman" w:eastAsia="Times New Roman" w:hAnsi="Times New Roman" w:cs="Times New Roman"/>
                <w:strike/>
                <w:color w:val="7F7F7F" w:themeColor="text1" w:themeTint="80"/>
                <w:sz w:val="22"/>
                <w:szCs w:val="22"/>
              </w:rPr>
              <w:t>-</w:t>
            </w:r>
            <w:proofErr w:type="spellStart"/>
            <w:r w:rsidRPr="009E1D0F">
              <w:rPr>
                <w:rFonts w:ascii="Times New Roman" w:eastAsia="Times New Roman" w:hAnsi="Times New Roman" w:cs="Times New Roman"/>
                <w:strike/>
                <w:color w:val="7F7F7F" w:themeColor="text1" w:themeTint="80"/>
                <w:sz w:val="22"/>
                <w:szCs w:val="22"/>
              </w:rPr>
              <w:t>Üriner</w:t>
            </w:r>
            <w:proofErr w:type="spellEnd"/>
          </w:p>
        </w:tc>
        <w:tc>
          <w:tcPr>
            <w:tcW w:w="36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1D0F" w:rsidRPr="009E1D0F" w:rsidRDefault="009E1D0F" w:rsidP="009E1D0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1D0F">
              <w:rPr>
                <w:rFonts w:ascii="Times New Roman" w:hAnsi="Times New Roman" w:cs="Times New Roman"/>
                <w:sz w:val="22"/>
                <w:szCs w:val="22"/>
              </w:rPr>
              <w:t>Değişiklik yapılarak UÇEP-2020 ile uyumlu hale getirilmiştir</w:t>
            </w:r>
          </w:p>
        </w:tc>
      </w:tr>
      <w:tr w:rsidR="009E1D0F" w:rsidRPr="00730864" w:rsidTr="003F30F4">
        <w:tc>
          <w:tcPr>
            <w:tcW w:w="23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2CC6" w:rsidRPr="009C2CC6" w:rsidRDefault="009C2CC6" w:rsidP="009C2CC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CC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Bulantı, kusma </w:t>
            </w:r>
          </w:p>
          <w:p w:rsidR="009E1D0F" w:rsidRPr="009C2CC6" w:rsidRDefault="009C2CC6" w:rsidP="009E1D0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CC6">
              <w:rPr>
                <w:rFonts w:ascii="Times New Roman" w:hAnsi="Times New Roman" w:cs="Times New Roman"/>
                <w:bCs/>
                <w:sz w:val="22"/>
                <w:szCs w:val="22"/>
              </w:rPr>
              <w:t>Karın ağrısı</w:t>
            </w:r>
            <w:r w:rsidRPr="009C2C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9E1D0F" w:rsidRPr="009C2CC6" w:rsidRDefault="009E1D0F" w:rsidP="009E1D0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9C2CC6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Akut </w:t>
            </w:r>
            <w:proofErr w:type="spellStart"/>
            <w:r w:rsidRPr="009C2CC6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pankreatit</w:t>
            </w:r>
            <w:proofErr w:type="spellEnd"/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2CC6" w:rsidRPr="009C2CC6" w:rsidRDefault="009C2CC6" w:rsidP="009E1D0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C2CC6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</w:p>
          <w:p w:rsidR="009E1D0F" w:rsidRPr="009C2CC6" w:rsidRDefault="009E1D0F" w:rsidP="009E1D0F">
            <w:pPr>
              <w:jc w:val="center"/>
              <w:rPr>
                <w:rFonts w:ascii="Times New Roman" w:eastAsia="Times New Roman" w:hAnsi="Times New Roman" w:cs="Times New Roman"/>
                <w:strike/>
                <w:color w:val="7F7F7F" w:themeColor="text1" w:themeTint="80"/>
                <w:sz w:val="22"/>
                <w:szCs w:val="22"/>
              </w:rPr>
            </w:pPr>
            <w:proofErr w:type="spellStart"/>
            <w:r w:rsidRPr="009C2CC6">
              <w:rPr>
                <w:rFonts w:ascii="Times New Roman" w:eastAsia="Times New Roman" w:hAnsi="Times New Roman" w:cs="Times New Roman"/>
                <w:strike/>
                <w:color w:val="7F7F7F" w:themeColor="text1" w:themeTint="80"/>
                <w:sz w:val="22"/>
                <w:szCs w:val="22"/>
              </w:rPr>
              <w:t>ÖnT</w:t>
            </w:r>
            <w:proofErr w:type="spellEnd"/>
          </w:p>
        </w:tc>
        <w:tc>
          <w:tcPr>
            <w:tcW w:w="29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1D0F" w:rsidRPr="009C2CC6" w:rsidRDefault="009E1D0F" w:rsidP="009E1D0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9C2CC6">
              <w:rPr>
                <w:rFonts w:ascii="Times New Roman" w:eastAsia="Times New Roman" w:hAnsi="Times New Roman" w:cs="Times New Roman"/>
                <w:sz w:val="22"/>
                <w:szCs w:val="22"/>
              </w:rPr>
              <w:t>Gastro</w:t>
            </w:r>
            <w:proofErr w:type="spellEnd"/>
            <w:r w:rsidRPr="009C2CC6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9C2CC6">
              <w:rPr>
                <w:rFonts w:ascii="Times New Roman" w:eastAsia="Times New Roman" w:hAnsi="Times New Roman" w:cs="Times New Roman"/>
                <w:sz w:val="22"/>
                <w:szCs w:val="22"/>
              </w:rPr>
              <w:t>İntestinal</w:t>
            </w:r>
            <w:proofErr w:type="spellEnd"/>
          </w:p>
        </w:tc>
        <w:tc>
          <w:tcPr>
            <w:tcW w:w="36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E1D0F" w:rsidRPr="009C2CC6" w:rsidRDefault="009E1D0F" w:rsidP="009E1D0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C2CC6">
              <w:rPr>
                <w:rFonts w:ascii="Times New Roman" w:hAnsi="Times New Roman" w:cs="Times New Roman"/>
                <w:sz w:val="22"/>
                <w:szCs w:val="22"/>
              </w:rPr>
              <w:t>Değişiklik yapılarak UÇEP-2020 ile uyumlu hale getirilmiştir</w:t>
            </w:r>
          </w:p>
        </w:tc>
      </w:tr>
      <w:tr w:rsidR="009C2CC6" w:rsidRPr="00730864" w:rsidTr="003F30F4">
        <w:tc>
          <w:tcPr>
            <w:tcW w:w="23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6F18" w:rsidRPr="00C36F18" w:rsidRDefault="00C36F18" w:rsidP="00C36F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36F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Burun kanaması </w:t>
            </w:r>
          </w:p>
          <w:p w:rsidR="00C36F18" w:rsidRPr="00C36F18" w:rsidRDefault="00C36F18" w:rsidP="00C36F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36F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Deri döküntüleri </w:t>
            </w:r>
          </w:p>
          <w:p w:rsidR="009C2CC6" w:rsidRPr="00C36F18" w:rsidRDefault="00C36F18" w:rsidP="00C36F1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C36F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/Lezyonları (</w:t>
            </w:r>
            <w:proofErr w:type="spellStart"/>
            <w:r w:rsidRPr="00C36F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Makülopaüler</w:t>
            </w:r>
            <w:proofErr w:type="spellEnd"/>
            <w:r w:rsidRPr="00C36F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C36F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büllöz</w:t>
            </w:r>
            <w:proofErr w:type="spellEnd"/>
            <w:r w:rsidRPr="00C36F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vb) </w:t>
            </w:r>
          </w:p>
          <w:p w:rsidR="00C36F18" w:rsidRPr="00C36F18" w:rsidRDefault="00C36F18" w:rsidP="00C36F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36F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Eklem ağrısı/ şişliği </w:t>
            </w:r>
          </w:p>
          <w:p w:rsidR="00C36F18" w:rsidRPr="00C36F18" w:rsidRDefault="00C36F18" w:rsidP="00C36F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C36F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Hematüri</w:t>
            </w:r>
            <w:proofErr w:type="spellEnd"/>
            <w:r w:rsidRPr="00C36F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:rsidR="00C36F18" w:rsidRPr="00C36F18" w:rsidRDefault="00C36F18" w:rsidP="00C36F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C36F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Hemoptizi</w:t>
            </w:r>
            <w:proofErr w:type="spellEnd"/>
            <w:r w:rsidRPr="00C36F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:rsidR="00C36F18" w:rsidRPr="00C36F18" w:rsidRDefault="00C36F18" w:rsidP="00C36F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36F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Kanama eğilimi </w:t>
            </w:r>
          </w:p>
        </w:tc>
        <w:tc>
          <w:tcPr>
            <w:tcW w:w="3119" w:type="dxa"/>
            <w:vAlign w:val="center"/>
          </w:tcPr>
          <w:p w:rsidR="009C2CC6" w:rsidRPr="00C36F18" w:rsidRDefault="009C2CC6" w:rsidP="009C2CC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36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Kanama bozuklukları (hemofili, </w:t>
            </w:r>
            <w:proofErr w:type="spellStart"/>
            <w:r w:rsidRPr="00C36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trombositopeni</w:t>
            </w:r>
            <w:proofErr w:type="spellEnd"/>
            <w:r w:rsidRPr="00C36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vb) </w:t>
            </w:r>
          </w:p>
          <w:p w:rsidR="009C2CC6" w:rsidRPr="00C36F18" w:rsidRDefault="009C2CC6" w:rsidP="009C2CC6">
            <w:pPr>
              <w:jc w:val="center"/>
              <w:rPr>
                <w:rFonts w:ascii="Times New Roman" w:hAnsi="Times New Roman" w:cs="Times New Roman"/>
                <w:strike/>
                <w:color w:val="7F7F7F" w:themeColor="text1" w:themeTint="80"/>
                <w:sz w:val="22"/>
                <w:szCs w:val="22"/>
              </w:rPr>
            </w:pPr>
            <w:r w:rsidRPr="00C36F18">
              <w:rPr>
                <w:rFonts w:ascii="Times New Roman" w:hAnsi="Times New Roman" w:cs="Times New Roman"/>
                <w:strike/>
                <w:color w:val="7F7F7F" w:themeColor="text1" w:themeTint="80"/>
                <w:sz w:val="22"/>
                <w:szCs w:val="22"/>
              </w:rPr>
              <w:t xml:space="preserve">Kanama </w:t>
            </w:r>
            <w:proofErr w:type="spellStart"/>
            <w:r w:rsidRPr="00C36F18">
              <w:rPr>
                <w:rFonts w:ascii="Times New Roman" w:hAnsi="Times New Roman" w:cs="Times New Roman"/>
                <w:strike/>
                <w:color w:val="7F7F7F" w:themeColor="text1" w:themeTint="80"/>
                <w:sz w:val="22"/>
                <w:szCs w:val="22"/>
              </w:rPr>
              <w:t>diyatezi</w:t>
            </w:r>
            <w:proofErr w:type="spellEnd"/>
            <w:r w:rsidRPr="00C36F18">
              <w:rPr>
                <w:rFonts w:ascii="Times New Roman" w:hAnsi="Times New Roman" w:cs="Times New Roman"/>
                <w:strike/>
                <w:color w:val="7F7F7F" w:themeColor="text1" w:themeTint="80"/>
                <w:sz w:val="22"/>
                <w:szCs w:val="22"/>
              </w:rPr>
              <w:t xml:space="preserve"> ve Hemofililer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6F18" w:rsidRPr="00C36F18" w:rsidRDefault="00C36F18" w:rsidP="00C36F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C36F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ÖnT</w:t>
            </w:r>
            <w:proofErr w:type="spellEnd"/>
            <w:r w:rsidRPr="00C36F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-K-İ </w:t>
            </w:r>
          </w:p>
          <w:p w:rsidR="009C2CC6" w:rsidRPr="00C36F18" w:rsidRDefault="009C2CC6" w:rsidP="009C2CC6">
            <w:pPr>
              <w:jc w:val="center"/>
              <w:rPr>
                <w:rFonts w:ascii="Times New Roman" w:eastAsia="Times New Roman" w:hAnsi="Times New Roman" w:cs="Times New Roman"/>
                <w:strike/>
                <w:color w:val="7F7F7F" w:themeColor="text1" w:themeTint="80"/>
                <w:sz w:val="22"/>
                <w:szCs w:val="22"/>
              </w:rPr>
            </w:pPr>
            <w:proofErr w:type="spellStart"/>
            <w:r w:rsidRPr="00C36F18">
              <w:rPr>
                <w:rFonts w:ascii="Times New Roman" w:eastAsia="Times New Roman" w:hAnsi="Times New Roman" w:cs="Times New Roman"/>
                <w:strike/>
                <w:color w:val="7F7F7F" w:themeColor="text1" w:themeTint="80"/>
                <w:sz w:val="22"/>
                <w:szCs w:val="22"/>
              </w:rPr>
              <w:t>ÖnT</w:t>
            </w:r>
            <w:proofErr w:type="spellEnd"/>
          </w:p>
        </w:tc>
        <w:tc>
          <w:tcPr>
            <w:tcW w:w="29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2CC6" w:rsidRPr="00C36F18" w:rsidRDefault="009C2CC6" w:rsidP="009C2CC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36F18">
              <w:rPr>
                <w:rFonts w:ascii="Times New Roman" w:eastAsia="Times New Roman" w:hAnsi="Times New Roman" w:cs="Times New Roman"/>
                <w:sz w:val="22"/>
                <w:szCs w:val="22"/>
              </w:rPr>
              <w:t>Hematopoetik</w:t>
            </w:r>
            <w:proofErr w:type="spellEnd"/>
          </w:p>
        </w:tc>
        <w:tc>
          <w:tcPr>
            <w:tcW w:w="36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2CC6" w:rsidRPr="00C36F18" w:rsidRDefault="009C2CC6" w:rsidP="009C2CC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36F18">
              <w:rPr>
                <w:rFonts w:ascii="Times New Roman" w:hAnsi="Times New Roman" w:cs="Times New Roman"/>
                <w:sz w:val="22"/>
                <w:szCs w:val="22"/>
              </w:rPr>
              <w:t>Değişiklik yapılarak UÇEP-2020 ile uyumlu hale getirilmiştir</w:t>
            </w:r>
          </w:p>
        </w:tc>
      </w:tr>
    </w:tbl>
    <w:p w:rsidR="007F7B56" w:rsidRPr="00583838" w:rsidRDefault="007F7B56" w:rsidP="007F7B5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583838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583838">
        <w:rPr>
          <w:rFonts w:ascii="Times New Roman" w:hAnsi="Times New Roman" w:cs="Times New Roman"/>
          <w:b/>
          <w:bCs/>
          <w:sz w:val="20"/>
          <w:szCs w:val="20"/>
        </w:rPr>
        <w:t xml:space="preserve"> Tabloya ‘Klinik Semptom/Bulgu/Durum’ eklenmiş ve </w:t>
      </w:r>
      <w:r w:rsidRPr="00583838">
        <w:rPr>
          <w:rFonts w:ascii="Times New Roman" w:eastAsia="Times New Roman" w:hAnsi="Times New Roman" w:cs="Times New Roman"/>
          <w:b/>
          <w:sz w:val="20"/>
          <w:szCs w:val="20"/>
        </w:rPr>
        <w:t>‘</w:t>
      </w:r>
      <w:r w:rsidRPr="00583838">
        <w:rPr>
          <w:rFonts w:ascii="Times New Roman" w:hAnsi="Times New Roman" w:cs="Times New Roman"/>
          <w:b/>
          <w:bCs/>
          <w:sz w:val="20"/>
          <w:szCs w:val="20"/>
        </w:rPr>
        <w:t>Semptom ve Durumlar’</w:t>
      </w:r>
      <w:r w:rsidRPr="00583838">
        <w:rPr>
          <w:rFonts w:ascii="Times New Roman" w:eastAsia="Times New Roman" w:hAnsi="Times New Roman" w:cs="Times New Roman"/>
          <w:b/>
          <w:sz w:val="20"/>
          <w:szCs w:val="20"/>
        </w:rPr>
        <w:t xml:space="preserve"> (UÇEP-2014) </w:t>
      </w:r>
      <w:r w:rsidRPr="00583838">
        <w:rPr>
          <w:rFonts w:ascii="Times New Roman" w:hAnsi="Times New Roman" w:cs="Times New Roman"/>
          <w:b/>
          <w:bCs/>
          <w:sz w:val="20"/>
          <w:szCs w:val="20"/>
        </w:rPr>
        <w:t>‘Klinik Semptom/Bulgu/Durum’ (UÇEP-2020) olarak düzenlenmiştir.</w:t>
      </w:r>
    </w:p>
    <w:p w:rsidR="007F7B56" w:rsidRPr="00583838" w:rsidRDefault="007F7B56" w:rsidP="007F7B5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583838">
        <w:rPr>
          <w:rFonts w:ascii="Times New Roman" w:hAnsi="Times New Roman" w:cs="Times New Roman"/>
          <w:b/>
          <w:bCs/>
          <w:sz w:val="20"/>
          <w:szCs w:val="20"/>
        </w:rPr>
        <w:t>**UÇEP-2020’de a</w:t>
      </w:r>
      <w:proofErr w:type="gramStart"/>
      <w:r w:rsidRPr="00583838">
        <w:rPr>
          <w:rFonts w:ascii="Times New Roman" w:hAnsi="Times New Roman" w:cs="Times New Roman"/>
          <w:b/>
          <w:bCs/>
          <w:sz w:val="20"/>
          <w:szCs w:val="20"/>
        </w:rPr>
        <w:t>)</w:t>
      </w:r>
      <w:proofErr w:type="gramEnd"/>
      <w:r w:rsidRPr="00583838">
        <w:rPr>
          <w:rFonts w:ascii="Times New Roman" w:hAnsi="Times New Roman" w:cs="Times New Roman"/>
          <w:b/>
          <w:bCs/>
          <w:sz w:val="20"/>
          <w:szCs w:val="20"/>
        </w:rPr>
        <w:t xml:space="preserve"> çıkartılan/ismi değişen </w:t>
      </w:r>
      <w:r w:rsidRPr="00583838">
        <w:rPr>
          <w:rFonts w:ascii="Times New Roman" w:eastAsia="Times New Roman" w:hAnsi="Times New Roman" w:cs="Times New Roman"/>
          <w:b/>
          <w:sz w:val="20"/>
          <w:szCs w:val="20"/>
        </w:rPr>
        <w:t>‘</w:t>
      </w:r>
      <w:r w:rsidRPr="00583838">
        <w:rPr>
          <w:rFonts w:ascii="Times New Roman" w:hAnsi="Times New Roman" w:cs="Times New Roman"/>
          <w:b/>
          <w:bCs/>
          <w:sz w:val="20"/>
          <w:szCs w:val="20"/>
        </w:rPr>
        <w:t xml:space="preserve">Klinik Semptom/Bulgu/Durum’, </w:t>
      </w:r>
      <w:r w:rsidRPr="00583838">
        <w:rPr>
          <w:rFonts w:ascii="Times New Roman" w:eastAsia="Times New Roman" w:hAnsi="Times New Roman" w:cs="Times New Roman"/>
          <w:b/>
          <w:sz w:val="20"/>
          <w:szCs w:val="20"/>
        </w:rPr>
        <w:t>‘</w:t>
      </w:r>
      <w:r w:rsidRPr="00583838">
        <w:rPr>
          <w:rFonts w:ascii="Times New Roman" w:hAnsi="Times New Roman" w:cs="Times New Roman"/>
          <w:b/>
          <w:bCs/>
          <w:sz w:val="20"/>
          <w:szCs w:val="20"/>
        </w:rPr>
        <w:t>Çekirdek Hastalık/Klinik Problem’ b) değişen ‘Öğrenme Düzeyleri’, ‘</w:t>
      </w:r>
      <w:r w:rsidRPr="00583838">
        <w:rPr>
          <w:rFonts w:ascii="Times New Roman" w:eastAsia="Times New Roman" w:hAnsi="Times New Roman" w:cs="Times New Roman"/>
          <w:b/>
          <w:sz w:val="20"/>
          <w:szCs w:val="20"/>
        </w:rPr>
        <w:t>Organ Sistemleri</w:t>
      </w:r>
      <w:r w:rsidRPr="00583838">
        <w:rPr>
          <w:rFonts w:ascii="Times New Roman" w:hAnsi="Times New Roman" w:cs="Times New Roman"/>
          <w:b/>
          <w:bCs/>
          <w:sz w:val="20"/>
          <w:szCs w:val="20"/>
        </w:rPr>
        <w:t xml:space="preserve">’ </w:t>
      </w:r>
      <w:r w:rsidRPr="00583838">
        <w:rPr>
          <w:rFonts w:ascii="Times New Roman" w:hAnsi="Times New Roman" w:cs="Times New Roman"/>
          <w:b/>
          <w:bCs/>
          <w:strike/>
          <w:color w:val="7F7F7F" w:themeColor="text1" w:themeTint="80"/>
          <w:sz w:val="20"/>
          <w:szCs w:val="20"/>
        </w:rPr>
        <w:t>üzeri çizilerek</w:t>
      </w:r>
      <w:r w:rsidRPr="00583838">
        <w:rPr>
          <w:rFonts w:ascii="Times New Roman" w:hAnsi="Times New Roman" w:cs="Times New Roman"/>
          <w:b/>
          <w:bCs/>
          <w:sz w:val="20"/>
          <w:szCs w:val="20"/>
        </w:rPr>
        <w:t xml:space="preserve"> belirtilmiştir.</w:t>
      </w:r>
    </w:p>
    <w:p w:rsidR="00026DCE" w:rsidRPr="00026DCE" w:rsidRDefault="00026DCE" w:rsidP="00026DCE">
      <w:pPr>
        <w:pStyle w:val="Default"/>
        <w:rPr>
          <w:rFonts w:ascii="Times New Roman" w:eastAsia="Times New Roman" w:hAnsi="Times New Roman" w:cs="Times New Roman"/>
        </w:rPr>
        <w:sectPr w:rsidR="00026DCE" w:rsidRPr="00026DCE">
          <w:pgSz w:w="16840" w:h="11906" w:orient="landscape"/>
          <w:pgMar w:top="1397" w:right="1418" w:bottom="1440" w:left="1300" w:header="0" w:footer="0" w:gutter="0"/>
          <w:cols w:space="0" w:equalWidth="0">
            <w:col w:w="14120"/>
          </w:cols>
          <w:docGrid w:linePitch="360"/>
        </w:sectPr>
      </w:pPr>
    </w:p>
    <w:p w:rsidR="00050EE7" w:rsidRPr="00105962" w:rsidRDefault="00050EE7" w:rsidP="00641F18">
      <w:pPr>
        <w:pStyle w:val="ListeParagraf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5"/>
      <w:bookmarkEnd w:id="0"/>
    </w:p>
    <w:sectPr w:rsidR="00050EE7" w:rsidRPr="00105962" w:rsidSect="00A62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1B71EFA"/>
    <w:lvl w:ilvl="0" w:tplc="355A4B02">
      <w:start w:val="4"/>
      <w:numFmt w:val="decimal"/>
      <w:lvlText w:val="%1."/>
      <w:lvlJc w:val="left"/>
    </w:lvl>
    <w:lvl w:ilvl="1" w:tplc="E724EEB6">
      <w:start w:val="1"/>
      <w:numFmt w:val="bullet"/>
      <w:lvlText w:val=""/>
      <w:lvlJc w:val="left"/>
    </w:lvl>
    <w:lvl w:ilvl="2" w:tplc="84901506">
      <w:start w:val="1"/>
      <w:numFmt w:val="bullet"/>
      <w:lvlText w:val=""/>
      <w:lvlJc w:val="left"/>
    </w:lvl>
    <w:lvl w:ilvl="3" w:tplc="FC38B184">
      <w:start w:val="1"/>
      <w:numFmt w:val="bullet"/>
      <w:lvlText w:val=""/>
      <w:lvlJc w:val="left"/>
    </w:lvl>
    <w:lvl w:ilvl="4" w:tplc="BD700F28">
      <w:start w:val="1"/>
      <w:numFmt w:val="bullet"/>
      <w:lvlText w:val=""/>
      <w:lvlJc w:val="left"/>
    </w:lvl>
    <w:lvl w:ilvl="5" w:tplc="BA0C0220">
      <w:start w:val="1"/>
      <w:numFmt w:val="bullet"/>
      <w:lvlText w:val=""/>
      <w:lvlJc w:val="left"/>
    </w:lvl>
    <w:lvl w:ilvl="6" w:tplc="0684664A">
      <w:start w:val="1"/>
      <w:numFmt w:val="bullet"/>
      <w:lvlText w:val=""/>
      <w:lvlJc w:val="left"/>
    </w:lvl>
    <w:lvl w:ilvl="7" w:tplc="AF56247C">
      <w:start w:val="1"/>
      <w:numFmt w:val="bullet"/>
      <w:lvlText w:val=""/>
      <w:lvlJc w:val="left"/>
    </w:lvl>
    <w:lvl w:ilvl="8" w:tplc="3092D2EC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9E2A9E2"/>
    <w:lvl w:ilvl="0" w:tplc="D6007B72">
      <w:start w:val="5"/>
      <w:numFmt w:val="decimal"/>
      <w:lvlText w:val="%1."/>
      <w:lvlJc w:val="left"/>
    </w:lvl>
    <w:lvl w:ilvl="1" w:tplc="68DE8E88">
      <w:start w:val="1"/>
      <w:numFmt w:val="bullet"/>
      <w:lvlText w:val=""/>
      <w:lvlJc w:val="left"/>
    </w:lvl>
    <w:lvl w:ilvl="2" w:tplc="6510B336">
      <w:start w:val="1"/>
      <w:numFmt w:val="bullet"/>
      <w:lvlText w:val=""/>
      <w:lvlJc w:val="left"/>
    </w:lvl>
    <w:lvl w:ilvl="3" w:tplc="A21CBA44">
      <w:start w:val="1"/>
      <w:numFmt w:val="bullet"/>
      <w:lvlText w:val=""/>
      <w:lvlJc w:val="left"/>
    </w:lvl>
    <w:lvl w:ilvl="4" w:tplc="552A903E">
      <w:start w:val="1"/>
      <w:numFmt w:val="bullet"/>
      <w:lvlText w:val=""/>
      <w:lvlJc w:val="left"/>
    </w:lvl>
    <w:lvl w:ilvl="5" w:tplc="FFBA117E">
      <w:start w:val="1"/>
      <w:numFmt w:val="bullet"/>
      <w:lvlText w:val=""/>
      <w:lvlJc w:val="left"/>
    </w:lvl>
    <w:lvl w:ilvl="6" w:tplc="4BB4A792">
      <w:start w:val="1"/>
      <w:numFmt w:val="bullet"/>
      <w:lvlText w:val=""/>
      <w:lvlJc w:val="left"/>
    </w:lvl>
    <w:lvl w:ilvl="7" w:tplc="0032EB80">
      <w:start w:val="1"/>
      <w:numFmt w:val="bullet"/>
      <w:lvlText w:val=""/>
      <w:lvlJc w:val="left"/>
    </w:lvl>
    <w:lvl w:ilvl="8" w:tplc="39B40E3E">
      <w:start w:val="1"/>
      <w:numFmt w:val="bullet"/>
      <w:lvlText w:val=""/>
      <w:lvlJc w:val="left"/>
    </w:lvl>
  </w:abstractNum>
  <w:abstractNum w:abstractNumId="2">
    <w:nsid w:val="00000008"/>
    <w:multiLevelType w:val="hybridMultilevel"/>
    <w:tmpl w:val="0216231A"/>
    <w:lvl w:ilvl="0" w:tplc="DA8A59FA">
      <w:start w:val="1"/>
      <w:numFmt w:val="decimal"/>
      <w:lvlText w:val="%1."/>
      <w:lvlJc w:val="left"/>
    </w:lvl>
    <w:lvl w:ilvl="1" w:tplc="666A4CBE">
      <w:start w:val="1"/>
      <w:numFmt w:val="bullet"/>
      <w:lvlText w:val=""/>
      <w:lvlJc w:val="left"/>
    </w:lvl>
    <w:lvl w:ilvl="2" w:tplc="99EEA60A">
      <w:start w:val="1"/>
      <w:numFmt w:val="bullet"/>
      <w:lvlText w:val=""/>
      <w:lvlJc w:val="left"/>
    </w:lvl>
    <w:lvl w:ilvl="3" w:tplc="495CA0F4">
      <w:start w:val="1"/>
      <w:numFmt w:val="bullet"/>
      <w:lvlText w:val=""/>
      <w:lvlJc w:val="left"/>
    </w:lvl>
    <w:lvl w:ilvl="4" w:tplc="3F32C560">
      <w:start w:val="1"/>
      <w:numFmt w:val="bullet"/>
      <w:lvlText w:val=""/>
      <w:lvlJc w:val="left"/>
    </w:lvl>
    <w:lvl w:ilvl="5" w:tplc="6BB0BCC8">
      <w:start w:val="1"/>
      <w:numFmt w:val="bullet"/>
      <w:lvlText w:val=""/>
      <w:lvlJc w:val="left"/>
    </w:lvl>
    <w:lvl w:ilvl="6" w:tplc="E654E116">
      <w:start w:val="1"/>
      <w:numFmt w:val="bullet"/>
      <w:lvlText w:val=""/>
      <w:lvlJc w:val="left"/>
    </w:lvl>
    <w:lvl w:ilvl="7" w:tplc="CDA611D6">
      <w:start w:val="1"/>
      <w:numFmt w:val="bullet"/>
      <w:lvlText w:val=""/>
      <w:lvlJc w:val="left"/>
    </w:lvl>
    <w:lvl w:ilvl="8" w:tplc="96CA3B42">
      <w:start w:val="1"/>
      <w:numFmt w:val="bullet"/>
      <w:lvlText w:val=""/>
      <w:lvlJc w:val="left"/>
    </w:lvl>
  </w:abstractNum>
  <w:abstractNum w:abstractNumId="3">
    <w:nsid w:val="0000000A"/>
    <w:multiLevelType w:val="hybridMultilevel"/>
    <w:tmpl w:val="11926E6E"/>
    <w:lvl w:ilvl="0" w:tplc="041F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514703"/>
    <w:multiLevelType w:val="hybridMultilevel"/>
    <w:tmpl w:val="0216231A"/>
    <w:lvl w:ilvl="0" w:tplc="DA8A59FA">
      <w:start w:val="1"/>
      <w:numFmt w:val="decimal"/>
      <w:lvlText w:val="%1."/>
      <w:lvlJc w:val="left"/>
    </w:lvl>
    <w:lvl w:ilvl="1" w:tplc="666A4CBE">
      <w:start w:val="1"/>
      <w:numFmt w:val="bullet"/>
      <w:lvlText w:val=""/>
      <w:lvlJc w:val="left"/>
    </w:lvl>
    <w:lvl w:ilvl="2" w:tplc="99EEA60A">
      <w:start w:val="1"/>
      <w:numFmt w:val="bullet"/>
      <w:lvlText w:val=""/>
      <w:lvlJc w:val="left"/>
    </w:lvl>
    <w:lvl w:ilvl="3" w:tplc="495CA0F4">
      <w:start w:val="1"/>
      <w:numFmt w:val="bullet"/>
      <w:lvlText w:val=""/>
      <w:lvlJc w:val="left"/>
    </w:lvl>
    <w:lvl w:ilvl="4" w:tplc="3F32C560">
      <w:start w:val="1"/>
      <w:numFmt w:val="bullet"/>
      <w:lvlText w:val=""/>
      <w:lvlJc w:val="left"/>
    </w:lvl>
    <w:lvl w:ilvl="5" w:tplc="6BB0BCC8">
      <w:start w:val="1"/>
      <w:numFmt w:val="bullet"/>
      <w:lvlText w:val=""/>
      <w:lvlJc w:val="left"/>
    </w:lvl>
    <w:lvl w:ilvl="6" w:tplc="E654E116">
      <w:start w:val="1"/>
      <w:numFmt w:val="bullet"/>
      <w:lvlText w:val=""/>
      <w:lvlJc w:val="left"/>
    </w:lvl>
    <w:lvl w:ilvl="7" w:tplc="CDA611D6">
      <w:start w:val="1"/>
      <w:numFmt w:val="bullet"/>
      <w:lvlText w:val=""/>
      <w:lvlJc w:val="left"/>
    </w:lvl>
    <w:lvl w:ilvl="8" w:tplc="96CA3B42">
      <w:start w:val="1"/>
      <w:numFmt w:val="bullet"/>
      <w:lvlText w:val=""/>
      <w:lvlJc w:val="left"/>
    </w:lvl>
  </w:abstractNum>
  <w:abstractNum w:abstractNumId="5">
    <w:nsid w:val="07A56B0C"/>
    <w:multiLevelType w:val="hybridMultilevel"/>
    <w:tmpl w:val="C2141C5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00225"/>
    <w:multiLevelType w:val="hybridMultilevel"/>
    <w:tmpl w:val="E8A6C93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7100E"/>
    <w:multiLevelType w:val="hybridMultilevel"/>
    <w:tmpl w:val="4B0ECE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777A6B"/>
    <w:multiLevelType w:val="hybridMultilevel"/>
    <w:tmpl w:val="E90028D0"/>
    <w:lvl w:ilvl="0" w:tplc="268410A6">
      <w:start w:val="1"/>
      <w:numFmt w:val="decimal"/>
      <w:lvlText w:val="%1."/>
      <w:lvlJc w:val="left"/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70A7C"/>
    <w:multiLevelType w:val="hybridMultilevel"/>
    <w:tmpl w:val="1578E768"/>
    <w:lvl w:ilvl="0" w:tplc="041F000F">
      <w:start w:val="1"/>
      <w:numFmt w:val="decimal"/>
      <w:lvlText w:val="%1."/>
      <w:lvlJc w:val="left"/>
    </w:lvl>
    <w:lvl w:ilvl="1" w:tplc="041F0019" w:tentative="1">
      <w:start w:val="1"/>
      <w:numFmt w:val="lowerLetter"/>
      <w:lvlText w:val="%2."/>
      <w:lvlJc w:val="left"/>
      <w:pPr>
        <w:ind w:left="1793" w:hanging="360"/>
      </w:pPr>
    </w:lvl>
    <w:lvl w:ilvl="2" w:tplc="041F001B" w:tentative="1">
      <w:start w:val="1"/>
      <w:numFmt w:val="lowerRoman"/>
      <w:lvlText w:val="%3."/>
      <w:lvlJc w:val="right"/>
      <w:pPr>
        <w:ind w:left="2513" w:hanging="180"/>
      </w:pPr>
    </w:lvl>
    <w:lvl w:ilvl="3" w:tplc="041F000F" w:tentative="1">
      <w:start w:val="1"/>
      <w:numFmt w:val="decimal"/>
      <w:lvlText w:val="%4."/>
      <w:lvlJc w:val="left"/>
      <w:pPr>
        <w:ind w:left="3233" w:hanging="360"/>
      </w:pPr>
    </w:lvl>
    <w:lvl w:ilvl="4" w:tplc="041F0019" w:tentative="1">
      <w:start w:val="1"/>
      <w:numFmt w:val="lowerLetter"/>
      <w:lvlText w:val="%5."/>
      <w:lvlJc w:val="left"/>
      <w:pPr>
        <w:ind w:left="3953" w:hanging="360"/>
      </w:pPr>
    </w:lvl>
    <w:lvl w:ilvl="5" w:tplc="041F001B" w:tentative="1">
      <w:start w:val="1"/>
      <w:numFmt w:val="lowerRoman"/>
      <w:lvlText w:val="%6."/>
      <w:lvlJc w:val="right"/>
      <w:pPr>
        <w:ind w:left="4673" w:hanging="180"/>
      </w:pPr>
    </w:lvl>
    <w:lvl w:ilvl="6" w:tplc="041F000F" w:tentative="1">
      <w:start w:val="1"/>
      <w:numFmt w:val="decimal"/>
      <w:lvlText w:val="%7."/>
      <w:lvlJc w:val="left"/>
      <w:pPr>
        <w:ind w:left="5393" w:hanging="360"/>
      </w:pPr>
    </w:lvl>
    <w:lvl w:ilvl="7" w:tplc="041F0019" w:tentative="1">
      <w:start w:val="1"/>
      <w:numFmt w:val="lowerLetter"/>
      <w:lvlText w:val="%8."/>
      <w:lvlJc w:val="left"/>
      <w:pPr>
        <w:ind w:left="6113" w:hanging="360"/>
      </w:pPr>
    </w:lvl>
    <w:lvl w:ilvl="8" w:tplc="041F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0">
    <w:nsid w:val="6B9F7EB7"/>
    <w:multiLevelType w:val="hybridMultilevel"/>
    <w:tmpl w:val="0B5299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07D8D"/>
    <w:multiLevelType w:val="hybridMultilevel"/>
    <w:tmpl w:val="7A4641D0"/>
    <w:lvl w:ilvl="0" w:tplc="041F000F">
      <w:start w:val="1"/>
      <w:numFmt w:val="decimal"/>
      <w:lvlText w:val="%1."/>
      <w:lvlJc w:val="left"/>
    </w:lvl>
    <w:lvl w:ilvl="1" w:tplc="041F0019" w:tentative="1">
      <w:start w:val="1"/>
      <w:numFmt w:val="lowerLetter"/>
      <w:lvlText w:val="%2."/>
      <w:lvlJc w:val="left"/>
      <w:pPr>
        <w:ind w:left="1793" w:hanging="360"/>
      </w:pPr>
    </w:lvl>
    <w:lvl w:ilvl="2" w:tplc="041F001B" w:tentative="1">
      <w:start w:val="1"/>
      <w:numFmt w:val="lowerRoman"/>
      <w:lvlText w:val="%3."/>
      <w:lvlJc w:val="right"/>
      <w:pPr>
        <w:ind w:left="2513" w:hanging="180"/>
      </w:pPr>
    </w:lvl>
    <w:lvl w:ilvl="3" w:tplc="041F000F" w:tentative="1">
      <w:start w:val="1"/>
      <w:numFmt w:val="decimal"/>
      <w:lvlText w:val="%4."/>
      <w:lvlJc w:val="left"/>
      <w:pPr>
        <w:ind w:left="3233" w:hanging="360"/>
      </w:pPr>
    </w:lvl>
    <w:lvl w:ilvl="4" w:tplc="041F0019" w:tentative="1">
      <w:start w:val="1"/>
      <w:numFmt w:val="lowerLetter"/>
      <w:lvlText w:val="%5."/>
      <w:lvlJc w:val="left"/>
      <w:pPr>
        <w:ind w:left="3953" w:hanging="360"/>
      </w:pPr>
    </w:lvl>
    <w:lvl w:ilvl="5" w:tplc="041F001B" w:tentative="1">
      <w:start w:val="1"/>
      <w:numFmt w:val="lowerRoman"/>
      <w:lvlText w:val="%6."/>
      <w:lvlJc w:val="right"/>
      <w:pPr>
        <w:ind w:left="4673" w:hanging="180"/>
      </w:pPr>
    </w:lvl>
    <w:lvl w:ilvl="6" w:tplc="041F000F" w:tentative="1">
      <w:start w:val="1"/>
      <w:numFmt w:val="decimal"/>
      <w:lvlText w:val="%7."/>
      <w:lvlJc w:val="left"/>
      <w:pPr>
        <w:ind w:left="5393" w:hanging="360"/>
      </w:pPr>
    </w:lvl>
    <w:lvl w:ilvl="7" w:tplc="041F0019" w:tentative="1">
      <w:start w:val="1"/>
      <w:numFmt w:val="lowerLetter"/>
      <w:lvlText w:val="%8."/>
      <w:lvlJc w:val="left"/>
      <w:pPr>
        <w:ind w:left="6113" w:hanging="360"/>
      </w:pPr>
    </w:lvl>
    <w:lvl w:ilvl="8" w:tplc="041F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2">
    <w:nsid w:val="77233FF8"/>
    <w:multiLevelType w:val="hybridMultilevel"/>
    <w:tmpl w:val="D87A7694"/>
    <w:lvl w:ilvl="0" w:tplc="041F000F">
      <w:start w:val="1"/>
      <w:numFmt w:val="decimal"/>
      <w:lvlText w:val="%1."/>
      <w:lvlJc w:val="left"/>
    </w:lvl>
    <w:lvl w:ilvl="1" w:tplc="041F0019" w:tentative="1">
      <w:start w:val="1"/>
      <w:numFmt w:val="lowerLetter"/>
      <w:lvlText w:val="%2."/>
      <w:lvlJc w:val="left"/>
      <w:pPr>
        <w:ind w:left="1793" w:hanging="360"/>
      </w:pPr>
    </w:lvl>
    <w:lvl w:ilvl="2" w:tplc="041F001B" w:tentative="1">
      <w:start w:val="1"/>
      <w:numFmt w:val="lowerRoman"/>
      <w:lvlText w:val="%3."/>
      <w:lvlJc w:val="right"/>
      <w:pPr>
        <w:ind w:left="2513" w:hanging="180"/>
      </w:pPr>
    </w:lvl>
    <w:lvl w:ilvl="3" w:tplc="041F000F" w:tentative="1">
      <w:start w:val="1"/>
      <w:numFmt w:val="decimal"/>
      <w:lvlText w:val="%4."/>
      <w:lvlJc w:val="left"/>
      <w:pPr>
        <w:ind w:left="3233" w:hanging="360"/>
      </w:pPr>
    </w:lvl>
    <w:lvl w:ilvl="4" w:tplc="041F0019" w:tentative="1">
      <w:start w:val="1"/>
      <w:numFmt w:val="lowerLetter"/>
      <w:lvlText w:val="%5."/>
      <w:lvlJc w:val="left"/>
      <w:pPr>
        <w:ind w:left="3953" w:hanging="360"/>
      </w:pPr>
    </w:lvl>
    <w:lvl w:ilvl="5" w:tplc="041F001B" w:tentative="1">
      <w:start w:val="1"/>
      <w:numFmt w:val="lowerRoman"/>
      <w:lvlText w:val="%6."/>
      <w:lvlJc w:val="right"/>
      <w:pPr>
        <w:ind w:left="4673" w:hanging="180"/>
      </w:pPr>
    </w:lvl>
    <w:lvl w:ilvl="6" w:tplc="041F000F" w:tentative="1">
      <w:start w:val="1"/>
      <w:numFmt w:val="decimal"/>
      <w:lvlText w:val="%7."/>
      <w:lvlJc w:val="left"/>
      <w:pPr>
        <w:ind w:left="5393" w:hanging="360"/>
      </w:pPr>
    </w:lvl>
    <w:lvl w:ilvl="7" w:tplc="041F0019" w:tentative="1">
      <w:start w:val="1"/>
      <w:numFmt w:val="lowerLetter"/>
      <w:lvlText w:val="%8."/>
      <w:lvlJc w:val="left"/>
      <w:pPr>
        <w:ind w:left="6113" w:hanging="360"/>
      </w:pPr>
    </w:lvl>
    <w:lvl w:ilvl="8" w:tplc="041F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12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50EE7"/>
    <w:rsid w:val="000245C0"/>
    <w:rsid w:val="00026DCE"/>
    <w:rsid w:val="00033F1F"/>
    <w:rsid w:val="00036C41"/>
    <w:rsid w:val="00050215"/>
    <w:rsid w:val="00050EE7"/>
    <w:rsid w:val="00080DB2"/>
    <w:rsid w:val="000B780E"/>
    <w:rsid w:val="000F1F42"/>
    <w:rsid w:val="00105962"/>
    <w:rsid w:val="001127D0"/>
    <w:rsid w:val="00112DD9"/>
    <w:rsid w:val="001177F4"/>
    <w:rsid w:val="00123306"/>
    <w:rsid w:val="001325F8"/>
    <w:rsid w:val="00165CB4"/>
    <w:rsid w:val="00180C67"/>
    <w:rsid w:val="00187B9B"/>
    <w:rsid w:val="00191C8D"/>
    <w:rsid w:val="001B322C"/>
    <w:rsid w:val="001C179F"/>
    <w:rsid w:val="001C2C08"/>
    <w:rsid w:val="001C5C9C"/>
    <w:rsid w:val="001C5ECD"/>
    <w:rsid w:val="001E5425"/>
    <w:rsid w:val="001F7BA8"/>
    <w:rsid w:val="00204A92"/>
    <w:rsid w:val="00223ECB"/>
    <w:rsid w:val="00265679"/>
    <w:rsid w:val="002A2385"/>
    <w:rsid w:val="002B323B"/>
    <w:rsid w:val="002C4847"/>
    <w:rsid w:val="002D5576"/>
    <w:rsid w:val="002F511D"/>
    <w:rsid w:val="00323D75"/>
    <w:rsid w:val="00350F73"/>
    <w:rsid w:val="0036284B"/>
    <w:rsid w:val="0036437C"/>
    <w:rsid w:val="00366168"/>
    <w:rsid w:val="00374BB3"/>
    <w:rsid w:val="00387F28"/>
    <w:rsid w:val="003927FC"/>
    <w:rsid w:val="00395E3A"/>
    <w:rsid w:val="003A1ACB"/>
    <w:rsid w:val="003B49B6"/>
    <w:rsid w:val="003C668F"/>
    <w:rsid w:val="004223DC"/>
    <w:rsid w:val="00441CB7"/>
    <w:rsid w:val="0044447C"/>
    <w:rsid w:val="00475426"/>
    <w:rsid w:val="00475898"/>
    <w:rsid w:val="00482020"/>
    <w:rsid w:val="00486A5A"/>
    <w:rsid w:val="004C374C"/>
    <w:rsid w:val="004F12C2"/>
    <w:rsid w:val="005007EE"/>
    <w:rsid w:val="00520E56"/>
    <w:rsid w:val="00520F41"/>
    <w:rsid w:val="0057233A"/>
    <w:rsid w:val="005B70C2"/>
    <w:rsid w:val="005C1DC7"/>
    <w:rsid w:val="005C2C9E"/>
    <w:rsid w:val="005C456A"/>
    <w:rsid w:val="005F7AA7"/>
    <w:rsid w:val="006131C9"/>
    <w:rsid w:val="00634EB4"/>
    <w:rsid w:val="00641F18"/>
    <w:rsid w:val="006654F8"/>
    <w:rsid w:val="0066553B"/>
    <w:rsid w:val="006A0264"/>
    <w:rsid w:val="006F669C"/>
    <w:rsid w:val="0070386F"/>
    <w:rsid w:val="00714F3C"/>
    <w:rsid w:val="00730864"/>
    <w:rsid w:val="0076720D"/>
    <w:rsid w:val="007832E5"/>
    <w:rsid w:val="007866A9"/>
    <w:rsid w:val="007B7275"/>
    <w:rsid w:val="007D38BA"/>
    <w:rsid w:val="007E5386"/>
    <w:rsid w:val="007F7B56"/>
    <w:rsid w:val="00801F9E"/>
    <w:rsid w:val="00807CE3"/>
    <w:rsid w:val="00832966"/>
    <w:rsid w:val="00837AAA"/>
    <w:rsid w:val="00837BB9"/>
    <w:rsid w:val="00864EB6"/>
    <w:rsid w:val="008721CC"/>
    <w:rsid w:val="0087380A"/>
    <w:rsid w:val="008739BE"/>
    <w:rsid w:val="00883354"/>
    <w:rsid w:val="00890CBE"/>
    <w:rsid w:val="008B11A1"/>
    <w:rsid w:val="008D2FB3"/>
    <w:rsid w:val="008E3CD0"/>
    <w:rsid w:val="008F20A8"/>
    <w:rsid w:val="0092004C"/>
    <w:rsid w:val="00923CFD"/>
    <w:rsid w:val="009416C6"/>
    <w:rsid w:val="00954790"/>
    <w:rsid w:val="009574CD"/>
    <w:rsid w:val="00977FED"/>
    <w:rsid w:val="009A3B54"/>
    <w:rsid w:val="009C2CC6"/>
    <w:rsid w:val="009E1D0F"/>
    <w:rsid w:val="009E3482"/>
    <w:rsid w:val="009F6301"/>
    <w:rsid w:val="00A1680D"/>
    <w:rsid w:val="00A37653"/>
    <w:rsid w:val="00A45875"/>
    <w:rsid w:val="00A60428"/>
    <w:rsid w:val="00A60CA1"/>
    <w:rsid w:val="00A6238E"/>
    <w:rsid w:val="00A83DE5"/>
    <w:rsid w:val="00AB7F07"/>
    <w:rsid w:val="00AD746D"/>
    <w:rsid w:val="00AE18D2"/>
    <w:rsid w:val="00AF6D1D"/>
    <w:rsid w:val="00B324FE"/>
    <w:rsid w:val="00B338A6"/>
    <w:rsid w:val="00B545A1"/>
    <w:rsid w:val="00B707D6"/>
    <w:rsid w:val="00B843DC"/>
    <w:rsid w:val="00BD034F"/>
    <w:rsid w:val="00BE797C"/>
    <w:rsid w:val="00C246F8"/>
    <w:rsid w:val="00C32E68"/>
    <w:rsid w:val="00C36F18"/>
    <w:rsid w:val="00C47194"/>
    <w:rsid w:val="00C64759"/>
    <w:rsid w:val="00C664D6"/>
    <w:rsid w:val="00C80D99"/>
    <w:rsid w:val="00C915D3"/>
    <w:rsid w:val="00CB1AD1"/>
    <w:rsid w:val="00CE7815"/>
    <w:rsid w:val="00D21067"/>
    <w:rsid w:val="00D26A00"/>
    <w:rsid w:val="00D70513"/>
    <w:rsid w:val="00D95695"/>
    <w:rsid w:val="00DA4BC8"/>
    <w:rsid w:val="00DC1E5C"/>
    <w:rsid w:val="00DC5DFF"/>
    <w:rsid w:val="00DC6745"/>
    <w:rsid w:val="00DD1824"/>
    <w:rsid w:val="00DE00DF"/>
    <w:rsid w:val="00DF2761"/>
    <w:rsid w:val="00E0211E"/>
    <w:rsid w:val="00E02883"/>
    <w:rsid w:val="00E2382C"/>
    <w:rsid w:val="00E47CB7"/>
    <w:rsid w:val="00EA6B0D"/>
    <w:rsid w:val="00EB1AD8"/>
    <w:rsid w:val="00EB3D5E"/>
    <w:rsid w:val="00EF1131"/>
    <w:rsid w:val="00F1131E"/>
    <w:rsid w:val="00F337B9"/>
    <w:rsid w:val="00F40381"/>
    <w:rsid w:val="00F60E0E"/>
    <w:rsid w:val="00F9787D"/>
    <w:rsid w:val="00FB7D81"/>
    <w:rsid w:val="00FE0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EE7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0EE7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E0211E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864E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63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bim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triog</dc:creator>
  <cp:lastModifiedBy>GOKHAN</cp:lastModifiedBy>
  <cp:revision>16</cp:revision>
  <dcterms:created xsi:type="dcterms:W3CDTF">2020-05-29T12:30:00Z</dcterms:created>
  <dcterms:modified xsi:type="dcterms:W3CDTF">2021-02-24T19:07:00Z</dcterms:modified>
</cp:coreProperties>
</file>