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İnsan ve Toplum Bilimleri Fakültesi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İA/İTB/09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EK DERS İŞLEMLERİ SÜRECİ 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="00DD5B88" w:rsidP="00E41A87" w:rsidRDefault="00DD5B88">
      <w:pPr>
        <w:spacing w:after="0" w:line="240" w:lineRule="auto"/>
        <w:jc w:val="center"/>
        <w:rPr>
          <w:color w:val="FF0000"/>
        </w:rPr>
      </w:pPr>
    </w:p>
    <w:p w:rsidR="009D04EF" w:rsidP="00E41A87" w:rsidRDefault="009D04EF">
      <w:pPr>
        <w:spacing w:after="0" w:line="240" w:lineRule="auto"/>
        <w:jc w:val="center"/>
        <w:rPr>
          <w:color w:val="FF0000"/>
        </w:rPr>
      </w:pPr>
    </w:p>
    <w:tbl>
      <w:tblPr>
        <w:tblStyle w:val="TabloKlavuzu"/>
        <w:tblW w:w="10207" w:type="dxa"/>
        <w:tblInd w:w="-601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6" w:space="0"/>
          <w:insideV w:val="single" w:color="4472C4" w:themeColor="accent5" w:sz="6" w:space="0"/>
        </w:tblBorders>
        <w:tblLook w:val="04A0" w:firstRow="1" w:lastRow="0" w:firstColumn="1" w:lastColumn="0" w:noHBand="0" w:noVBand="1"/>
      </w:tblPr>
      <w:tblGrid>
        <w:gridCol w:w="6946"/>
        <w:gridCol w:w="1560"/>
        <w:gridCol w:w="1701"/>
      </w:tblGrid>
      <w:tr w:rsidR="009D04EF" w:rsidTr="00D34C1C">
        <w:tc>
          <w:tcPr>
            <w:tcW w:w="6946" w:type="dxa"/>
            <w:vAlign w:val="center"/>
          </w:tcPr>
          <w:p w:rsidRPr="006C4FB8" w:rsidR="009D04EF" w:rsidP="00D34C1C" w:rsidRDefault="009D04EF">
            <w:pPr>
              <w:jc w:val="center"/>
              <w:rPr>
                <w:b/>
              </w:rPr>
            </w:pPr>
            <w:r w:rsidRPr="006C4FB8">
              <w:rPr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Pr="006C4FB8" w:rsidR="009D04EF" w:rsidP="00D34C1C" w:rsidRDefault="009D04EF">
            <w:pPr>
              <w:jc w:val="center"/>
              <w:rPr>
                <w:b/>
              </w:rPr>
            </w:pPr>
            <w:r w:rsidRPr="006C4FB8">
              <w:rPr>
                <w:b/>
              </w:rPr>
              <w:t>Sorumlu</w:t>
            </w:r>
          </w:p>
        </w:tc>
        <w:tc>
          <w:tcPr>
            <w:tcW w:w="1701" w:type="dxa"/>
            <w:vAlign w:val="center"/>
          </w:tcPr>
          <w:p w:rsidRPr="006C4FB8" w:rsidR="009D04EF" w:rsidP="00D34C1C" w:rsidRDefault="009D04EF">
            <w:pPr>
              <w:jc w:val="center"/>
              <w:rPr>
                <w:b/>
              </w:rPr>
            </w:pPr>
            <w:r w:rsidRPr="006C4FB8">
              <w:rPr>
                <w:b/>
              </w:rPr>
              <w:t>İlgili Doküman</w:t>
            </w:r>
          </w:p>
        </w:tc>
      </w:tr>
      <w:tr w:rsidR="009D04EF" w:rsidTr="00D34C1C">
        <w:trPr>
          <w:trHeight w:val="278"/>
        </w:trPr>
        <w:tc>
          <w:tcPr>
            <w:tcW w:w="6946" w:type="dxa"/>
          </w:tcPr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100330</wp:posOffset>
                      </wp:positionV>
                      <wp:extent cx="3297555" cy="398145"/>
                      <wp:effectExtent l="0" t="0" r="0" b="1905"/>
                      <wp:wrapNone/>
                      <wp:docPr id="27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7555" cy="3981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9D04EF" w:rsidP="009D04EF" w:rsidRDefault="009D04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132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EK DERS İŞLEMLERİ SÜRECİ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25.55pt;margin-top:7.9pt;width:259.65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">
                      <v:shadow color="#868686"/>
                      <v:textbox>
                        <w:txbxContent>
                          <w:p w:rsidRPr="0027658F" w:rsidR="009D04EF" w:rsidP="009D04EF" w:rsidRDefault="009D04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13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EK DERS İŞLEMLERİ SÜRECİ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D04EF" w:rsidP="00D34C1C" w:rsidRDefault="009D04EF"/>
          <w:p w:rsidR="009D04EF" w:rsidP="00D34C1C" w:rsidRDefault="009D04EF"/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8890</wp:posOffset>
                      </wp:positionV>
                      <wp:extent cx="7620" cy="220345"/>
                      <wp:effectExtent l="76200" t="0" r="49530" b="46355"/>
                      <wp:wrapNone/>
                      <wp:docPr id="2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2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7526E78">
                      <v:path fillok="f" arrowok="t" o:connecttype="none"/>
                      <o:lock v:ext="edit" shapetype="t"/>
                    </v:shapetype>
                    <v:shape id="AutoShape 20" style="position:absolute;margin-left:149.35pt;margin-top:.7pt;width:.6pt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">
                      <v:stroke endarrow="block"/>
                    </v:shape>
                  </w:pict>
                </mc:Fallback>
              </mc:AlternateContent>
            </w:r>
          </w:p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3800475" cy="3857625"/>
                      <wp:effectExtent l="0" t="0" r="9525" b="9525"/>
                      <wp:wrapNone/>
                      <wp:docPr id="2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385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21326">
                                    <w:rPr>
                                      <w:sz w:val="20"/>
                                    </w:rPr>
                                    <w:t>Akademik takvime uy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gun olarak dönem başında, Bölüm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Başkanlıkları tarafından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verilecek dersler ve bu dersleri verecek öğretim elemanları belirlenir.</w:t>
                                  </w:r>
                                </w:p>
                                <w:p w:rsidRPr="00ED7BFB"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D7BFB"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21326">
                                    <w:rPr>
                                      <w:sz w:val="20"/>
                                    </w:rPr>
                                    <w:t>Belirlenen dersi verece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 öğretim elemanı birimde yoksa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2547 sayılı Kanun</w:t>
                                  </w:r>
                                  <w:r>
                                    <w:rPr>
                                      <w:sz w:val="20"/>
                                    </w:rPr>
                                    <w:t>’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un ilgili maddeleri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uyarınca diğer birimlerden görevlendirme istenir. Diğer birimler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tarafından uygun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görülen görevlendirmeler, öğretim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elemanının kendi biriminde verdiği dersler ve varsa başka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birimlerde verdiği dersler detaylı olarak listelenir ve ilgili birime</w:t>
                                  </w:r>
                                  <w:bookmarkStart w:name="_GoBack" w:id="0"/>
                                  <w:bookmarkEnd w:id="0"/>
                                  <w:r w:rsidR="00F21EEF">
                                    <w:rPr>
                                      <w:sz w:val="20"/>
                                    </w:rPr>
                                    <w:t xml:space="preserve"> F1 Formu ile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gönderilir.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21326">
                                    <w:rPr>
                                      <w:sz w:val="20"/>
                                    </w:rPr>
                                    <w:t>Ders Yükü dağılımı h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arcama birimi Yönetim Kurulunda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görüşülüp karara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bağlanır.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21326">
                                    <w:rPr>
                                      <w:sz w:val="20"/>
                                    </w:rPr>
                                    <w:t>İlgili aya ait fiilen yapıl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 derslerden zorunlu ders yükü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düşülüp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geriye kalan ders yü</w:t>
                                  </w:r>
                                  <w:r>
                                    <w:rPr>
                                      <w:sz w:val="20"/>
                                    </w:rPr>
                                    <w:t>klerinden ek ders ücret ç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izelgesi hazırlanır.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21326">
                                    <w:rPr>
                                      <w:sz w:val="20"/>
                                    </w:rPr>
                                    <w:t xml:space="preserve">Hazırlanan çizelge YÖK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tarafından belirlenen Ders Yükü Tespitinde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Uyulacak Es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aslara ve diğer ilgili mevzuata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uygunluğu yönünden kontrol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edilir. Bu çizelgeye göre çeşitli ödemeler bordrosu ve banka listesi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21326">
                                    <w:rPr>
                                      <w:sz w:val="20"/>
                                    </w:rPr>
                                    <w:t>düzenlenir.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621326"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21326">
                                    <w:rPr>
                                      <w:sz w:val="20"/>
                                    </w:rPr>
                                    <w:t>KBS sistemi üzerinden ek ders puantajlar hazırlanıp HYS</w:t>
                                  </w:r>
                                </w:p>
                                <w:p w:rsidRPr="00ED7BFB"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 w:rsidRPr="00621326">
                                    <w:rPr>
                                      <w:sz w:val="20"/>
                                    </w:rPr>
                                    <w:t>sistemi</w:t>
                                  </w:r>
                                  <w:proofErr w:type="gramEnd"/>
                                  <w:r w:rsidRPr="00621326">
                                    <w:rPr>
                                      <w:sz w:val="20"/>
                                    </w:rPr>
                                    <w:t xml:space="preserve"> üzerinden ödeme emri belgesi düzenlenir.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9pt;margin-top:5pt;width:299.25pt;height:3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">
                      <v:shadow color="#868686"/>
                      <v:textbox>
                        <w:txbxContent>
                          <w:p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21326">
                              <w:rPr>
                                <w:sz w:val="20"/>
                              </w:rPr>
                              <w:t>Akademik takvime uy</w:t>
                            </w:r>
                            <w:r>
                              <w:rPr>
                                <w:sz w:val="20"/>
                              </w:rPr>
                              <w:t xml:space="preserve">gun olarak dönem başında, Bölüm </w:t>
                            </w:r>
                            <w:r w:rsidRPr="00621326">
                              <w:rPr>
                                <w:sz w:val="20"/>
                              </w:rPr>
                              <w:t>Başkanlıkları tarafından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verilecek dersler ve bu dersleri verecek öğretim elemanları belirlenir.</w:t>
                            </w:r>
                          </w:p>
                          <w:p w:rsidRPr="00ED7BFB"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D7BFB"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21326">
                              <w:rPr>
                                <w:sz w:val="20"/>
                              </w:rPr>
                              <w:t>Belirlenen dersi verece</w:t>
                            </w:r>
                            <w:r>
                              <w:rPr>
                                <w:sz w:val="20"/>
                              </w:rPr>
                              <w:t xml:space="preserve">k öğretim elemanı birimde yoksa </w:t>
                            </w:r>
                            <w:r w:rsidRPr="00621326">
                              <w:rPr>
                                <w:sz w:val="20"/>
                              </w:rPr>
                              <w:t>2547 sayılı Kanun</w:t>
                            </w:r>
                            <w:r>
                              <w:rPr>
                                <w:sz w:val="20"/>
                              </w:rPr>
                              <w:t>’</w:t>
                            </w:r>
                            <w:r w:rsidRPr="00621326">
                              <w:rPr>
                                <w:sz w:val="20"/>
                              </w:rPr>
                              <w:t>un ilgili maddeleri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uyarınca diğer birimlerden görevlendirme istenir. Diğer birimler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tarafından uygun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görülen görevlendirmeler, öğretim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elemanının kendi biriminde verdiği dersler ve varsa başka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birimlerde verdiği dersler detaylı olarak listelenir ve ilgili birime</w:t>
                            </w:r>
                            <w:bookmarkStart w:name="_GoBack" w:id="1"/>
                            <w:bookmarkEnd w:id="1"/>
                            <w:r w:rsidR="00F21EEF">
                              <w:rPr>
                                <w:sz w:val="20"/>
                              </w:rPr>
                              <w:t xml:space="preserve"> F1 Formu ile </w:t>
                            </w:r>
                            <w:r w:rsidRPr="00621326">
                              <w:rPr>
                                <w:sz w:val="20"/>
                              </w:rPr>
                              <w:t>gönderilir.</w:t>
                            </w:r>
                          </w:p>
                          <w:p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21326">
                              <w:rPr>
                                <w:sz w:val="20"/>
                              </w:rPr>
                              <w:t>Ders Yükü dağılımı h</w:t>
                            </w:r>
                            <w:r>
                              <w:rPr>
                                <w:sz w:val="20"/>
                              </w:rPr>
                              <w:t xml:space="preserve">arcama birimi Yönetim Kurulunda </w:t>
                            </w:r>
                            <w:r w:rsidRPr="00621326">
                              <w:rPr>
                                <w:sz w:val="20"/>
                              </w:rPr>
                              <w:t>görüşülüp karara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bağlanır.</w:t>
                            </w:r>
                          </w:p>
                          <w:p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21326">
                              <w:rPr>
                                <w:sz w:val="20"/>
                              </w:rPr>
                              <w:t>İlgili aya ait fiilen yapıl</w:t>
                            </w:r>
                            <w:r>
                              <w:rPr>
                                <w:sz w:val="20"/>
                              </w:rPr>
                              <w:t xml:space="preserve">an derslerden zorunlu ders yükü </w:t>
                            </w:r>
                            <w:r w:rsidRPr="00621326">
                              <w:rPr>
                                <w:sz w:val="20"/>
                              </w:rPr>
                              <w:t>düşülüp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geriye kalan ders yü</w:t>
                            </w:r>
                            <w:r>
                              <w:rPr>
                                <w:sz w:val="20"/>
                              </w:rPr>
                              <w:t>klerinden ek ders ücret ç</w:t>
                            </w:r>
                            <w:r w:rsidRPr="00621326">
                              <w:rPr>
                                <w:sz w:val="20"/>
                              </w:rPr>
                              <w:t>izelgesi hazırlanır.</w:t>
                            </w:r>
                          </w:p>
                          <w:p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21326">
                              <w:rPr>
                                <w:sz w:val="20"/>
                              </w:rPr>
                              <w:t xml:space="preserve">Hazırlanan çizelge YÖK </w:t>
                            </w:r>
                            <w:r>
                              <w:rPr>
                                <w:sz w:val="20"/>
                              </w:rPr>
                              <w:t xml:space="preserve">tarafından belirlenen Ders Yükü Tespitinde </w:t>
                            </w:r>
                            <w:r w:rsidRPr="00621326">
                              <w:rPr>
                                <w:sz w:val="20"/>
                              </w:rPr>
                              <w:t>Uyulacak Es</w:t>
                            </w:r>
                            <w:r>
                              <w:rPr>
                                <w:sz w:val="20"/>
                              </w:rPr>
                              <w:t xml:space="preserve">aslara ve diğer ilgili mevzuata </w:t>
                            </w:r>
                            <w:r w:rsidRPr="00621326">
                              <w:rPr>
                                <w:sz w:val="20"/>
                              </w:rPr>
                              <w:t>uygunluğu yönünden kontrol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edilir. Bu çizelgeye göre çeşitli ödemeler bordrosu ve banka listesi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21326">
                              <w:rPr>
                                <w:sz w:val="20"/>
                              </w:rPr>
                              <w:t>düzenlenir.</w:t>
                            </w:r>
                          </w:p>
                          <w:p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621326"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21326">
                              <w:rPr>
                                <w:sz w:val="20"/>
                              </w:rPr>
                              <w:t>KBS sistemi üzerinden ek ders puantajlar hazırlanıp HYS</w:t>
                            </w:r>
                          </w:p>
                          <w:p w:rsidRPr="00ED7BFB"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621326">
                              <w:rPr>
                                <w:sz w:val="20"/>
                              </w:rPr>
                              <w:t>sistemi</w:t>
                            </w:r>
                            <w:proofErr w:type="gramEnd"/>
                            <w:r w:rsidRPr="00621326">
                              <w:rPr>
                                <w:sz w:val="20"/>
                              </w:rPr>
                              <w:t xml:space="preserve"> üzerinden ödeme emri belgesi düzenlenir.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3724275</wp:posOffset>
                      </wp:positionH>
                      <wp:positionV relativeFrom="paragraph">
                        <wp:posOffset>14605</wp:posOffset>
                      </wp:positionV>
                      <wp:extent cx="175895" cy="3067050"/>
                      <wp:effectExtent l="0" t="76200" r="376555" b="0"/>
                      <wp:wrapNone/>
                      <wp:docPr id="16" name="Dirse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75895" cy="3067050"/>
                              </a:xfrm>
                              <a:prstGeom prst="bentConnector3">
                                <a:avLst>
                                  <a:gd name="adj1" fmla="val 30693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3E3D025A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style="position:absolute;margin-left:293.25pt;margin-top:1.15pt;width:13.85pt;height:24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6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3724275</wp:posOffset>
                      </wp:positionH>
                      <wp:positionV relativeFrom="paragraph">
                        <wp:posOffset>171450</wp:posOffset>
                      </wp:positionV>
                      <wp:extent cx="149860" cy="3305175"/>
                      <wp:effectExtent l="13335" t="55880" r="236855" b="10795"/>
                      <wp:wrapNone/>
                      <wp:docPr id="14" name="Dirse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9860" cy="3305175"/>
                              </a:xfrm>
                              <a:prstGeom prst="bentConnector3">
                                <a:avLst>
                                  <a:gd name="adj1" fmla="val 25084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rsek Bağlayıcısı 23" style="position:absolute;margin-left:293.25pt;margin-top:13.5pt;width:11.8pt;height:260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5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" w14:anchorId="21E15FD3">
                      <v:stroke endarrow="block"/>
                    </v:shape>
                  </w:pict>
                </mc:Fallback>
              </mc:AlternateContent>
            </w:r>
          </w:p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1896744</wp:posOffset>
                      </wp:positionH>
                      <wp:positionV relativeFrom="paragraph">
                        <wp:posOffset>7620</wp:posOffset>
                      </wp:positionV>
                      <wp:extent cx="0" cy="287655"/>
                      <wp:effectExtent l="76200" t="0" r="38100" b="36195"/>
                      <wp:wrapNone/>
                      <wp:docPr id="1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style="position:absolute;margin-left:149.35pt;margin-top:.6pt;width:0;height:22.6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" w14:anchorId="56F8CFDD">
                      <v:stroke endarrow="block"/>
                    </v:shape>
                  </w:pict>
                </mc:Fallback>
              </mc:AlternateContent>
            </w:r>
          </w:p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77653</wp:posOffset>
                      </wp:positionH>
                      <wp:positionV relativeFrom="paragraph">
                        <wp:posOffset>144796</wp:posOffset>
                      </wp:positionV>
                      <wp:extent cx="3648075" cy="751715"/>
                      <wp:effectExtent l="38100" t="19050" r="47625" b="29845"/>
                      <wp:wrapNone/>
                      <wp:docPr id="1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075" cy="7517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Hazırlanan bordrolar doğru 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utoShape 49" style="position:absolute;margin-left:6.1pt;margin-top:11.4pt;width:287.25pt;height:5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">
                      <v:shadow color="#868686"/>
                      <v:textbox>
                        <w:txbxContent>
                          <w:p w:rsidRPr="0027658F"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Hazırlanan bordrolar doğru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04EF" w:rsidP="00D34C1C" w:rsidRDefault="009D04EF"/>
          <w:p w:rsidR="009D04EF" w:rsidP="00D34C1C" w:rsidRDefault="009D04EF">
            <w:r>
              <w:t xml:space="preserve">                                                                                                                    Hayır</w:t>
            </w:r>
          </w:p>
          <w:p w:rsidR="009D04EF" w:rsidP="00D34C1C" w:rsidRDefault="009D04EF"/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1904364</wp:posOffset>
                      </wp:positionH>
                      <wp:positionV relativeFrom="paragraph">
                        <wp:posOffset>179070</wp:posOffset>
                      </wp:positionV>
                      <wp:extent cx="0" cy="360045"/>
                      <wp:effectExtent l="76200" t="0" r="57150" b="40005"/>
                      <wp:wrapNone/>
                      <wp:docPr id="1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149.95pt;margin-top:14.1pt;width:0;height:28.3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" w14:anchorId="726D4047">
                      <v:stroke endarrow="block"/>
                    </v:shape>
                  </w:pict>
                </mc:Fallback>
              </mc:AlternateContent>
            </w:r>
          </w:p>
          <w:p w:rsidR="009D04EF" w:rsidP="00D34C1C" w:rsidRDefault="009D04EF">
            <w:pPr>
              <w:rPr>
                <w:sz w:val="16"/>
              </w:rPr>
            </w:pPr>
          </w:p>
          <w:p w:rsidRPr="006C0C3B" w:rsidR="009D04EF" w:rsidP="00D34C1C" w:rsidRDefault="009D04EF">
            <w:pPr>
              <w:rPr>
                <w:sz w:val="16"/>
              </w:rPr>
            </w:pPr>
          </w:p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120650</wp:posOffset>
                      </wp:positionV>
                      <wp:extent cx="3686175" cy="1103630"/>
                      <wp:effectExtent l="38100" t="19050" r="9525" b="20320"/>
                      <wp:wrapNone/>
                      <wp:docPr id="9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11036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9D04EF" w:rsidP="009D04EF" w:rsidRDefault="009D04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Gerçekleştirme Görevlisi ve </w:t>
                                  </w:r>
                                  <w:r w:rsidRPr="00925B13">
                                    <w:rPr>
                                      <w:sz w:val="20"/>
                                      <w:szCs w:val="20"/>
                                    </w:rPr>
                                    <w:t>Harcama Yetkilisi tarafından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onaylanması halinde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4.5pt;margin-top:9.5pt;width:290.25pt;height:8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">
                      <v:shadow color="#868686"/>
                      <v:textbox>
                        <w:txbxContent>
                          <w:p w:rsidRPr="0027658F" w:rsidR="009D04EF" w:rsidP="009D04EF" w:rsidRDefault="009D04E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Gerçekleştirme Görevlisi ve </w:t>
                            </w:r>
                            <w:r w:rsidRPr="00925B13">
                              <w:rPr>
                                <w:sz w:val="20"/>
                                <w:szCs w:val="20"/>
                              </w:rPr>
                              <w:t>Harcama Yetkilisi tarafından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onaylanması halinde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Evet</w:t>
            </w:r>
          </w:p>
          <w:p w:rsidR="009D04EF" w:rsidP="00D34C1C" w:rsidRDefault="009D04EF">
            <w:r>
              <w:t xml:space="preserve">                                                                                                    </w:t>
            </w:r>
          </w:p>
          <w:p w:rsidR="009D04EF" w:rsidP="00D34C1C" w:rsidRDefault="009D04EF">
            <w:r>
              <w:t xml:space="preserve">                                                                                                               </w:t>
            </w:r>
          </w:p>
          <w:p w:rsidR="009D04EF" w:rsidP="00D34C1C" w:rsidRDefault="009D04EF">
            <w:r>
              <w:t xml:space="preserve">                                                                                                                      Hayır</w:t>
            </w: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9D04EF" w:rsidRDefault="009D04EF">
            <w:r>
              <w:t xml:space="preserve">    </w:t>
            </w:r>
          </w:p>
          <w:p w:rsidR="009D04EF" w:rsidP="009D04EF" w:rsidRDefault="009D04EF">
            <w:r>
              <w:lastRenderedPageBreak/>
              <w:t xml:space="preserve">                                              </w: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>
                      <wp:simplePos x="0" y="0"/>
                      <wp:positionH relativeFrom="column">
                        <wp:posOffset>2165984</wp:posOffset>
                      </wp:positionH>
                      <wp:positionV relativeFrom="paragraph">
                        <wp:posOffset>-3810</wp:posOffset>
                      </wp:positionV>
                      <wp:extent cx="0" cy="467995"/>
                      <wp:effectExtent l="76200" t="0" r="38100" b="46355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70.55pt;margin-top:-.3pt;width:0;height:36.8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" w14:anchorId="60139376">
                      <v:stroke endarrow="block"/>
                    </v:shape>
                  </w:pict>
                </mc:Fallback>
              </mc:AlternateContent>
            </w: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131445</wp:posOffset>
                      </wp:positionV>
                      <wp:extent cx="3400425" cy="1257300"/>
                      <wp:effectExtent l="0" t="0" r="9525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04EF" w:rsidP="009D04EF" w:rsidRDefault="009D04EF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25B13">
                                    <w:rPr>
                                      <w:sz w:val="20"/>
                                    </w:rPr>
                                    <w:t>Ekle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ri ile birlikte tahakkuk teslim </w:t>
                                  </w:r>
                                  <w:r w:rsidRPr="00925B13">
                                    <w:rPr>
                                      <w:sz w:val="20"/>
                                    </w:rPr>
                                    <w:t xml:space="preserve">tutanağı hazırlanarak </w:t>
                                  </w:r>
                                  <w:proofErr w:type="spellStart"/>
                                  <w:r w:rsidRPr="00925B13">
                                    <w:rPr>
                                      <w:sz w:val="20"/>
                                    </w:rPr>
                                    <w:t>SGDB'na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25B13">
                                    <w:rPr>
                                      <w:sz w:val="20"/>
                                    </w:rPr>
                                    <w:t>gönderilir.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25B13">
                                    <w:rPr>
                                      <w:sz w:val="20"/>
                                    </w:rPr>
                                    <w:t>Banka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ya mail gönderilerek tutarların </w:t>
                                  </w:r>
                                  <w:r w:rsidRPr="00925B13">
                                    <w:rPr>
                                      <w:sz w:val="20"/>
                                    </w:rPr>
                                    <w:t>hesaplara aktarılması sağlanır.</w:t>
                                  </w:r>
                                </w:p>
                                <w:p w:rsidR="009D04EF" w:rsidP="009D04EF" w:rsidRDefault="009D04EF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ED7BFB" w:rsidR="009D04EF" w:rsidP="009D04EF" w:rsidRDefault="009D04EF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25B13">
                                    <w:rPr>
                                      <w:sz w:val="20"/>
                                    </w:rPr>
                                    <w:t>Evrakların bir sureti dosyalanır.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42.75pt;margin-top:10.35pt;width:267.7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">
                      <v:shadow color="#868686"/>
                      <v:textbox>
                        <w:txbxContent>
                          <w:p w:rsidR="009D04EF" w:rsidP="009D04EF" w:rsidRDefault="009D04EF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925B13">
                              <w:rPr>
                                <w:sz w:val="20"/>
                              </w:rPr>
                              <w:t>Ekle</w:t>
                            </w:r>
                            <w:r>
                              <w:rPr>
                                <w:sz w:val="20"/>
                              </w:rPr>
                              <w:t xml:space="preserve">ri ile birlikte tahakkuk teslim </w:t>
                            </w:r>
                            <w:r w:rsidRPr="00925B13">
                              <w:rPr>
                                <w:sz w:val="20"/>
                              </w:rPr>
                              <w:t xml:space="preserve">tutanağı hazırlanarak </w:t>
                            </w:r>
                            <w:proofErr w:type="spellStart"/>
                            <w:r w:rsidRPr="00925B13">
                              <w:rPr>
                                <w:sz w:val="20"/>
                              </w:rPr>
                              <w:t>SGDB'na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25B13">
                              <w:rPr>
                                <w:sz w:val="20"/>
                              </w:rPr>
                              <w:t>gönderilir.</w:t>
                            </w:r>
                          </w:p>
                          <w:p w:rsidR="009D04EF" w:rsidP="009D04EF" w:rsidRDefault="009D04EF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9D04EF" w:rsidP="009D04EF" w:rsidRDefault="009D04EF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925B13">
                              <w:rPr>
                                <w:sz w:val="20"/>
                              </w:rPr>
                              <w:t>Banka</w:t>
                            </w:r>
                            <w:r>
                              <w:rPr>
                                <w:sz w:val="20"/>
                              </w:rPr>
                              <w:t xml:space="preserve">ya mail gönderilerek tutarların </w:t>
                            </w:r>
                            <w:r w:rsidRPr="00925B13">
                              <w:rPr>
                                <w:sz w:val="20"/>
                              </w:rPr>
                              <w:t>hesaplara aktarılması sağlanır.</w:t>
                            </w:r>
                          </w:p>
                          <w:p w:rsidR="009D04EF" w:rsidP="009D04EF" w:rsidRDefault="009D04EF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ED7BFB" w:rsidR="009D04EF" w:rsidP="009D04EF" w:rsidRDefault="009D04EF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925B13">
                              <w:rPr>
                                <w:sz w:val="20"/>
                              </w:rPr>
                              <w:t>Evrakların bir sureti dosyalanır.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/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>
                      <wp:simplePos x="0" y="0"/>
                      <wp:positionH relativeFrom="column">
                        <wp:posOffset>2175509</wp:posOffset>
                      </wp:positionH>
                      <wp:positionV relativeFrom="paragraph">
                        <wp:posOffset>53340</wp:posOffset>
                      </wp:positionV>
                      <wp:extent cx="0" cy="360045"/>
                      <wp:effectExtent l="76200" t="0" r="57150" b="40005"/>
                      <wp:wrapNone/>
                      <wp:docPr id="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71.3pt;margin-top:4.2pt;width:0;height:28.3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" w14:anchorId="7EB69863">
                      <v:stroke endarrow="block"/>
                    </v:shape>
                  </w:pict>
                </mc:Fallback>
              </mc:AlternateContent>
            </w:r>
          </w:p>
          <w:p w:rsidR="009D04EF" w:rsidP="00D34C1C" w:rsidRDefault="009D04EF"/>
          <w:p w:rsidR="009D04EF" w:rsidP="00D34C1C" w:rsidRDefault="009D04E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131445</wp:posOffset>
                      </wp:positionV>
                      <wp:extent cx="1343025" cy="409575"/>
                      <wp:effectExtent l="0" t="0" r="9525" b="9525"/>
                      <wp:wrapNone/>
                      <wp:docPr id="3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04EF" w:rsidP="009D04EF" w:rsidRDefault="009D04EF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117.75pt;margin-top:10.35pt;width:105.7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">
                      <v:shadow color="#868686"/>
                      <v:textbox>
                        <w:txbxContent>
                          <w:p w:rsidR="009D04EF" w:rsidP="009D04EF" w:rsidRDefault="009D04EF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D04EF" w:rsidP="00D34C1C" w:rsidRDefault="009D04EF"/>
          <w:p w:rsidR="009D04EF" w:rsidP="00D34C1C" w:rsidRDefault="009D04EF">
            <w:r>
              <w:t xml:space="preserve">         </w:t>
            </w:r>
          </w:p>
          <w:p w:rsidR="009D04EF" w:rsidP="00D34C1C" w:rsidRDefault="009D04EF">
            <w:r>
              <w:t xml:space="preserve">                           </w:t>
            </w:r>
          </w:p>
          <w:p w:rsidRPr="006C0C3B" w:rsidR="009D04EF" w:rsidP="00D34C1C" w:rsidRDefault="009D04EF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1560" w:type="dxa"/>
          </w:tcPr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F21EEF" w:rsidRDefault="009D04EF">
            <w:pPr>
              <w:jc w:val="center"/>
            </w:pPr>
            <w:r>
              <w:t>Dekan</w:t>
            </w: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</w:tc>
        <w:tc>
          <w:tcPr>
            <w:tcW w:w="1701" w:type="dxa"/>
          </w:tcPr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  <w:r>
              <w:t>İlgili Yazı</w:t>
            </w: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  <w:r>
              <w:t>Mevzuat</w:t>
            </w: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</w:p>
          <w:p w:rsidR="009D04EF" w:rsidP="00D34C1C" w:rsidRDefault="009D04EF">
            <w:pPr>
              <w:jc w:val="center"/>
            </w:pPr>
            <w:r>
              <w:t>Yönetim Kurulu Kararı</w:t>
            </w:r>
          </w:p>
          <w:p w:rsidR="009D04EF" w:rsidP="00D34C1C" w:rsidRDefault="009D04EF">
            <w:pPr>
              <w:jc w:val="center"/>
            </w:pPr>
          </w:p>
          <w:p w:rsidR="009D04EF" w:rsidP="00F21EEF" w:rsidRDefault="009D04EF">
            <w:pPr>
              <w:jc w:val="center"/>
            </w:pPr>
          </w:p>
        </w:tc>
      </w:tr>
    </w:tbl>
    <w:p w:rsidRPr="00E85313" w:rsidR="00E41A87" w:rsidP="00E41A87" w:rsidRDefault="00E41A87">
      <w:pPr>
        <w:spacing w:after="0" w:line="240" w:lineRule="auto"/>
        <w:jc w:val="center"/>
      </w:pPr>
    </w:p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Ayşe Ulukan</w:t>
              <w:br/>
              <w:t>Bilgisayar İşletmeni</w:t>
              <w:br/>
              <w:t>Kalite Birim Sorumlusu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Şenay SARI</w:t>
              <w:br/>
              <w:t>İnsan ve Toplum Bilimleri Fakültesi Sekreterliği Fakülte Sekreteri</w:t>
            </w:r>
            <w:proofErr w:type="spellStart"/>
            <w:proofErr w:type="spellEnd"/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Prof. Dr. Tuncay SAYGIN</w:t>
              <w:br/>
              <w:t>İnsan ve Toplum Bilimleri Fakültesi Dekan</w:t>
            </w:r>
            <w:proofErr w:type="spellStart"/>
            <w:proofErr w:type="spellEnd"/>
          </w:p>
        </w:tc>
      </w:tr>
    </w:tbl>
    <w:p w:rsidRPr="00E85313" w:rsidR="00E85313" w:rsidP="00E41A87" w:rsidRDefault="00E85313"/>
    <w:sectPr w:rsidRPr="00E85313" w:rsidR="00E85313" w:rsidSect="0080612F">
      <w:footerReference r:id="R702aa3bd3a63410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EF"/>
    <w:rsid w:val="000452EA"/>
    <w:rsid w:val="00110648"/>
    <w:rsid w:val="00355A7C"/>
    <w:rsid w:val="00451D8F"/>
    <w:rsid w:val="0045300C"/>
    <w:rsid w:val="005A339E"/>
    <w:rsid w:val="005B3AE3"/>
    <w:rsid w:val="006C4FB8"/>
    <w:rsid w:val="0080612F"/>
    <w:rsid w:val="00815CC2"/>
    <w:rsid w:val="00853EEE"/>
    <w:rsid w:val="009D04EF"/>
    <w:rsid w:val="00A72B9D"/>
    <w:rsid w:val="00B0178E"/>
    <w:rsid w:val="00BD476E"/>
    <w:rsid w:val="00D906AB"/>
    <w:rsid w:val="00DD5B88"/>
    <w:rsid w:val="00E41A87"/>
    <w:rsid w:val="00E85313"/>
    <w:rsid w:val="00EB1F51"/>
    <w:rsid w:val="00EE410C"/>
    <w:rsid w:val="00F2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F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702aa3bd3a634105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EK DERS İŞLEMLERİ SÜRECİ .dotx</Template>
  <TotalTime>4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Erkurt</dc:creator>
  <cp:lastModifiedBy>Erkurt</cp:lastModifiedBy>
  <cp:revision>1</cp:revision>
  <dcterms:created xsi:type="dcterms:W3CDTF">2025-11-20T09:03:00Z</dcterms:created>
  <dcterms:modified xsi:type="dcterms:W3CDTF">2025-11-20T09:07:00Z</dcterms:modified>
</cp:coreProperties>
</file>