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77A6FAD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EE7DFE">
        <w:rPr>
          <w:rFonts w:ascii="Times New Roman" w:hAnsi="Times New Roman" w:cs="Times New Roman"/>
          <w:sz w:val="24"/>
          <w:szCs w:val="24"/>
        </w:rPr>
        <w:t>T.C.</w:t>
      </w:r>
    </w:p>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sz w:val="24"/>
          <w:szCs w:val="24"/>
        </w:rPr>
        <w:t>AYDIN ADNAN MENDERES ÜNİVERSİTESİ</w:t>
      </w:r>
    </w:p>
    <w:p w:rsidR="00133643" w:rsidRPr="00EE7DFE" w:rsidRDefault="00897075" w:rsidP="000622EB">
      <w:pPr>
        <w:spacing w:after="0"/>
        <w:jc w:val="center"/>
        <w:rPr>
          <w:rFonts w:ascii="Times New Roman" w:hAnsi="Times New Roman" w:cs="Times New Roman"/>
          <w:sz w:val="24"/>
          <w:szCs w:val="24"/>
        </w:rPr>
      </w:pPr>
      <w:r>
        <w:rPr>
          <w:rFonts w:ascii="Times New Roman" w:hAnsi="Times New Roman" w:cs="Times New Roman"/>
          <w:sz w:val="24"/>
          <w:szCs w:val="24"/>
        </w:rPr>
        <w:t xml:space="preserve">Hemşirelik </w:t>
      </w:r>
      <w:r w:rsidR="00650514" w:rsidRPr="00EE7DFE">
        <w:rPr>
          <w:rFonts w:ascii="Times New Roman" w:hAnsi="Times New Roman" w:cs="Times New Roman"/>
          <w:sz w:val="24"/>
          <w:szCs w:val="24"/>
        </w:rPr>
        <w:t xml:space="preserve">Fakültesi </w:t>
      </w:r>
    </w:p>
    <w:p w:rsidR="00133643" w:rsidRDefault="00133643"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Pr="00EE7DFE" w:rsidRDefault="004B1E4A" w:rsidP="00CA157B">
      <w:pPr>
        <w:spacing w:after="0"/>
        <w:jc w:val="both"/>
        <w:rPr>
          <w:rFonts w:ascii="Times New Roman" w:hAnsi="Times New Roman" w:cs="Times New Roman"/>
          <w:sz w:val="24"/>
          <w:szCs w:val="24"/>
        </w:rPr>
      </w:pPr>
    </w:p>
    <w:p w:rsidR="00133643" w:rsidRPr="00EE7DFE" w:rsidRDefault="00133643" w:rsidP="00CA157B">
      <w:pPr>
        <w:spacing w:after="0"/>
        <w:jc w:val="both"/>
        <w:rPr>
          <w:rFonts w:ascii="Times New Roman" w:hAnsi="Times New Roman" w:cs="Times New Roman"/>
          <w:sz w:val="24"/>
          <w:szCs w:val="24"/>
        </w:rPr>
      </w:pPr>
    </w:p>
    <w:p w:rsidR="009D25CE" w:rsidRDefault="00133643"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 xml:space="preserve">İŞ SAĞLIĞI </w:t>
      </w:r>
      <w:r w:rsidR="00650514" w:rsidRPr="00EE7DFE">
        <w:rPr>
          <w:rFonts w:ascii="Times New Roman" w:hAnsi="Times New Roman" w:cs="Times New Roman"/>
          <w:b/>
          <w:bCs/>
          <w:sz w:val="24"/>
          <w:szCs w:val="24"/>
        </w:rPr>
        <w:t>ve</w:t>
      </w:r>
      <w:r w:rsidRPr="00EE7DFE">
        <w:rPr>
          <w:rFonts w:ascii="Times New Roman" w:hAnsi="Times New Roman" w:cs="Times New Roman"/>
          <w:b/>
          <w:bCs/>
          <w:sz w:val="24"/>
          <w:szCs w:val="24"/>
        </w:rPr>
        <w:t xml:space="preserve"> GÜVENLİĞİ</w:t>
      </w:r>
      <w:r w:rsidR="00090FC9">
        <w:rPr>
          <w:rFonts w:ascii="Times New Roman" w:hAnsi="Times New Roman" w:cs="Times New Roman"/>
          <w:b/>
          <w:bCs/>
          <w:sz w:val="24"/>
          <w:szCs w:val="24"/>
        </w:rPr>
        <w:t xml:space="preserve"> </w:t>
      </w:r>
    </w:p>
    <w:p w:rsidR="009D25CE" w:rsidRDefault="009D25CE" w:rsidP="000622EB">
      <w:pPr>
        <w:spacing w:after="0"/>
        <w:jc w:val="center"/>
        <w:rPr>
          <w:rFonts w:ascii="Times New Roman" w:hAnsi="Times New Roman" w:cs="Times New Roman"/>
          <w:b/>
          <w:bCs/>
          <w:sz w:val="24"/>
          <w:szCs w:val="24"/>
        </w:rPr>
      </w:pPr>
    </w:p>
    <w:p w:rsidR="00133643" w:rsidRPr="00EE7DFE" w:rsidRDefault="005C6725"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İÇ</w:t>
      </w:r>
      <w:r w:rsidR="00133643" w:rsidRPr="00EE7DFE">
        <w:rPr>
          <w:rFonts w:ascii="Times New Roman" w:hAnsi="Times New Roman" w:cs="Times New Roman"/>
          <w:b/>
          <w:bCs/>
          <w:sz w:val="24"/>
          <w:szCs w:val="24"/>
        </w:rPr>
        <w:t xml:space="preserve"> YÖNERGESİ</w:t>
      </w:r>
    </w:p>
    <w:p w:rsidR="00090FC9" w:rsidRDefault="00090FC9"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 kurulan İSG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hemşire, sağlık memuru, acil tıp teknisyeni veya çevre sağlığı teknisyeni diplomasına sahip olan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rsidR="00216956" w:rsidRDefault="00216956" w:rsidP="00CA157B">
      <w:pPr>
        <w:spacing w:after="0"/>
        <w:jc w:val="both"/>
        <w:rPr>
          <w:rFonts w:ascii="Times New Roman" w:hAnsi="Times New Roman" w:cs="Times New Roman"/>
          <w:sz w:val="24"/>
          <w:szCs w:val="24"/>
        </w:rPr>
      </w:pPr>
    </w:p>
    <w:p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rsidR="00524A66" w:rsidRPr="00EE7DFE" w:rsidRDefault="00524A66" w:rsidP="00CA157B">
      <w:pPr>
        <w:spacing w:after="0"/>
        <w:jc w:val="both"/>
        <w:rPr>
          <w:rFonts w:ascii="Times New Roman" w:hAnsi="Times New Roman" w:cs="Times New Roman"/>
          <w:sz w:val="24"/>
          <w:szCs w:val="24"/>
        </w:rPr>
      </w:pPr>
    </w:p>
    <w:p w:rsidR="00524A66" w:rsidRPr="00EE7DFE" w:rsidRDefault="00524A66"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İKİNCİ BÖLÜM</w:t>
      </w:r>
    </w:p>
    <w:p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rsidR="0035220C" w:rsidRDefault="0035220C" w:rsidP="00CA157B">
      <w:pPr>
        <w:spacing w:after="0"/>
        <w:ind w:firstLine="708"/>
        <w:jc w:val="both"/>
        <w:rPr>
          <w:rFonts w:ascii="Times New Roman" w:hAnsi="Times New Roman" w:cs="Times New Roman"/>
          <w:b/>
          <w:bCs/>
          <w:sz w:val="24"/>
          <w:szCs w:val="24"/>
        </w:rPr>
      </w:pPr>
    </w:p>
    <w:p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Görev Verme ve Uygunluk: Çalışanlara görev verirken, çalışanların sağlık ve güvenlik yönünden işe uygunluğunu dikkate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lastRenderedPageBreak/>
        <w:t>Giriş Yasağı ve Güvenlik Tedbirleri: Yeterli bilgi ve talimat verilmemiş çalışanların hayati ve özel tehlike taşıyan yerlere girmemesi için gerekli tedbirleri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6 -</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rsidR="000D5417" w:rsidRPr="00EE7DFE" w:rsidRDefault="000D5417" w:rsidP="00CA157B">
      <w:pPr>
        <w:spacing w:after="0"/>
        <w:jc w:val="both"/>
        <w:rPr>
          <w:rFonts w:ascii="Times New Roman" w:hAnsi="Times New Roman" w:cs="Times New Roman"/>
          <w:sz w:val="24"/>
          <w:szCs w:val="24"/>
        </w:rPr>
      </w:pPr>
    </w:p>
    <w:p w:rsidR="000D5417" w:rsidRPr="00EE7DFE" w:rsidRDefault="000D5417"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ÜÇÜNCÜ BÖLÜM</w:t>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rsidR="005C6725" w:rsidRPr="00EE7DFE" w:rsidRDefault="005C6725" w:rsidP="00CA157B">
      <w:pPr>
        <w:spacing w:after="0"/>
        <w:jc w:val="both"/>
        <w:rPr>
          <w:rFonts w:ascii="Times New Roman" w:hAnsi="Times New Roman" w:cs="Times New Roman"/>
          <w:b/>
          <w:bCs/>
          <w:sz w:val="24"/>
          <w:szCs w:val="24"/>
        </w:rPr>
      </w:pPr>
    </w:p>
    <w:p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 ve alt işverenin her ikisinin de çalışan sayıları elli ve daha fazla ise, her iki taraf da ayrı ayrı kurul oluşturur ve iş sağlığı ve güvenliği faaliyetleri ile kurul 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lastRenderedPageBreak/>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yürütülen iş sağlığı ve güvenliği faaliyetlerini ve birimin iş sağlığı ve güvenliği açısından durumunu değerlendiren yıllık faaliyet 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 Ocak ayı sonuna kadar Üst Kurul ve İşyeri Sağlığı ve Güvenliği Birimine gönderir.</w:t>
      </w:r>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0"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0"/>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1" w:name="_Hlk174691541"/>
      <w:r w:rsidR="005B16F0" w:rsidRPr="00A80B8C">
        <w:rPr>
          <w:rFonts w:ascii="Times New Roman" w:hAnsi="Times New Roman" w:cs="Times New Roman"/>
          <w:sz w:val="24"/>
          <w:szCs w:val="24"/>
        </w:rPr>
        <w:t>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 ve yardımcı olmakla yükümlüdürler.</w:t>
      </w:r>
    </w:p>
    <w:bookmarkEnd w:id="1"/>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lastRenderedPageBreak/>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söndürme, kurtarma, koruma, ilkyardım vb ekip</w:t>
      </w:r>
      <w:r w:rsidR="00090FC9">
        <w:rPr>
          <w:rFonts w:ascii="Times New Roman" w:hAnsi="Times New Roman" w:cs="Times New Roman"/>
          <w:sz w:val="24"/>
          <w:szCs w:val="24"/>
        </w:rPr>
        <w:t xml:space="preserve"> üyleri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rsidR="006E710C" w:rsidRPr="00EE7DFE" w:rsidRDefault="006E710C" w:rsidP="00CA157B">
      <w:pPr>
        <w:spacing w:after="0"/>
        <w:jc w:val="both"/>
        <w:rPr>
          <w:rFonts w:ascii="Times New Roman" w:hAnsi="Times New Roman" w:cs="Times New Roman"/>
          <w:b/>
          <w:bCs/>
          <w:sz w:val="24"/>
          <w:szCs w:val="24"/>
        </w:rPr>
      </w:pPr>
    </w:p>
    <w:p w:rsidR="00E1255D" w:rsidRPr="00EE7DFE" w:rsidRDefault="00E1255D"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DÖRDÜNCÜ BÖLÜM</w:t>
      </w:r>
    </w:p>
    <w:p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rsidR="006E710C" w:rsidRPr="00EE7DFE" w:rsidRDefault="006E710C" w:rsidP="00CA157B">
      <w:pPr>
        <w:spacing w:after="0"/>
        <w:jc w:val="both"/>
        <w:rPr>
          <w:rFonts w:ascii="Times New Roman" w:hAnsi="Times New Roman" w:cs="Times New Roman"/>
          <w:b/>
          <w:bCs/>
          <w:sz w:val="24"/>
          <w:szCs w:val="24"/>
        </w:rPr>
      </w:pPr>
    </w:p>
    <w:p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Birim yönetimi, acil durumlarda tahliye konusunda ciddi ve yakın tehlikeye maruz kalan veya kalma riski taşıyan tüm çalışanlara, tehlikeler ve bunlardan doğan risklere karşı alınmış ya da alınacak tedbirleri derhal bildirir.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 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 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 ncı maddenin yedinci fıkrasındaki hükümler uygulanır.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Çalışma yeri veya iş değişikliği, iş ekipmanının değişmesi, yeni teknoloji uygulanması gibi durumlar nedeniyle ortaya çıkacak risklerle ilgili eğitimler ayrıca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Birinci fıkraya göre verilen eğitimler, değişen ve ortaya çıkan yeni riskler de dikkate alınarak aşağıda belirtilen düzenli aralıklarla tekrarlanır: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 xml:space="preserve">ADÜ İSGB’de görevli </w:t>
      </w:r>
      <w:r w:rsidRPr="00EE7DFE">
        <w:rPr>
          <w:rFonts w:ascii="Times New Roman" w:hAnsi="Times New Roman" w:cs="Times New Roman"/>
          <w:sz w:val="24"/>
          <w:szCs w:val="24"/>
        </w:rPr>
        <w:t xml:space="preserve">iş güvenliği uzmanları ve işyeri hekimleri tarafından verilmelidir. </w:t>
      </w:r>
    </w:p>
    <w:p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Formu”nu imzalar ve eğitim sonunda Eğitim Katılım Belgesi düzenlenir. </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destek elemanları ile çalışan temsilcilerinin aşağıdaki konularda önceden görüşlerinin alınmasını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bilgilendirilmesi,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lastRenderedPageBreak/>
        <w:t>Çalışanlar ve/veya çalışan temsilcileri tarafından, çalışma alanlarındaki mevcut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35D38" w:rsidRPr="00EE7DFE" w:rsidRDefault="00635D38" w:rsidP="00CA157B">
      <w:pPr>
        <w:spacing w:after="0"/>
        <w:ind w:firstLine="709"/>
        <w:jc w:val="both"/>
        <w:rPr>
          <w:rFonts w:ascii="Times New Roman" w:hAnsi="Times New Roman" w:cs="Times New Roman"/>
          <w:sz w:val="24"/>
          <w:szCs w:val="24"/>
        </w:rPr>
      </w:pP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rsidR="00DB7F4B" w:rsidRPr="00EE7DFE" w:rsidRDefault="00DB7F4B" w:rsidP="00CA157B">
      <w:pPr>
        <w:spacing w:after="0"/>
        <w:ind w:firstLine="709"/>
        <w:jc w:val="both"/>
        <w:rPr>
          <w:rFonts w:ascii="Times New Roman" w:hAnsi="Times New Roman" w:cs="Times New Roman"/>
          <w:sz w:val="24"/>
          <w:szCs w:val="24"/>
        </w:rPr>
      </w:pPr>
    </w:p>
    <w:p w:rsidR="00DB7F4B" w:rsidRPr="00EE7DFE" w:rsidRDefault="00DB7F4B"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BEŞİNCİ BÖLÜM</w:t>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rsidR="00DB7F4B" w:rsidRPr="00EE7DFE" w:rsidRDefault="00DB7F4B" w:rsidP="00CA157B">
      <w:pPr>
        <w:spacing w:after="0"/>
        <w:jc w:val="both"/>
        <w:rPr>
          <w:rFonts w:ascii="Times New Roman" w:hAnsi="Times New Roman" w:cs="Times New Roman"/>
          <w:b/>
          <w:bCs/>
          <w:sz w:val="24"/>
          <w:szCs w:val="24"/>
        </w:rPr>
      </w:pPr>
    </w:p>
    <w:p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 kapsamında alınması gereken sağlık raporları işyeri hekiminden alınır. Raporlara itirazlar Sağlık Bakanlığı tarafından belirlenen hakem hastanelere yapılır ve verilen kararlar kesindir.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Sağlık muayenesi yaptırılan çalışanın özel hayatı ve itibarının korunması açısından sağlık bilgileri gizli tutulur.</w:t>
      </w: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rsidR="00FF0432" w:rsidRDefault="00FF0432" w:rsidP="00CA157B">
      <w:pPr>
        <w:spacing w:after="0"/>
        <w:ind w:firstLine="709"/>
        <w:jc w:val="both"/>
        <w:rPr>
          <w:rFonts w:ascii="Times New Roman" w:hAnsi="Times New Roman" w:cs="Times New Roman"/>
          <w:sz w:val="24"/>
          <w:szCs w:val="24"/>
        </w:rPr>
      </w:pPr>
    </w:p>
    <w:p w:rsidR="00FF0432" w:rsidRDefault="00FF0432" w:rsidP="00CA157B">
      <w:pPr>
        <w:spacing w:after="0"/>
        <w:ind w:firstLine="709"/>
        <w:jc w:val="both"/>
        <w:rPr>
          <w:rFonts w:ascii="Times New Roman" w:hAnsi="Times New Roman" w:cs="Times New Roman"/>
          <w:sz w:val="24"/>
          <w:szCs w:val="24"/>
        </w:rPr>
      </w:pP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Ramak Kala ve Tehlikeli Olaylar: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rsidR="00A01136" w:rsidRPr="00EE7DFE" w:rsidRDefault="00A01136" w:rsidP="00CA157B">
      <w:pPr>
        <w:spacing w:after="0"/>
        <w:ind w:firstLine="709"/>
        <w:jc w:val="both"/>
        <w:rPr>
          <w:rFonts w:ascii="Times New Roman" w:hAnsi="Times New Roman" w:cs="Times New Roman"/>
          <w:b/>
          <w:bCs/>
          <w:sz w:val="24"/>
          <w:szCs w:val="24"/>
        </w:rPr>
      </w:pPr>
    </w:p>
    <w:p w:rsidR="00063992" w:rsidRPr="00EE7DFE" w:rsidRDefault="0035220C" w:rsidP="004B1E4A">
      <w:pPr>
        <w:spacing w:after="0"/>
        <w:jc w:val="both"/>
        <w:rPr>
          <w:rFonts w:ascii="Times New Roman" w:hAnsi="Times New Roman" w:cs="Times New Roman"/>
          <w:b/>
          <w:bCs/>
          <w:sz w:val="24"/>
          <w:szCs w:val="24"/>
        </w:rPr>
      </w:pPr>
      <w:r>
        <w:rPr>
          <w:rFonts w:ascii="Times New Roman" w:hAnsi="Times New Roman" w:cs="Times New Roman"/>
          <w:b/>
          <w:bCs/>
          <w:sz w:val="24"/>
          <w:szCs w:val="24"/>
        </w:rPr>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rsidR="00063992" w:rsidRPr="00EE7DFE" w:rsidRDefault="00063992" w:rsidP="004B1E4A">
      <w:pPr>
        <w:spacing w:after="0"/>
        <w:jc w:val="both"/>
        <w:rPr>
          <w:rFonts w:ascii="Times New Roman" w:hAnsi="Times New Roman" w:cs="Times New Roman"/>
          <w:b/>
          <w:bCs/>
          <w:sz w:val="24"/>
          <w:szCs w:val="24"/>
        </w:rPr>
      </w:pPr>
      <w:bookmarkStart w:id="2" w:name="_GoBack"/>
      <w:bookmarkEnd w:id="2"/>
      <w:r w:rsidRPr="00EE7DFE">
        <w:rPr>
          <w:rFonts w:ascii="Times New Roman" w:hAnsi="Times New Roman" w:cs="Times New Roman"/>
          <w:b/>
          <w:bCs/>
          <w:sz w:val="24"/>
          <w:szCs w:val="24"/>
        </w:rPr>
        <w:t>Denetleme, Hüküm Bulunmayan Haller, Cezai Hükümler, Yürürlük, Yürütme</w:t>
      </w:r>
    </w:p>
    <w:p w:rsidR="00EC14B7" w:rsidRPr="00EE7DFE" w:rsidRDefault="00EC14B7" w:rsidP="00CA157B">
      <w:pPr>
        <w:spacing w:after="0"/>
        <w:ind w:firstLine="709"/>
        <w:jc w:val="both"/>
        <w:rPr>
          <w:rFonts w:ascii="Times New Roman" w:hAnsi="Times New Roman" w:cs="Times New Roman"/>
          <w:b/>
          <w:bCs/>
          <w:sz w:val="24"/>
          <w:szCs w:val="24"/>
        </w:rPr>
      </w:pP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27" w:rsidRDefault="00D70A27" w:rsidP="00070E70">
      <w:pPr>
        <w:spacing w:after="0" w:line="240" w:lineRule="auto"/>
      </w:pPr>
      <w:r>
        <w:separator/>
      </w:r>
    </w:p>
  </w:endnote>
  <w:endnote w:type="continuationSeparator" w:id="0">
    <w:p w:rsidR="00D70A27" w:rsidRDefault="00D70A27"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27" w:rsidRDefault="00D70A27" w:rsidP="00070E70">
      <w:pPr>
        <w:spacing w:after="0" w:line="240" w:lineRule="auto"/>
      </w:pPr>
      <w:r>
        <w:separator/>
      </w:r>
    </w:p>
  </w:footnote>
  <w:footnote w:type="continuationSeparator" w:id="0">
    <w:p w:rsidR="00D70A27" w:rsidRDefault="00D70A27"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3"/>
    <w:rsid w:val="000622EB"/>
    <w:rsid w:val="00063992"/>
    <w:rsid w:val="00070E70"/>
    <w:rsid w:val="00090FC9"/>
    <w:rsid w:val="0009552F"/>
    <w:rsid w:val="000C2B95"/>
    <w:rsid w:val="000D5417"/>
    <w:rsid w:val="000E273D"/>
    <w:rsid w:val="001143D1"/>
    <w:rsid w:val="00133643"/>
    <w:rsid w:val="0019214F"/>
    <w:rsid w:val="001B01CD"/>
    <w:rsid w:val="001C0E44"/>
    <w:rsid w:val="00216956"/>
    <w:rsid w:val="00231585"/>
    <w:rsid w:val="00280F20"/>
    <w:rsid w:val="00284C0C"/>
    <w:rsid w:val="002E7BB9"/>
    <w:rsid w:val="00335769"/>
    <w:rsid w:val="0035220C"/>
    <w:rsid w:val="003E6FAB"/>
    <w:rsid w:val="004244A9"/>
    <w:rsid w:val="004310D0"/>
    <w:rsid w:val="00441758"/>
    <w:rsid w:val="004B1E4A"/>
    <w:rsid w:val="004B65D1"/>
    <w:rsid w:val="004D3ABC"/>
    <w:rsid w:val="004F313E"/>
    <w:rsid w:val="00500A8B"/>
    <w:rsid w:val="00504177"/>
    <w:rsid w:val="00524A66"/>
    <w:rsid w:val="00552C67"/>
    <w:rsid w:val="005B16F0"/>
    <w:rsid w:val="005C6725"/>
    <w:rsid w:val="005D0784"/>
    <w:rsid w:val="00635D38"/>
    <w:rsid w:val="00650514"/>
    <w:rsid w:val="006652E5"/>
    <w:rsid w:val="006E2305"/>
    <w:rsid w:val="006E5D01"/>
    <w:rsid w:val="006E710C"/>
    <w:rsid w:val="0070273C"/>
    <w:rsid w:val="00722954"/>
    <w:rsid w:val="008200F9"/>
    <w:rsid w:val="00873A71"/>
    <w:rsid w:val="00897075"/>
    <w:rsid w:val="008D2278"/>
    <w:rsid w:val="008D33E1"/>
    <w:rsid w:val="008F211F"/>
    <w:rsid w:val="009040C6"/>
    <w:rsid w:val="009D25CE"/>
    <w:rsid w:val="00A01136"/>
    <w:rsid w:val="00A15929"/>
    <w:rsid w:val="00AD3557"/>
    <w:rsid w:val="00AD47AB"/>
    <w:rsid w:val="00AD5B92"/>
    <w:rsid w:val="00AF58F4"/>
    <w:rsid w:val="00B277A4"/>
    <w:rsid w:val="00B32950"/>
    <w:rsid w:val="00B47D85"/>
    <w:rsid w:val="00BF166A"/>
    <w:rsid w:val="00C45A10"/>
    <w:rsid w:val="00CA157B"/>
    <w:rsid w:val="00D04E9D"/>
    <w:rsid w:val="00D34641"/>
    <w:rsid w:val="00D70A27"/>
    <w:rsid w:val="00DB7F4B"/>
    <w:rsid w:val="00DD126E"/>
    <w:rsid w:val="00E0453C"/>
    <w:rsid w:val="00E1255D"/>
    <w:rsid w:val="00E859BA"/>
    <w:rsid w:val="00EA08D7"/>
    <w:rsid w:val="00EC14B7"/>
    <w:rsid w:val="00EE58E2"/>
    <w:rsid w:val="00EE7DFE"/>
    <w:rsid w:val="00F24D6E"/>
    <w:rsid w:val="00F3438B"/>
    <w:rsid w:val="00F574D0"/>
    <w:rsid w:val="00F66B93"/>
    <w:rsid w:val="00F77A15"/>
    <w:rsid w:val="00F81616"/>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E265"/>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 w:type="paragraph" w:styleId="BalonMetni">
    <w:name w:val="Balloon Text"/>
    <w:basedOn w:val="Normal"/>
    <w:link w:val="BalonMetniChar"/>
    <w:uiPriority w:val="99"/>
    <w:semiHidden/>
    <w:unhideWhenUsed/>
    <w:rsid w:val="008970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7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6179</Words>
  <Characters>35221</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Aidata</cp:lastModifiedBy>
  <cp:revision>13</cp:revision>
  <cp:lastPrinted>2024-10-31T08:37:00Z</cp:lastPrinted>
  <dcterms:created xsi:type="dcterms:W3CDTF">2024-09-30T19:09:00Z</dcterms:created>
  <dcterms:modified xsi:type="dcterms:W3CDTF">2025-07-09T07:24:00Z</dcterms:modified>
</cp:coreProperties>
</file>