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7A" w:rsidRDefault="00D46B8B">
      <w:pPr>
        <w:spacing w:before="52"/>
        <w:ind w:right="145"/>
        <w:jc w:val="right"/>
        <w:rPr>
          <w:i/>
          <w:sz w:val="12"/>
        </w:rPr>
      </w:pPr>
      <w:r>
        <w:pict>
          <v:group id="_x0000_s1029" style="position:absolute;left:0;text-align:left;margin-left:0;margin-top:14.15pt;width:595.3pt;height:778.15pt;z-index:-251659776;mso-position-horizontal-relative:page;mso-position-vertical-relative:page" coordorigin=",283" coordsize="11906,15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283;width:11906;height:15563">
              <v:imagedata r:id="rId5" o:title=""/>
            </v:shape>
            <v:shape id="_x0000_s1030" type="#_x0000_t75" style="position:absolute;left:765;top:354;width:993;height:993">
              <v:imagedata r:id="rId6" o:title=""/>
            </v:shape>
            <w10:wrap anchorx="page" anchory="page"/>
          </v:group>
        </w:pict>
      </w:r>
      <w:r>
        <w:rPr>
          <w:i/>
          <w:color w:val="C0C0C0"/>
          <w:sz w:val="12"/>
        </w:rPr>
        <w:t>Sınav Tutanağı</w:t>
      </w:r>
    </w:p>
    <w:p w:rsidR="00B0667A" w:rsidRDefault="00B0667A">
      <w:pPr>
        <w:spacing w:before="9"/>
        <w:rPr>
          <w:i/>
          <w:sz w:val="27"/>
        </w:rPr>
      </w:pPr>
    </w:p>
    <w:p w:rsidR="00B0667A" w:rsidRDefault="00D46B8B">
      <w:pPr>
        <w:pStyle w:val="KonuBal"/>
        <w:spacing w:line="232" w:lineRule="auto"/>
      </w:pPr>
      <w:r>
        <w:t>AYDIN ADNAN MENDERES ÜNİVERSİTESİ SINAV TUTANAĞI (21/22 BAHAR)</w:t>
      </w: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spacing w:before="6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385"/>
        <w:gridCol w:w="1700"/>
        <w:gridCol w:w="2262"/>
      </w:tblGrid>
      <w:tr w:rsidR="00B0667A">
        <w:trPr>
          <w:trHeight w:val="263"/>
        </w:trPr>
        <w:tc>
          <w:tcPr>
            <w:tcW w:w="1412" w:type="dxa"/>
            <w:tcBorders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</w:p>
        </w:tc>
        <w:tc>
          <w:tcPr>
            <w:tcW w:w="5385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HF372 - Çocuğun Yaşatılması ve Korunması</w:t>
            </w:r>
          </w:p>
        </w:tc>
        <w:tc>
          <w:tcPr>
            <w:tcW w:w="170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2262" w:type="dxa"/>
            <w:tcBorders>
              <w:left w:val="single" w:sz="8" w:space="0" w:color="D2D2D2"/>
              <w:bottom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0667A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Şube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AA01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Sınav Tarihi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0667A">
        <w:trPr>
          <w:trHeight w:val="263"/>
        </w:trPr>
        <w:tc>
          <w:tcPr>
            <w:tcW w:w="1412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Kampüs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Aydın Aytepe Merkez Kampüs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Katılan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Sayısı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0667A">
        <w:trPr>
          <w:trHeight w:val="263"/>
        </w:trPr>
        <w:tc>
          <w:tcPr>
            <w:tcW w:w="1412" w:type="dxa"/>
            <w:tcBorders>
              <w:top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Ögretim</w:t>
            </w:r>
            <w:proofErr w:type="spellEnd"/>
            <w:r>
              <w:rPr>
                <w:b/>
                <w:sz w:val="18"/>
              </w:rPr>
              <w:t xml:space="preserve"> Tür</w:t>
            </w:r>
          </w:p>
        </w:tc>
        <w:tc>
          <w:tcPr>
            <w:tcW w:w="5385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4"/>
              <w:ind w:left="35"/>
              <w:rPr>
                <w:sz w:val="18"/>
              </w:rPr>
            </w:pPr>
            <w:r>
              <w:rPr>
                <w:sz w:val="18"/>
              </w:rPr>
              <w:t>N.Ö.</w:t>
            </w:r>
          </w:p>
        </w:tc>
        <w:tc>
          <w:tcPr>
            <w:tcW w:w="170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  <w:shd w:val="clear" w:color="auto" w:fill="F5F5F5"/>
          </w:tcPr>
          <w:p w:rsidR="00B0667A" w:rsidRDefault="00D46B8B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z w:val="18"/>
              </w:rPr>
              <w:t>Salon No</w:t>
            </w:r>
          </w:p>
        </w:tc>
        <w:tc>
          <w:tcPr>
            <w:tcW w:w="2262" w:type="dxa"/>
            <w:tcBorders>
              <w:top w:val="single" w:sz="8" w:space="0" w:color="D2D2D2"/>
              <w:left w:val="single" w:sz="8" w:space="0" w:color="D2D2D2"/>
            </w:tcBorders>
          </w:tcPr>
          <w:p w:rsidR="00B0667A" w:rsidRDefault="00D46B8B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 309</w:t>
            </w:r>
            <w:bookmarkStart w:id="0" w:name="_GoBack"/>
            <w:bookmarkEnd w:id="0"/>
          </w:p>
        </w:tc>
      </w:tr>
    </w:tbl>
    <w:p w:rsidR="00B0667A" w:rsidRDefault="00D46B8B">
      <w:pPr>
        <w:spacing w:before="3"/>
        <w:rPr>
          <w:b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.35pt;margin-top:14.15pt;width:262.5pt;height:99.25pt;z-index:-25165875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D2D2D2"/>
                      <w:left w:val="single" w:sz="4" w:space="0" w:color="D2D2D2"/>
                      <w:bottom w:val="single" w:sz="4" w:space="0" w:color="D2D2D2"/>
                      <w:right w:val="single" w:sz="4" w:space="0" w:color="D2D2D2"/>
                      <w:insideH w:val="single" w:sz="4" w:space="0" w:color="D2D2D2"/>
                      <w:insideV w:val="single" w:sz="4" w:space="0" w:color="D2D2D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3402"/>
                    <w:gridCol w:w="1271"/>
                  </w:tblGrid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2" w:type="dxa"/>
                        <w:tcBorders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D2D2D2"/>
                          <w:bottom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433" w:right="4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İmza</w:t>
                        </w: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181201120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Hulusi AKÇAY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191201018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Hanife SARI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191201057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Kani ASLAN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191201167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Gizem ARAYICI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191201309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Cansu ALTINKAYA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167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211201017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Fatma Nur ABAN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0667A" w:rsidRDefault="00B0667A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304.75pt;margin-top:14.15pt;width:262.5pt;height:99.25pt;z-index:-25165772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D2D2D2"/>
                      <w:left w:val="single" w:sz="4" w:space="0" w:color="D2D2D2"/>
                      <w:bottom w:val="single" w:sz="4" w:space="0" w:color="D2D2D2"/>
                      <w:right w:val="single" w:sz="4" w:space="0" w:color="D2D2D2"/>
                      <w:insideH w:val="single" w:sz="4" w:space="0" w:color="D2D2D2"/>
                      <w:insideV w:val="single" w:sz="4" w:space="0" w:color="D2D2D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2"/>
                    <w:gridCol w:w="3402"/>
                    <w:gridCol w:w="1271"/>
                  </w:tblGrid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2" w:type="dxa"/>
                        <w:tcBorders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1" w:type="dxa"/>
                        <w:tcBorders>
                          <w:left w:val="single" w:sz="8" w:space="0" w:color="D2D2D2"/>
                          <w:bottom w:val="single" w:sz="8" w:space="0" w:color="D2D2D2"/>
                        </w:tcBorders>
                        <w:shd w:val="clear" w:color="auto" w:fill="F5F5F5"/>
                      </w:tcPr>
                      <w:p w:rsidR="00B0667A" w:rsidRDefault="00D46B8B">
                        <w:pPr>
                          <w:pStyle w:val="TableParagraph"/>
                          <w:ind w:left="434" w:right="42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İmza</w:t>
                        </w: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191201003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Meryem TEKELİ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191201035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Hasan DAĞ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191201080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Meryem ŞERBETÇİOĞLU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191201240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Onur ÇİFTÇİ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168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spacing w:before="26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201201006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Menekşe ÇİFTÇİ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  <w:bottom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0667A">
                    <w:trPr>
                      <w:trHeight w:val="263"/>
                    </w:trPr>
                    <w:tc>
                      <w:tcPr>
                        <w:tcW w:w="562" w:type="dxa"/>
                        <w:tcBorders>
                          <w:top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168" w:right="1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8" w:space="0" w:color="D2D2D2"/>
                          <w:left w:val="single" w:sz="8" w:space="0" w:color="D2D2D2"/>
                          <w:right w:val="single" w:sz="8" w:space="0" w:color="D2D2D2"/>
                        </w:tcBorders>
                      </w:tcPr>
                      <w:p w:rsidR="00B0667A" w:rsidRDefault="00D46B8B">
                        <w:pPr>
                          <w:pStyle w:val="TableParagraph"/>
                          <w:ind w:left="35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211201024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- Neslihan YARDIM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8" w:space="0" w:color="D2D2D2"/>
                          <w:left w:val="single" w:sz="8" w:space="0" w:color="D2D2D2"/>
                        </w:tcBorders>
                      </w:tcPr>
                      <w:p w:rsidR="00B0667A" w:rsidRDefault="00B0667A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B0667A" w:rsidRDefault="00B0667A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</w:p>
    <w:p w:rsidR="00B0667A" w:rsidRDefault="00B0667A">
      <w:pPr>
        <w:spacing w:before="4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3"/>
        <w:gridCol w:w="2693"/>
        <w:gridCol w:w="2688"/>
      </w:tblGrid>
      <w:tr w:rsidR="00B0667A">
        <w:trPr>
          <w:trHeight w:val="263"/>
        </w:trPr>
        <w:tc>
          <w:tcPr>
            <w:tcW w:w="2688" w:type="dxa"/>
            <w:tcBorders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3"/>
              <w:ind w:left="884" w:right="8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3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93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B0667A" w:rsidRDefault="00D46B8B">
            <w:pPr>
              <w:pStyle w:val="TableParagraph"/>
              <w:spacing w:before="23"/>
              <w:ind w:left="885" w:right="8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Gözetmen</w:t>
            </w:r>
          </w:p>
        </w:tc>
        <w:tc>
          <w:tcPr>
            <w:tcW w:w="2688" w:type="dxa"/>
            <w:tcBorders>
              <w:left w:val="single" w:sz="8" w:space="0" w:color="D2D2D2"/>
              <w:bottom w:val="single" w:sz="8" w:space="0" w:color="D2D2D2"/>
            </w:tcBorders>
          </w:tcPr>
          <w:p w:rsidR="00B0667A" w:rsidRDefault="00D46B8B">
            <w:pPr>
              <w:pStyle w:val="TableParagraph"/>
              <w:spacing w:before="23"/>
              <w:ind w:left="645"/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</w:tr>
      <w:tr w:rsidR="00B0667A">
        <w:trPr>
          <w:trHeight w:val="546"/>
        </w:trPr>
        <w:tc>
          <w:tcPr>
            <w:tcW w:w="2688" w:type="dxa"/>
            <w:tcBorders>
              <w:top w:val="single" w:sz="8" w:space="0" w:color="D2D2D2"/>
              <w:right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88" w:type="dxa"/>
            <w:tcBorders>
              <w:top w:val="single" w:sz="8" w:space="0" w:color="D2D2D2"/>
              <w:left w:val="single" w:sz="8" w:space="0" w:color="D2D2D2"/>
            </w:tcBorders>
          </w:tcPr>
          <w:p w:rsidR="00B0667A" w:rsidRDefault="00B0667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B0667A">
      <w:pPr>
        <w:rPr>
          <w:b/>
          <w:sz w:val="20"/>
        </w:rPr>
      </w:pPr>
    </w:p>
    <w:p w:rsidR="00B0667A" w:rsidRDefault="00D46B8B">
      <w:pPr>
        <w:spacing w:before="8"/>
        <w:rPr>
          <w:b/>
          <w:sz w:val="23"/>
        </w:rPr>
      </w:pPr>
      <w:r>
        <w:pict>
          <v:shape id="_x0000_s1026" style="position:absolute;margin-left:77.95pt;margin-top:16.1pt;width:489pt;height:.1pt;z-index:-251656704;mso-wrap-distance-left:0;mso-wrap-distance-right:0;mso-position-horizontal-relative:page" coordorigin="1559,322" coordsize="9780,0" path="m1559,322r9780,e" filled="f" strokecolor="#a9a9a9" strokeweight="1pt">
            <v:path arrowok="t"/>
            <w10:wrap type="topAndBottom" anchorx="page"/>
          </v:shape>
        </w:pict>
      </w:r>
    </w:p>
    <w:p w:rsidR="00B0667A" w:rsidRDefault="00B0667A">
      <w:pPr>
        <w:spacing w:before="2"/>
        <w:rPr>
          <w:b/>
          <w:sz w:val="17"/>
        </w:rPr>
      </w:pPr>
    </w:p>
    <w:p w:rsidR="00B0667A" w:rsidRDefault="00D46B8B">
      <w:pPr>
        <w:pStyle w:val="GvdeMetni"/>
        <w:tabs>
          <w:tab w:val="left" w:pos="10616"/>
        </w:tabs>
        <w:spacing w:before="95"/>
        <w:ind w:left="1138"/>
        <w:rPr>
          <w:i w:val="0"/>
        </w:rPr>
      </w:pPr>
      <w:r>
        <w:rPr>
          <w:noProof/>
          <w:lang w:eastAsia="tr-T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359994</wp:posOffset>
            </wp:positionH>
            <wp:positionV relativeFrom="paragraph">
              <wp:posOffset>-150318</wp:posOffset>
            </wp:positionV>
            <wp:extent cx="449999" cy="44999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44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</w:rPr>
        <w:t>Aydın Adnan Menderes Üniversitesi E-Üniversite Otomasyonu üzerinden alınmıştır. Rapor tarihi: 7.04.2022</w:t>
      </w:r>
      <w:r>
        <w:rPr>
          <w:color w:val="808080"/>
        </w:rPr>
        <w:tab/>
      </w:r>
      <w:r>
        <w:rPr>
          <w:i w:val="0"/>
          <w:color w:val="808080"/>
        </w:rPr>
        <w:t>1/1</w:t>
      </w:r>
    </w:p>
    <w:sectPr w:rsidR="00B0667A">
      <w:type w:val="continuous"/>
      <w:pgSz w:w="11910" w:h="16840"/>
      <w:pgMar w:top="0" w:right="46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667A"/>
    <w:rsid w:val="00B0667A"/>
    <w:rsid w:val="00D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0"/>
      <w:ind w:left="3910" w:right="3489" w:hanging="46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MOTUN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cp:lastModifiedBy>HP</cp:lastModifiedBy>
  <cp:revision>2</cp:revision>
  <dcterms:created xsi:type="dcterms:W3CDTF">2022-04-08T15:06:00Z</dcterms:created>
  <dcterms:modified xsi:type="dcterms:W3CDTF">2022-04-08T15:08:00Z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2022-04-08T00:00:00Z</vt:filetime>
  </property>
</Properties>
</file>